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BD621" w14:textId="77777777" w:rsidR="00163667" w:rsidRPr="00163667" w:rsidRDefault="00163667" w:rsidP="00163667">
      <w:pPr>
        <w:jc w:val="center"/>
        <w:rPr>
          <w:b/>
          <w:iCs/>
          <w:sz w:val="36"/>
          <w:szCs w:val="36"/>
          <w:lang w:eastAsia="hu-HU"/>
        </w:rPr>
      </w:pPr>
      <w:r w:rsidRPr="00163667">
        <w:rPr>
          <w:b/>
          <w:iCs/>
          <w:sz w:val="36"/>
          <w:szCs w:val="36"/>
          <w:lang w:eastAsia="hu-HU"/>
        </w:rPr>
        <w:t>Isaszegi Humánszolgáltató Központ</w:t>
      </w:r>
    </w:p>
    <w:p w14:paraId="3792961E" w14:textId="77777777" w:rsidR="00163667" w:rsidRDefault="00163667" w:rsidP="00163667">
      <w:pPr>
        <w:jc w:val="center"/>
        <w:rPr>
          <w:b/>
          <w:iCs/>
          <w:sz w:val="48"/>
          <w:szCs w:val="48"/>
          <w:lang w:eastAsia="hu-HU"/>
        </w:rPr>
      </w:pPr>
    </w:p>
    <w:p w14:paraId="0D95C67B" w14:textId="77777777" w:rsidR="00163667" w:rsidRDefault="00163667" w:rsidP="00163667">
      <w:pPr>
        <w:jc w:val="center"/>
        <w:rPr>
          <w:b/>
          <w:iCs/>
          <w:sz w:val="52"/>
          <w:szCs w:val="52"/>
          <w:lang w:eastAsia="hu-HU"/>
        </w:rPr>
      </w:pPr>
      <w:r>
        <w:rPr>
          <w:rFonts w:asciiTheme="minorHAnsi" w:hAnsiTheme="minorHAnsi" w:cstheme="minorBidi"/>
          <w:noProof/>
          <w:sz w:val="22"/>
          <w:szCs w:val="22"/>
          <w:lang w:eastAsia="hu-HU"/>
        </w:rPr>
        <w:drawing>
          <wp:anchor distT="0" distB="0" distL="114300" distR="114300" simplePos="0" relativeHeight="251658752" behindDoc="0" locked="0" layoutInCell="1" allowOverlap="1" wp14:anchorId="0A10A1D5" wp14:editId="3B1D13B0">
            <wp:simplePos x="0" y="0"/>
            <wp:positionH relativeFrom="column">
              <wp:posOffset>1315720</wp:posOffset>
            </wp:positionH>
            <wp:positionV relativeFrom="paragraph">
              <wp:posOffset>66040</wp:posOffset>
            </wp:positionV>
            <wp:extent cx="3145790" cy="2462530"/>
            <wp:effectExtent l="57150" t="57150" r="35560" b="33020"/>
            <wp:wrapSquare wrapText="bothSides"/>
            <wp:docPr id="6" name="Kép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 7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462530"/>
                    </a:xfrm>
                    <a:prstGeom prst="rect">
                      <a:avLst/>
                    </a:prstGeom>
                    <a:noFill/>
                    <a:scene3d>
                      <a:camera prst="orthographicFront"/>
                      <a:lightRig rig="threePt" dir="t"/>
                    </a:scene3d>
                    <a:sp3d prstMaterial="dkEdge">
                      <a:bevelT/>
                      <a:bevelB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EC1E65" w14:textId="77777777" w:rsidR="00163667" w:rsidRDefault="00163667" w:rsidP="00163667">
      <w:pPr>
        <w:jc w:val="center"/>
        <w:rPr>
          <w:b/>
          <w:iCs/>
          <w:sz w:val="52"/>
          <w:szCs w:val="52"/>
          <w:lang w:eastAsia="hu-HU"/>
        </w:rPr>
      </w:pPr>
    </w:p>
    <w:p w14:paraId="0E56EDFF" w14:textId="77777777" w:rsidR="00163667" w:rsidRDefault="00163667" w:rsidP="00163667">
      <w:pPr>
        <w:jc w:val="center"/>
        <w:rPr>
          <w:b/>
          <w:iCs/>
          <w:sz w:val="52"/>
          <w:szCs w:val="52"/>
          <w:lang w:eastAsia="hu-HU"/>
        </w:rPr>
      </w:pPr>
    </w:p>
    <w:p w14:paraId="37F5194B" w14:textId="77777777" w:rsidR="00163667" w:rsidRDefault="00163667" w:rsidP="00163667">
      <w:pPr>
        <w:jc w:val="center"/>
        <w:rPr>
          <w:b/>
          <w:iCs/>
          <w:sz w:val="52"/>
          <w:szCs w:val="52"/>
          <w:lang w:eastAsia="hu-HU"/>
        </w:rPr>
      </w:pPr>
    </w:p>
    <w:p w14:paraId="50D81AED" w14:textId="77777777" w:rsidR="00163667" w:rsidRDefault="00163667" w:rsidP="00163667">
      <w:pPr>
        <w:jc w:val="center"/>
        <w:rPr>
          <w:b/>
          <w:iCs/>
          <w:sz w:val="52"/>
          <w:szCs w:val="52"/>
          <w:lang w:eastAsia="hu-HU"/>
        </w:rPr>
      </w:pPr>
    </w:p>
    <w:p w14:paraId="0D8DD748" w14:textId="77777777" w:rsidR="00163667" w:rsidRDefault="00163667" w:rsidP="00163667">
      <w:pPr>
        <w:jc w:val="center"/>
        <w:rPr>
          <w:b/>
          <w:iCs/>
          <w:sz w:val="52"/>
          <w:szCs w:val="52"/>
          <w:lang w:eastAsia="hu-HU"/>
        </w:rPr>
      </w:pPr>
    </w:p>
    <w:p w14:paraId="1588AF30" w14:textId="77777777" w:rsidR="00163667" w:rsidRPr="00391345" w:rsidRDefault="00163667" w:rsidP="00163667">
      <w:pPr>
        <w:spacing w:line="259" w:lineRule="auto"/>
        <w:jc w:val="center"/>
      </w:pPr>
      <w:r w:rsidRPr="00391345">
        <w:rPr>
          <w:b/>
          <w:sz w:val="52"/>
        </w:rPr>
        <w:t>Tanyagondnoki Szolgálat</w:t>
      </w:r>
    </w:p>
    <w:p w14:paraId="37B58999" w14:textId="77777777" w:rsidR="00163667" w:rsidRDefault="00163667" w:rsidP="00163667">
      <w:pPr>
        <w:jc w:val="center"/>
        <w:rPr>
          <w:b/>
          <w:iCs/>
          <w:sz w:val="48"/>
          <w:szCs w:val="32"/>
          <w:lang w:eastAsia="hu-HU"/>
        </w:rPr>
      </w:pPr>
    </w:p>
    <w:p w14:paraId="4A6C7F29" w14:textId="77777777" w:rsidR="00163667" w:rsidRDefault="00163667" w:rsidP="00163667">
      <w:pPr>
        <w:jc w:val="center"/>
        <w:rPr>
          <w:b/>
          <w:iCs/>
          <w:sz w:val="72"/>
          <w:szCs w:val="72"/>
          <w:lang w:eastAsia="hu-HU"/>
        </w:rPr>
      </w:pPr>
      <w:r>
        <w:rPr>
          <w:b/>
          <w:iCs/>
          <w:sz w:val="72"/>
          <w:szCs w:val="72"/>
          <w:lang w:eastAsia="hu-HU"/>
        </w:rPr>
        <w:t>Szakmai program</w:t>
      </w:r>
    </w:p>
    <w:p w14:paraId="3F5713CC" w14:textId="77777777" w:rsidR="00163667" w:rsidRDefault="00163667" w:rsidP="00163667">
      <w:pPr>
        <w:jc w:val="center"/>
        <w:rPr>
          <w:b/>
          <w:iCs/>
          <w:sz w:val="72"/>
          <w:szCs w:val="72"/>
          <w:lang w:eastAsia="hu-HU"/>
        </w:rPr>
      </w:pPr>
    </w:p>
    <w:p w14:paraId="0A9F5307" w14:textId="77777777" w:rsidR="00163667" w:rsidRDefault="00163667" w:rsidP="00163667">
      <w:pPr>
        <w:jc w:val="center"/>
        <w:rPr>
          <w:b/>
          <w:iCs/>
          <w:sz w:val="32"/>
          <w:szCs w:val="32"/>
          <w:lang w:eastAsia="hu-HU"/>
        </w:rPr>
      </w:pPr>
      <w:r>
        <w:rPr>
          <w:b/>
          <w:noProof/>
          <w:sz w:val="32"/>
          <w:szCs w:val="32"/>
          <w:lang w:eastAsia="hu-HU"/>
        </w:rPr>
        <w:drawing>
          <wp:inline distT="0" distB="0" distL="0" distR="0" wp14:anchorId="65892053" wp14:editId="58AA04BD">
            <wp:extent cx="1038225" cy="1495425"/>
            <wp:effectExtent l="0" t="0" r="0" b="0"/>
            <wp:docPr id="1" name="Kép 1" descr="Isasze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Isaszeg_26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0E5D3" w14:textId="77777777" w:rsidR="00163667" w:rsidRDefault="00163667" w:rsidP="00163667">
      <w:pPr>
        <w:jc w:val="right"/>
        <w:rPr>
          <w:b/>
          <w:iCs/>
          <w:sz w:val="32"/>
          <w:szCs w:val="32"/>
          <w:lang w:eastAsia="hu-HU"/>
        </w:rPr>
      </w:pPr>
    </w:p>
    <w:p w14:paraId="5DBD7E8E" w14:textId="77777777" w:rsidR="00163667" w:rsidRDefault="00AA4A8C" w:rsidP="00AA4A8C">
      <w:pPr>
        <w:ind w:firstLine="2"/>
        <w:jc w:val="center"/>
        <w:rPr>
          <w:b/>
          <w:iCs/>
          <w:lang w:eastAsia="hu-HU"/>
        </w:rPr>
      </w:pPr>
      <w:bookmarkStart w:id="0" w:name="_Hlk503352028"/>
      <w:r>
        <w:rPr>
          <w:b/>
          <w:iCs/>
          <w:lang w:eastAsia="hu-HU"/>
        </w:rPr>
        <w:t xml:space="preserve">Érvényes: </w:t>
      </w:r>
      <w:r w:rsidR="0039759C">
        <w:rPr>
          <w:b/>
          <w:iCs/>
          <w:lang w:eastAsia="hu-HU"/>
        </w:rPr>
        <w:t>202</w:t>
      </w:r>
      <w:r w:rsidR="000B2900">
        <w:rPr>
          <w:b/>
          <w:iCs/>
          <w:lang w:eastAsia="hu-HU"/>
        </w:rPr>
        <w:t>1</w:t>
      </w:r>
      <w:r w:rsidR="0039759C">
        <w:rPr>
          <w:b/>
          <w:iCs/>
          <w:lang w:eastAsia="hu-HU"/>
        </w:rPr>
        <w:t xml:space="preserve">. </w:t>
      </w:r>
      <w:r w:rsidR="000B2900">
        <w:rPr>
          <w:b/>
          <w:iCs/>
          <w:lang w:eastAsia="hu-HU"/>
        </w:rPr>
        <w:t>április 1</w:t>
      </w:r>
      <w:r w:rsidR="0039759C">
        <w:rPr>
          <w:b/>
          <w:iCs/>
          <w:lang w:eastAsia="hu-HU"/>
        </w:rPr>
        <w:t>-től</w:t>
      </w:r>
    </w:p>
    <w:p w14:paraId="49AD028C" w14:textId="77777777" w:rsidR="00163667" w:rsidRDefault="00163667" w:rsidP="00163667">
      <w:pPr>
        <w:ind w:left="4954" w:firstLine="2"/>
        <w:jc w:val="both"/>
        <w:rPr>
          <w:b/>
          <w:iCs/>
          <w:lang w:eastAsia="hu-HU"/>
        </w:rPr>
      </w:pPr>
    </w:p>
    <w:p w14:paraId="0D47A375" w14:textId="77777777" w:rsidR="00163667" w:rsidRDefault="00163667" w:rsidP="00163667">
      <w:pPr>
        <w:ind w:left="4954" w:firstLine="2"/>
        <w:jc w:val="both"/>
        <w:rPr>
          <w:b/>
          <w:iCs/>
          <w:lang w:eastAsia="hu-HU"/>
        </w:rPr>
      </w:pPr>
    </w:p>
    <w:p w14:paraId="105676E1" w14:textId="77777777" w:rsidR="00163667" w:rsidRDefault="00163667" w:rsidP="00163667">
      <w:pPr>
        <w:ind w:left="4954" w:firstLine="2"/>
        <w:jc w:val="both"/>
        <w:rPr>
          <w:b/>
          <w:iCs/>
          <w:lang w:eastAsia="hu-HU"/>
        </w:rPr>
      </w:pPr>
    </w:p>
    <w:p w14:paraId="601B5221" w14:textId="77777777" w:rsidR="00163667" w:rsidRPr="004310D4" w:rsidRDefault="00AA4A8C" w:rsidP="00163667">
      <w:pPr>
        <w:jc w:val="right"/>
        <w:rPr>
          <w:b/>
          <w:iCs/>
          <w:lang w:eastAsia="hu-HU"/>
        </w:rPr>
      </w:pPr>
      <w:r w:rsidRPr="004310D4">
        <w:rPr>
          <w:b/>
          <w:iCs/>
          <w:lang w:eastAsia="hu-HU"/>
        </w:rPr>
        <w:t>Készült</w:t>
      </w:r>
      <w:r w:rsidR="00163667" w:rsidRPr="004310D4">
        <w:rPr>
          <w:b/>
          <w:iCs/>
          <w:lang w:eastAsia="hu-HU"/>
        </w:rPr>
        <w:t xml:space="preserve">: </w:t>
      </w:r>
      <w:r w:rsidR="000B2900">
        <w:rPr>
          <w:b/>
          <w:iCs/>
          <w:lang w:eastAsia="hu-HU"/>
        </w:rPr>
        <w:t>2021. február 3.</w:t>
      </w:r>
    </w:p>
    <w:p w14:paraId="132AA544" w14:textId="77777777" w:rsidR="004310D4" w:rsidRDefault="00163667" w:rsidP="00AA4A8C">
      <w:pPr>
        <w:ind w:left="4954" w:firstLine="2"/>
        <w:jc w:val="right"/>
        <w:rPr>
          <w:b/>
          <w:iCs/>
          <w:lang w:eastAsia="hu-HU"/>
        </w:rPr>
      </w:pPr>
      <w:r>
        <w:rPr>
          <w:b/>
          <w:iCs/>
          <w:lang w:eastAsia="hu-HU"/>
        </w:rPr>
        <w:t xml:space="preserve">Készítette: Bilász Jánosné </w:t>
      </w:r>
    </w:p>
    <w:p w14:paraId="6612DD0B" w14:textId="77777777" w:rsidR="00163667" w:rsidRDefault="00163667" w:rsidP="00AA4A8C">
      <w:pPr>
        <w:ind w:left="4954" w:firstLine="2"/>
        <w:jc w:val="right"/>
        <w:rPr>
          <w:b/>
          <w:iCs/>
          <w:lang w:eastAsia="hu-HU"/>
        </w:rPr>
      </w:pPr>
      <w:r>
        <w:rPr>
          <w:b/>
          <w:iCs/>
          <w:lang w:eastAsia="hu-HU"/>
        </w:rPr>
        <w:t>int</w:t>
      </w:r>
      <w:r w:rsidR="004310D4">
        <w:rPr>
          <w:b/>
          <w:iCs/>
          <w:lang w:eastAsia="hu-HU"/>
        </w:rPr>
        <w:t>ézmény</w:t>
      </w:r>
      <w:r>
        <w:rPr>
          <w:b/>
          <w:iCs/>
          <w:lang w:eastAsia="hu-HU"/>
        </w:rPr>
        <w:t>vez</w:t>
      </w:r>
      <w:r w:rsidR="004310D4">
        <w:rPr>
          <w:b/>
          <w:iCs/>
          <w:lang w:eastAsia="hu-HU"/>
        </w:rPr>
        <w:t>ető</w:t>
      </w:r>
    </w:p>
    <w:p w14:paraId="7CB6E9CD" w14:textId="77777777" w:rsidR="00163667" w:rsidRDefault="00163667" w:rsidP="00163667">
      <w:pPr>
        <w:ind w:left="4954" w:firstLine="2"/>
        <w:jc w:val="both"/>
        <w:rPr>
          <w:b/>
          <w:iCs/>
          <w:lang w:eastAsia="hu-HU"/>
        </w:rPr>
      </w:pPr>
    </w:p>
    <w:p w14:paraId="10345284" w14:textId="77777777" w:rsidR="00163667" w:rsidRDefault="00163667" w:rsidP="00163667">
      <w:pPr>
        <w:ind w:left="4954" w:firstLine="2"/>
        <w:jc w:val="both"/>
        <w:rPr>
          <w:b/>
          <w:iCs/>
          <w:lang w:eastAsia="hu-HU"/>
        </w:rPr>
      </w:pPr>
    </w:p>
    <w:p w14:paraId="424E3AF0" w14:textId="77777777" w:rsidR="00163667" w:rsidRDefault="00163667" w:rsidP="00163667">
      <w:pPr>
        <w:ind w:left="4954" w:firstLine="2"/>
        <w:jc w:val="both"/>
        <w:rPr>
          <w:b/>
          <w:iCs/>
          <w:lang w:eastAsia="hu-HU"/>
        </w:rPr>
      </w:pPr>
    </w:p>
    <w:bookmarkEnd w:id="0"/>
    <w:p w14:paraId="4E37F0BD" w14:textId="77777777" w:rsidR="00163667" w:rsidRDefault="00163667" w:rsidP="00163667">
      <w:pPr>
        <w:jc w:val="both"/>
        <w:rPr>
          <w:b/>
          <w:lang w:eastAsia="hu-HU"/>
        </w:rPr>
      </w:pPr>
      <w:r>
        <w:rPr>
          <w:b/>
          <w:lang w:eastAsia="hu-HU"/>
        </w:rPr>
        <w:tab/>
      </w:r>
      <w:r>
        <w:rPr>
          <w:b/>
          <w:lang w:eastAsia="hu-HU"/>
        </w:rPr>
        <w:tab/>
      </w:r>
      <w:r>
        <w:rPr>
          <w:b/>
          <w:lang w:eastAsia="hu-HU"/>
        </w:rPr>
        <w:tab/>
      </w:r>
      <w:r>
        <w:rPr>
          <w:b/>
          <w:lang w:eastAsia="hu-HU"/>
        </w:rPr>
        <w:tab/>
      </w:r>
      <w:r>
        <w:rPr>
          <w:b/>
          <w:lang w:eastAsia="hu-HU"/>
        </w:rPr>
        <w:tab/>
      </w:r>
      <w:r>
        <w:rPr>
          <w:b/>
          <w:lang w:eastAsia="hu-HU"/>
        </w:rPr>
        <w:tab/>
      </w:r>
      <w:r>
        <w:rPr>
          <w:b/>
          <w:lang w:eastAsia="hu-HU"/>
        </w:rPr>
        <w:tab/>
      </w:r>
      <w:r>
        <w:rPr>
          <w:b/>
          <w:lang w:eastAsia="hu-HU"/>
        </w:rPr>
        <w:tab/>
      </w:r>
    </w:p>
    <w:bookmarkStart w:id="1" w:name="_Toc16169175" w:displacedByCustomXml="next"/>
    <w:bookmarkStart w:id="2" w:name="_Toc16169183" w:displacedByCustomXml="next"/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  <w:id w:val="183163562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31B5D8C" w14:textId="77777777" w:rsidR="009216A0" w:rsidRDefault="009216A0">
          <w:pPr>
            <w:pStyle w:val="Tartalomjegyzkcmsora"/>
          </w:pPr>
          <w:r>
            <w:t>Tartalom</w:t>
          </w:r>
        </w:p>
        <w:p w14:paraId="5BE0AA5C" w14:textId="77777777" w:rsidR="009113E3" w:rsidRDefault="009216A0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3323155" w:history="1">
            <w:r w:rsidR="009113E3" w:rsidRPr="00990585">
              <w:rPr>
                <w:rStyle w:val="Hiperhivatkozs"/>
                <w:noProof/>
              </w:rPr>
              <w:t>I.</w:t>
            </w:r>
            <w:r w:rsidR="009113E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hu-HU"/>
              </w:rPr>
              <w:tab/>
            </w:r>
            <w:r w:rsidR="009113E3" w:rsidRPr="00990585">
              <w:rPr>
                <w:rStyle w:val="Hiperhivatkozs"/>
                <w:noProof/>
              </w:rPr>
              <w:t>Általános adatok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_Toc63323155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3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54F477D8" w14:textId="77777777" w:rsidR="009113E3" w:rsidRDefault="0028697D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56" w:history="1">
            <w:r w:rsidR="009113E3" w:rsidRPr="00990585">
              <w:rPr>
                <w:rStyle w:val="Hiperhivatkozs"/>
                <w:noProof/>
              </w:rPr>
              <w:t>II.</w:t>
            </w:r>
            <w:r w:rsidR="009113E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hu-HU"/>
              </w:rPr>
              <w:tab/>
            </w:r>
            <w:r w:rsidR="009113E3" w:rsidRPr="00990585">
              <w:rPr>
                <w:rStyle w:val="Hiperhivatkozs"/>
                <w:noProof/>
              </w:rPr>
              <w:t>Az Intézmény ellátási területe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_Toc63323156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7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41A66CF0" w14:textId="77777777" w:rsidR="009113E3" w:rsidRDefault="0028697D">
          <w:pPr>
            <w:pStyle w:val="TJ1"/>
            <w:tabs>
              <w:tab w:val="left" w:pos="6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57" w:history="1">
            <w:r w:rsidR="009113E3" w:rsidRPr="00990585">
              <w:rPr>
                <w:rStyle w:val="Hiperhivatkozs"/>
                <w:noProof/>
              </w:rPr>
              <w:t>III.</w:t>
            </w:r>
            <w:r w:rsidR="009113E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hu-HU"/>
              </w:rPr>
              <w:tab/>
            </w:r>
            <w:r w:rsidR="009113E3" w:rsidRPr="00990585">
              <w:rPr>
                <w:rStyle w:val="Hiperhivatkozs"/>
                <w:noProof/>
              </w:rPr>
              <w:t>Az ellátandó célcsoport és ellátandó terület jellemzői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_Toc63323157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7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28AE1A5E" w14:textId="77777777" w:rsidR="009113E3" w:rsidRDefault="0028697D">
          <w:pPr>
            <w:pStyle w:val="TJ1"/>
            <w:tabs>
              <w:tab w:val="left" w:pos="6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58" w:history="1">
            <w:r w:rsidR="009113E3" w:rsidRPr="00990585">
              <w:rPr>
                <w:rStyle w:val="Hiperhivatkozs"/>
                <w:noProof/>
              </w:rPr>
              <w:t>IV.</w:t>
            </w:r>
            <w:r w:rsidR="009113E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hu-HU"/>
              </w:rPr>
              <w:tab/>
            </w:r>
            <w:r w:rsidR="009113E3" w:rsidRPr="00990585">
              <w:rPr>
                <w:rStyle w:val="Hiperhivatkozs"/>
                <w:noProof/>
              </w:rPr>
              <w:t>A szolgáltatás célja, feladata alapelvei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_Toc63323158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8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3A364032" w14:textId="77777777" w:rsidR="009113E3" w:rsidRDefault="0028697D">
          <w:pPr>
            <w:pStyle w:val="TJ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59" w:history="1">
            <w:r w:rsidR="009113E3" w:rsidRPr="00990585">
              <w:rPr>
                <w:rStyle w:val="Hiperhivatkozs"/>
                <w:noProof/>
              </w:rPr>
              <w:t>A közvetlen, személyes szolgáltatások körébe tartozó alapfeladatai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_Toc63323159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9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4E4992E8" w14:textId="77777777" w:rsidR="009113E3" w:rsidRDefault="0028697D">
          <w:pPr>
            <w:pStyle w:val="TJ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60" w:history="1">
            <w:r w:rsidR="009113E3" w:rsidRPr="00990585">
              <w:rPr>
                <w:rStyle w:val="Hiperhivatkozs"/>
                <w:noProof/>
              </w:rPr>
              <w:t>A tanyagondnoki szolgálat közvetlen, személyes szolgáltatásokon belüli kiegészítő feladatai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_Toc63323160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12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7795B8D4" w14:textId="77777777" w:rsidR="009113E3" w:rsidRDefault="0028697D">
          <w:pPr>
            <w:pStyle w:val="TJ2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61" w:history="1">
            <w:r w:rsidR="009113E3" w:rsidRPr="00990585">
              <w:rPr>
                <w:rStyle w:val="Hiperhivatkozs"/>
                <w:noProof/>
              </w:rPr>
              <w:t>A tanyagondnoki szolgálat által nyújtott közvetett – az önkormányzati feladatok megoldását segítő – szolgáltatások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_Toc63323161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13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45E08218" w14:textId="77777777" w:rsidR="009113E3" w:rsidRDefault="0028697D">
          <w:pPr>
            <w:pStyle w:val="TJ3"/>
            <w:tabs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62" w:history="1">
            <w:r w:rsidR="009113E3" w:rsidRPr="00990585">
              <w:rPr>
                <w:rStyle w:val="Hiperhivatkozs"/>
                <w:rFonts w:eastAsiaTheme="minorHAnsi"/>
                <w:i/>
                <w:iCs/>
                <w:noProof/>
              </w:rPr>
              <w:t>A kapcsolattartás lehetséges módjai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_Toc63323162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14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50EBADE8" w14:textId="77777777" w:rsidR="009113E3" w:rsidRDefault="0028697D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hu-HU"/>
            </w:rPr>
          </w:pPr>
          <w:hyperlink w:anchor="_Toc63323163" w:history="1">
            <w:r w:rsidR="009113E3" w:rsidRPr="00990585">
              <w:rPr>
                <w:rStyle w:val="Hiperhivatkozs"/>
                <w:noProof/>
              </w:rPr>
              <w:t>V.</w:t>
            </w:r>
            <w:r w:rsidR="009113E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hu-HU"/>
              </w:rPr>
              <w:tab/>
            </w:r>
            <w:r w:rsidR="009113E3" w:rsidRPr="00990585">
              <w:rPr>
                <w:rStyle w:val="Hiperhivatkozs"/>
                <w:noProof/>
              </w:rPr>
              <w:t>Záró rendelkezések</w:t>
            </w:r>
            <w:r w:rsidR="009113E3">
              <w:rPr>
                <w:noProof/>
                <w:webHidden/>
              </w:rPr>
              <w:tab/>
            </w:r>
            <w:r w:rsidR="009113E3">
              <w:rPr>
                <w:noProof/>
                <w:webHidden/>
              </w:rPr>
              <w:fldChar w:fldCharType="begin"/>
            </w:r>
            <w:r w:rsidR="009113E3">
              <w:rPr>
                <w:noProof/>
                <w:webHidden/>
              </w:rPr>
              <w:instrText xml:space="preserve"> PAGEREF _Toc63323163 \h </w:instrText>
            </w:r>
            <w:r w:rsidR="009113E3">
              <w:rPr>
                <w:noProof/>
                <w:webHidden/>
              </w:rPr>
            </w:r>
            <w:r w:rsidR="009113E3">
              <w:rPr>
                <w:noProof/>
                <w:webHidden/>
              </w:rPr>
              <w:fldChar w:fldCharType="separate"/>
            </w:r>
            <w:r w:rsidR="009113E3">
              <w:rPr>
                <w:noProof/>
                <w:webHidden/>
              </w:rPr>
              <w:t>15</w:t>
            </w:r>
            <w:r w:rsidR="009113E3">
              <w:rPr>
                <w:noProof/>
                <w:webHidden/>
              </w:rPr>
              <w:fldChar w:fldCharType="end"/>
            </w:r>
          </w:hyperlink>
        </w:p>
        <w:p w14:paraId="7C7B794A" w14:textId="77777777" w:rsidR="009216A0" w:rsidRDefault="009216A0">
          <w:r>
            <w:rPr>
              <w:b/>
              <w:bCs/>
            </w:rPr>
            <w:fldChar w:fldCharType="end"/>
          </w:r>
        </w:p>
      </w:sdtContent>
    </w:sdt>
    <w:p w14:paraId="27E90E2F" w14:textId="77777777" w:rsidR="00AA4A8C" w:rsidRPr="00AA4A8C" w:rsidRDefault="00AA4A8C" w:rsidP="00AA4A8C">
      <w:pPr>
        <w:pStyle w:val="Cmsor1"/>
        <w:keepNext w:val="0"/>
        <w:pageBreakBefore/>
        <w:numPr>
          <w:ilvl w:val="0"/>
          <w:numId w:val="23"/>
        </w:numPr>
        <w:suppressAutoHyphens w:val="0"/>
        <w:spacing w:before="0" w:after="0"/>
        <w:ind w:left="1077"/>
        <w:rPr>
          <w:color w:val="0070C0"/>
        </w:rPr>
      </w:pPr>
      <w:bookmarkStart w:id="3" w:name="_Toc63323155"/>
      <w:r w:rsidRPr="00AA4A8C">
        <w:rPr>
          <w:color w:val="0070C0"/>
        </w:rPr>
        <w:lastRenderedPageBreak/>
        <w:t>Általános adatok</w:t>
      </w:r>
      <w:bookmarkEnd w:id="1"/>
      <w:bookmarkEnd w:id="3"/>
      <w:r w:rsidRPr="00AA4A8C">
        <w:rPr>
          <w:color w:val="0070C0"/>
        </w:rPr>
        <w:t xml:space="preserve"> </w:t>
      </w:r>
    </w:p>
    <w:p w14:paraId="32D1F61E" w14:textId="77777777" w:rsidR="00AA4A8C" w:rsidRPr="005D05D7" w:rsidRDefault="00AA4A8C" w:rsidP="00AA4A8C">
      <w:pPr>
        <w:ind w:left="1080"/>
        <w:jc w:val="both"/>
        <w:rPr>
          <w:lang w:eastAsia="hu-HU"/>
        </w:rPr>
      </w:pPr>
    </w:p>
    <w:p w14:paraId="3BDBBCF5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>Az Intézmény neve, címe:</w:t>
      </w:r>
    </w:p>
    <w:p w14:paraId="77ECD798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Név: Isaszegi Humánszolgáltató Központ</w:t>
      </w:r>
    </w:p>
    <w:p w14:paraId="5417E531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Cím: 2117 Isaszeg, Móricz </w:t>
      </w:r>
      <w:proofErr w:type="spellStart"/>
      <w:r w:rsidRPr="005D05D7">
        <w:rPr>
          <w:lang w:eastAsia="hu-HU"/>
        </w:rPr>
        <w:t>Zs</w:t>
      </w:r>
      <w:proofErr w:type="spellEnd"/>
      <w:r w:rsidRPr="005D05D7">
        <w:rPr>
          <w:lang w:eastAsia="hu-HU"/>
        </w:rPr>
        <w:t>. u. 16.</w:t>
      </w:r>
    </w:p>
    <w:p w14:paraId="33C0761F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Telefon: </w:t>
      </w:r>
      <w:r>
        <w:rPr>
          <w:lang w:eastAsia="hu-HU"/>
        </w:rPr>
        <w:t xml:space="preserve">Gondozási és idősellátó csoport: </w:t>
      </w:r>
      <w:r w:rsidRPr="005D05D7">
        <w:rPr>
          <w:lang w:eastAsia="hu-HU"/>
        </w:rPr>
        <w:t>06 (28) 494</w:t>
      </w:r>
      <w:r>
        <w:rPr>
          <w:lang w:eastAsia="hu-HU"/>
        </w:rPr>
        <w:t> </w:t>
      </w:r>
      <w:r w:rsidRPr="005D05D7">
        <w:rPr>
          <w:lang w:eastAsia="hu-HU"/>
        </w:rPr>
        <w:t>042</w:t>
      </w:r>
      <w:r>
        <w:rPr>
          <w:lang w:eastAsia="hu-HU"/>
        </w:rPr>
        <w:t xml:space="preserve"> </w:t>
      </w:r>
    </w:p>
    <w:p w14:paraId="79805D9F" w14:textId="77777777" w:rsidR="00AA4A8C" w:rsidRPr="005D05D7" w:rsidRDefault="00AA4A8C" w:rsidP="00AA4A8C">
      <w:pPr>
        <w:ind w:firstLine="708"/>
        <w:jc w:val="both"/>
        <w:rPr>
          <w:lang w:eastAsia="hu-HU"/>
        </w:rPr>
      </w:pPr>
      <w:r>
        <w:rPr>
          <w:lang w:eastAsia="hu-HU"/>
        </w:rPr>
        <w:t xml:space="preserve">   Család- és gyermekjóléti szolgálat: 06 (28) 362 531</w:t>
      </w:r>
    </w:p>
    <w:p w14:paraId="4C949F36" w14:textId="77777777" w:rsidR="00AA4A8C" w:rsidRDefault="00AA4A8C" w:rsidP="00AA4A8C">
      <w:pPr>
        <w:jc w:val="both"/>
        <w:rPr>
          <w:color w:val="0000FF"/>
          <w:u w:val="single"/>
          <w:lang w:eastAsia="hu-HU"/>
        </w:rPr>
      </w:pPr>
      <w:r w:rsidRPr="005D05D7">
        <w:rPr>
          <w:lang w:eastAsia="hu-HU"/>
        </w:rPr>
        <w:t xml:space="preserve">E-mail: </w:t>
      </w:r>
      <w:hyperlink r:id="rId10" w:history="1">
        <w:r w:rsidR="004301A9" w:rsidRPr="00B72418">
          <w:rPr>
            <w:rStyle w:val="Hiperhivatkozs"/>
            <w:lang w:eastAsia="hu-HU"/>
          </w:rPr>
          <w:t>csaladsegito@isaszeg.hu</w:t>
        </w:r>
      </w:hyperlink>
    </w:p>
    <w:p w14:paraId="7CACBD98" w14:textId="77777777" w:rsidR="00AA4A8C" w:rsidRDefault="00AA4A8C" w:rsidP="00AA4A8C">
      <w:pPr>
        <w:jc w:val="both"/>
        <w:rPr>
          <w:lang w:eastAsia="hu-HU"/>
        </w:rPr>
      </w:pPr>
    </w:p>
    <w:p w14:paraId="09F26E67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 xml:space="preserve">Az intézmény alapítója: </w:t>
      </w:r>
    </w:p>
    <w:p w14:paraId="34821466" w14:textId="77777777" w:rsidR="00AA4A8C" w:rsidRPr="00A20D85" w:rsidRDefault="00AA4A8C" w:rsidP="00AA4A8C">
      <w:pPr>
        <w:autoSpaceDE w:val="0"/>
        <w:rPr>
          <w:bCs/>
          <w:szCs w:val="20"/>
        </w:rPr>
      </w:pPr>
      <w:r w:rsidRPr="00A20D85">
        <w:rPr>
          <w:b/>
          <w:szCs w:val="20"/>
        </w:rPr>
        <w:t xml:space="preserve">Isaszeg Község Tanácsa, </w:t>
      </w:r>
      <w:r w:rsidRPr="00A20D85">
        <w:rPr>
          <w:bCs/>
          <w:szCs w:val="20"/>
        </w:rPr>
        <w:t>2117 Isaszeg, Rákóczi u. 45.</w:t>
      </w:r>
    </w:p>
    <w:p w14:paraId="7D55629F" w14:textId="77777777" w:rsidR="00AA4A8C" w:rsidRDefault="00AA4A8C" w:rsidP="00AA4A8C">
      <w:pPr>
        <w:autoSpaceDE w:val="0"/>
        <w:rPr>
          <w:szCs w:val="20"/>
        </w:rPr>
      </w:pPr>
      <w:r w:rsidRPr="00110938">
        <w:rPr>
          <w:b/>
          <w:szCs w:val="20"/>
        </w:rPr>
        <w:t xml:space="preserve">Az intézmény </w:t>
      </w:r>
      <w:r>
        <w:rPr>
          <w:b/>
          <w:szCs w:val="20"/>
        </w:rPr>
        <w:t>alapításának időpontja</w:t>
      </w:r>
      <w:r w:rsidRPr="00110938">
        <w:rPr>
          <w:b/>
          <w:szCs w:val="20"/>
        </w:rPr>
        <w:t xml:space="preserve">: </w:t>
      </w:r>
      <w:r w:rsidRPr="00110938">
        <w:rPr>
          <w:szCs w:val="20"/>
        </w:rPr>
        <w:t>1997. november 1.</w:t>
      </w:r>
    </w:p>
    <w:p w14:paraId="4FB5583C" w14:textId="77777777" w:rsidR="00AA4A8C" w:rsidRPr="004310D4" w:rsidRDefault="00AA4A8C" w:rsidP="004310D4">
      <w:pPr>
        <w:autoSpaceDE w:val="0"/>
        <w:jc w:val="both"/>
        <w:rPr>
          <w:b/>
          <w:szCs w:val="20"/>
        </w:rPr>
      </w:pPr>
      <w:r w:rsidRPr="004310D4">
        <w:rPr>
          <w:b/>
          <w:szCs w:val="20"/>
        </w:rPr>
        <w:t xml:space="preserve">Az alapító okirat száma: </w:t>
      </w:r>
      <w:r w:rsidRPr="004310D4">
        <w:rPr>
          <w:szCs w:val="20"/>
        </w:rPr>
        <w:t xml:space="preserve">107/1997. (VI. 9.) többszörösen módosítva </w:t>
      </w:r>
      <w:r w:rsidR="0039759C">
        <w:rPr>
          <w:szCs w:val="20"/>
        </w:rPr>
        <w:t>34/2020. (II. 20</w:t>
      </w:r>
      <w:r w:rsidRPr="004310D4">
        <w:rPr>
          <w:szCs w:val="20"/>
        </w:rPr>
        <w:t xml:space="preserve">.) Kt. határozat </w:t>
      </w:r>
      <w:proofErr w:type="gramStart"/>
      <w:r w:rsidRPr="004310D4">
        <w:rPr>
          <w:szCs w:val="20"/>
        </w:rPr>
        <w:t>figyelembe vételével</w:t>
      </w:r>
      <w:proofErr w:type="gramEnd"/>
      <w:r w:rsidRPr="004310D4">
        <w:rPr>
          <w:szCs w:val="20"/>
        </w:rPr>
        <w:t xml:space="preserve"> egységes szerkezetbe foglalva.</w:t>
      </w:r>
    </w:p>
    <w:p w14:paraId="7B06D3FA" w14:textId="77777777" w:rsidR="00AA4A8C" w:rsidRPr="005D05D7" w:rsidRDefault="00AA4A8C" w:rsidP="00AA4A8C">
      <w:pPr>
        <w:jc w:val="both"/>
        <w:rPr>
          <w:lang w:eastAsia="hu-HU"/>
        </w:rPr>
      </w:pPr>
    </w:p>
    <w:p w14:paraId="4FFF2A63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>Az Intézmény fenntartója:</w:t>
      </w:r>
    </w:p>
    <w:p w14:paraId="0B09E884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Isaszeg Város Önkormányzat</w:t>
      </w:r>
    </w:p>
    <w:p w14:paraId="1629CD8C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Cím: 2117 Isaszeg, Rákóczi u. 45.</w:t>
      </w:r>
    </w:p>
    <w:p w14:paraId="5CBF332C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Telefon: 06 (28) 583 100</w:t>
      </w:r>
    </w:p>
    <w:p w14:paraId="2E1B0B7B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Az intézményvezetőre vonatkozóan a munkáltatói jogokat Isaszeg Város Képviselő</w:t>
      </w:r>
      <w:r>
        <w:rPr>
          <w:lang w:eastAsia="hu-HU"/>
        </w:rPr>
        <w:t>-</w:t>
      </w:r>
      <w:r w:rsidRPr="005D05D7">
        <w:rPr>
          <w:lang w:eastAsia="hu-HU"/>
        </w:rPr>
        <w:t>testülete gyakorolja.</w:t>
      </w:r>
    </w:p>
    <w:p w14:paraId="5E94481F" w14:textId="77777777" w:rsidR="00AA4A8C" w:rsidRPr="005D05D7" w:rsidRDefault="00AA4A8C" w:rsidP="00AA4A8C">
      <w:pPr>
        <w:ind w:left="1416"/>
        <w:jc w:val="both"/>
        <w:rPr>
          <w:lang w:eastAsia="hu-HU"/>
        </w:rPr>
      </w:pPr>
    </w:p>
    <w:p w14:paraId="799FB050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>Az Intézmény jogállása:</w:t>
      </w:r>
    </w:p>
    <w:p w14:paraId="7E3BF235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Az intézmény önálló szakmai és gazdálkodási jogkörrel rendelkezik. </w:t>
      </w:r>
    </w:p>
    <w:p w14:paraId="5CC7D2EA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A munkáltatói jogokat az intézmény vezetője gyakorolja. </w:t>
      </w:r>
    </w:p>
    <w:p w14:paraId="78F337FE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A szolgáltatást végző dolgozók közfeladatot ellátó személynek minősülnek. A munkatársak a munkáltatóval közalkalmazotti jogviszonyban állnak. </w:t>
      </w:r>
    </w:p>
    <w:p w14:paraId="25B7F513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A fenntartó gondoskodik a megfelelő munkavégzési körülményekről. </w:t>
      </w:r>
    </w:p>
    <w:p w14:paraId="1D419FAA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 dolgozók részére az intézmény fenntartója lehetőség szerint biztosítja a szupervízióban, továbbképzéseken, esetmegbeszéléseken, szakmai fórumokon, valamint a munkamegbeszéléseken való részvételt.</w:t>
      </w:r>
    </w:p>
    <w:p w14:paraId="7996F45A" w14:textId="77777777" w:rsidR="00AA4A8C" w:rsidRPr="005D05D7" w:rsidRDefault="00AA4A8C" w:rsidP="00AA4A8C">
      <w:pPr>
        <w:jc w:val="both"/>
        <w:rPr>
          <w:b/>
          <w:u w:val="single"/>
          <w:lang w:eastAsia="hu-HU"/>
        </w:rPr>
      </w:pPr>
    </w:p>
    <w:p w14:paraId="2F29185B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>Intézmény irányító szerve:</w:t>
      </w:r>
    </w:p>
    <w:p w14:paraId="5698380B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Isaszeg Város Önkormányzat</w:t>
      </w:r>
      <w:r>
        <w:rPr>
          <w:lang w:eastAsia="hu-HU"/>
        </w:rPr>
        <w:t>a</w:t>
      </w:r>
      <w:r w:rsidRPr="005D05D7">
        <w:rPr>
          <w:lang w:eastAsia="hu-HU"/>
        </w:rPr>
        <w:t xml:space="preserve"> (2117 Isaszeg, Rákóczi u. 45.) </w:t>
      </w:r>
    </w:p>
    <w:p w14:paraId="28AAE7CC" w14:textId="77777777" w:rsidR="00AA4A8C" w:rsidRDefault="00AA4A8C" w:rsidP="00AA4A8C">
      <w:pPr>
        <w:jc w:val="both"/>
        <w:rPr>
          <w:lang w:eastAsia="hu-HU"/>
        </w:rPr>
      </w:pPr>
    </w:p>
    <w:p w14:paraId="3F8B42DE" w14:textId="77777777" w:rsidR="00AA4A8C" w:rsidRPr="005D05D7" w:rsidRDefault="00AA4A8C" w:rsidP="00AA4A8C">
      <w:pPr>
        <w:pStyle w:val="Cmsor4"/>
        <w:rPr>
          <w:lang w:eastAsia="hu-HU"/>
        </w:rPr>
      </w:pPr>
      <w:r>
        <w:rPr>
          <w:lang w:eastAsia="hu-HU"/>
        </w:rPr>
        <w:t>Működési engedély</w:t>
      </w:r>
    </w:p>
    <w:p w14:paraId="5C911C9B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A63BBB">
        <w:rPr>
          <w:color w:val="000000"/>
          <w:sz w:val="23"/>
          <w:szCs w:val="23"/>
        </w:rPr>
        <w:t>Szolgáltatás kezdő időpontja: 1998.11.30</w:t>
      </w:r>
      <w:r>
        <w:rPr>
          <w:color w:val="000000"/>
          <w:sz w:val="23"/>
          <w:szCs w:val="23"/>
        </w:rPr>
        <w:t xml:space="preserve">. 4094/1998 </w:t>
      </w:r>
    </w:p>
    <w:p w14:paraId="46035DF8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</w:p>
    <w:p w14:paraId="0A38D002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Ágazati azonosító: S0243918</w:t>
      </w:r>
    </w:p>
    <w:p w14:paraId="40909932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</w:p>
    <w:p w14:paraId="0651DD0C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Működési engedély száma: JGY.40/9/2009</w:t>
      </w:r>
    </w:p>
    <w:p w14:paraId="0D99CC96" w14:textId="77777777" w:rsidR="00AA4A8C" w:rsidRDefault="00AA4A8C" w:rsidP="00AA4A8C">
      <w:pPr>
        <w:autoSpaceDE w:val="0"/>
        <w:autoSpaceDN w:val="0"/>
        <w:adjustRightInd w:val="0"/>
        <w:ind w:left="2124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Pécel Város Önkormányzata</w:t>
      </w:r>
    </w:p>
    <w:p w14:paraId="604A44F2" w14:textId="77777777" w:rsidR="00AA4A8C" w:rsidRDefault="00AA4A8C" w:rsidP="00AA4A8C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jogerő: 2009.07.15.</w:t>
      </w:r>
    </w:p>
    <w:p w14:paraId="1C43E96F" w14:textId="77777777" w:rsidR="00AA4A8C" w:rsidRDefault="00AA4A8C" w:rsidP="00AA4A8C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</w:p>
    <w:p w14:paraId="745F01EA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Módosító engedély száma: JGY/34/2/2010 </w:t>
      </w:r>
    </w:p>
    <w:p w14:paraId="7BD96FDB" w14:textId="77777777" w:rsidR="00AA4A8C" w:rsidRDefault="00AA4A8C" w:rsidP="00AA4A8C">
      <w:pPr>
        <w:autoSpaceDE w:val="0"/>
        <w:autoSpaceDN w:val="0"/>
        <w:adjustRightInd w:val="0"/>
        <w:ind w:left="1416" w:firstLine="708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Pécel Város Önkormányzata</w:t>
      </w:r>
    </w:p>
    <w:p w14:paraId="5FA51C84" w14:textId="77777777" w:rsidR="00AA4A8C" w:rsidRDefault="00AA4A8C" w:rsidP="00AA4A8C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jogerő: 2010.02.20.</w:t>
      </w:r>
    </w:p>
    <w:p w14:paraId="5C43ECD0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</w:p>
    <w:p w14:paraId="34E0C0E1" w14:textId="77777777" w:rsidR="00AA4A8C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Módosító engedély száma: XIV-C-001/929-14/2012</w:t>
      </w:r>
    </w:p>
    <w:p w14:paraId="2D543EFF" w14:textId="77777777" w:rsidR="00AA4A8C" w:rsidRDefault="00AA4A8C" w:rsidP="00AA4A8C">
      <w:pPr>
        <w:autoSpaceDE w:val="0"/>
        <w:autoSpaceDN w:val="0"/>
        <w:adjustRightInd w:val="0"/>
        <w:ind w:left="2124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PMKH Szociális és Gyámhivatal Alapellátási Osztály</w:t>
      </w:r>
    </w:p>
    <w:p w14:paraId="14018C83" w14:textId="77777777" w:rsidR="00AA4A8C" w:rsidRDefault="00AA4A8C" w:rsidP="00AA4A8C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jogerő: 2012.11.01.</w:t>
      </w:r>
    </w:p>
    <w:p w14:paraId="1A784932" w14:textId="77777777" w:rsidR="00AA4A8C" w:rsidRDefault="00AA4A8C" w:rsidP="00AA4A8C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</w:p>
    <w:p w14:paraId="139CC135" w14:textId="77777777" w:rsidR="00AC1122" w:rsidRPr="00AC1122" w:rsidRDefault="00AC1122" w:rsidP="00AA4A8C">
      <w:pPr>
        <w:autoSpaceDE w:val="0"/>
        <w:autoSpaceDN w:val="0"/>
        <w:adjustRightInd w:val="0"/>
        <w:jc w:val="both"/>
        <w:rPr>
          <w:b/>
          <w:bCs/>
          <w:color w:val="000000"/>
          <w:sz w:val="23"/>
          <w:szCs w:val="23"/>
        </w:rPr>
      </w:pPr>
      <w:r w:rsidRPr="00AC1122">
        <w:rPr>
          <w:b/>
          <w:bCs/>
          <w:color w:val="000000"/>
          <w:sz w:val="23"/>
          <w:szCs w:val="23"/>
        </w:rPr>
        <w:t xml:space="preserve">Tanyagondnoki </w:t>
      </w:r>
      <w:r w:rsidR="000B2900">
        <w:rPr>
          <w:b/>
          <w:bCs/>
          <w:color w:val="000000"/>
          <w:sz w:val="23"/>
          <w:szCs w:val="23"/>
        </w:rPr>
        <w:t xml:space="preserve">1. </w:t>
      </w:r>
      <w:r w:rsidRPr="00AC1122">
        <w:rPr>
          <w:b/>
          <w:bCs/>
          <w:color w:val="000000"/>
          <w:sz w:val="23"/>
          <w:szCs w:val="23"/>
        </w:rPr>
        <w:t>szolgáltatás</w:t>
      </w:r>
    </w:p>
    <w:p w14:paraId="7FACD103" w14:textId="77777777" w:rsidR="00AC1122" w:rsidRDefault="00AC1122" w:rsidP="00AC1122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Módosító engedély száma: PE/SZOC/1865-3/2018</w:t>
      </w:r>
    </w:p>
    <w:p w14:paraId="23DB5A3A" w14:textId="77777777" w:rsidR="00AC1122" w:rsidRDefault="00AC1122" w:rsidP="00AC1122">
      <w:pPr>
        <w:autoSpaceDE w:val="0"/>
        <w:autoSpaceDN w:val="0"/>
        <w:adjustRightInd w:val="0"/>
        <w:ind w:left="2124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PMKH Szociális és Gyámügyi és Igazságügyi Főosztály</w:t>
      </w:r>
    </w:p>
    <w:p w14:paraId="3121198B" w14:textId="77777777" w:rsidR="00AC1122" w:rsidRDefault="00AC1122" w:rsidP="00AC1122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jogerő: 2018.09.28.</w:t>
      </w:r>
    </w:p>
    <w:p w14:paraId="5DDDC55B" w14:textId="77777777" w:rsidR="004310D4" w:rsidRDefault="004310D4" w:rsidP="004310D4">
      <w:pPr>
        <w:autoSpaceDE w:val="0"/>
        <w:autoSpaceDN w:val="0"/>
        <w:adjustRightInd w:val="0"/>
        <w:ind w:left="1985" w:hanging="142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működés kezdete: 2018.10.01.</w:t>
      </w:r>
    </w:p>
    <w:p w14:paraId="1FE9286D" w14:textId="77777777" w:rsidR="000B2900" w:rsidRDefault="000B2900" w:rsidP="004310D4">
      <w:pPr>
        <w:autoSpaceDE w:val="0"/>
        <w:autoSpaceDN w:val="0"/>
        <w:adjustRightInd w:val="0"/>
        <w:ind w:left="1985" w:hanging="142"/>
        <w:jc w:val="both"/>
        <w:rPr>
          <w:color w:val="000000"/>
          <w:sz w:val="23"/>
          <w:szCs w:val="23"/>
        </w:rPr>
      </w:pPr>
    </w:p>
    <w:p w14:paraId="4EC09472" w14:textId="77777777" w:rsidR="000B2900" w:rsidRPr="00AC1122" w:rsidRDefault="000B2900" w:rsidP="000B2900">
      <w:pPr>
        <w:autoSpaceDE w:val="0"/>
        <w:autoSpaceDN w:val="0"/>
        <w:adjustRightInd w:val="0"/>
        <w:jc w:val="both"/>
        <w:rPr>
          <w:b/>
          <w:bCs/>
          <w:color w:val="000000"/>
          <w:sz w:val="23"/>
          <w:szCs w:val="23"/>
        </w:rPr>
      </w:pPr>
      <w:r w:rsidRPr="00AC1122">
        <w:rPr>
          <w:b/>
          <w:bCs/>
          <w:color w:val="000000"/>
          <w:sz w:val="23"/>
          <w:szCs w:val="23"/>
        </w:rPr>
        <w:t xml:space="preserve">Tanyagondnoki </w:t>
      </w:r>
      <w:r>
        <w:rPr>
          <w:b/>
          <w:bCs/>
          <w:color w:val="000000"/>
          <w:sz w:val="23"/>
          <w:szCs w:val="23"/>
        </w:rPr>
        <w:t xml:space="preserve">2. </w:t>
      </w:r>
      <w:r w:rsidRPr="00AC1122">
        <w:rPr>
          <w:b/>
          <w:bCs/>
          <w:color w:val="000000"/>
          <w:sz w:val="23"/>
          <w:szCs w:val="23"/>
        </w:rPr>
        <w:t>szolgáltatás</w:t>
      </w:r>
    </w:p>
    <w:p w14:paraId="4D0BB1C1" w14:textId="77777777" w:rsidR="000B2900" w:rsidRDefault="000B2900" w:rsidP="000B2900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Módosító engedély száma: PE/SZOC/    </w:t>
      </w:r>
      <w:proofErr w:type="gramStart"/>
      <w:r>
        <w:rPr>
          <w:color w:val="000000"/>
          <w:sz w:val="23"/>
          <w:szCs w:val="23"/>
        </w:rPr>
        <w:t>-  /</w:t>
      </w:r>
      <w:proofErr w:type="gramEnd"/>
      <w:r>
        <w:rPr>
          <w:color w:val="000000"/>
          <w:sz w:val="23"/>
          <w:szCs w:val="23"/>
        </w:rPr>
        <w:t>2021</w:t>
      </w:r>
    </w:p>
    <w:p w14:paraId="54AF18DF" w14:textId="77777777" w:rsidR="000B2900" w:rsidRDefault="000B2900" w:rsidP="000B2900">
      <w:pPr>
        <w:autoSpaceDE w:val="0"/>
        <w:autoSpaceDN w:val="0"/>
        <w:adjustRightInd w:val="0"/>
        <w:ind w:left="2124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PMKH Szociális és Gyámügyi és Igazságügyi Főosztály</w:t>
      </w:r>
    </w:p>
    <w:p w14:paraId="5C5A0218" w14:textId="77777777" w:rsidR="000B2900" w:rsidRDefault="000B2900" w:rsidP="000B2900">
      <w:pPr>
        <w:autoSpaceDE w:val="0"/>
        <w:autoSpaceDN w:val="0"/>
        <w:adjustRightInd w:val="0"/>
        <w:ind w:left="1416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        jogerő: </w:t>
      </w:r>
    </w:p>
    <w:p w14:paraId="040F3FD1" w14:textId="77777777" w:rsidR="000B2900" w:rsidRDefault="000B2900" w:rsidP="000B2900">
      <w:pPr>
        <w:autoSpaceDE w:val="0"/>
        <w:autoSpaceDN w:val="0"/>
        <w:adjustRightInd w:val="0"/>
        <w:ind w:left="1985" w:hanging="142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működés kezdete: 2021.04.01.</w:t>
      </w:r>
    </w:p>
    <w:p w14:paraId="580FFA62" w14:textId="77777777" w:rsidR="000B2900" w:rsidRDefault="000B2900" w:rsidP="004310D4">
      <w:pPr>
        <w:autoSpaceDE w:val="0"/>
        <w:autoSpaceDN w:val="0"/>
        <w:adjustRightInd w:val="0"/>
        <w:ind w:left="1985" w:hanging="142"/>
        <w:jc w:val="both"/>
        <w:rPr>
          <w:color w:val="000000"/>
          <w:sz w:val="23"/>
          <w:szCs w:val="23"/>
        </w:rPr>
      </w:pPr>
    </w:p>
    <w:p w14:paraId="78056A0C" w14:textId="77777777" w:rsidR="00AC1122" w:rsidRDefault="00AC1122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AC1122">
        <w:rPr>
          <w:b/>
          <w:bCs/>
          <w:color w:val="000000"/>
          <w:sz w:val="23"/>
          <w:szCs w:val="23"/>
        </w:rPr>
        <w:t>Ellátási</w:t>
      </w:r>
      <w:r w:rsidR="0039759C">
        <w:rPr>
          <w:b/>
          <w:bCs/>
          <w:color w:val="000000"/>
          <w:sz w:val="23"/>
          <w:szCs w:val="23"/>
        </w:rPr>
        <w:t xml:space="preserve"> </w:t>
      </w:r>
      <w:r w:rsidRPr="00AC1122">
        <w:rPr>
          <w:b/>
          <w:bCs/>
          <w:color w:val="000000"/>
          <w:sz w:val="23"/>
          <w:szCs w:val="23"/>
        </w:rPr>
        <w:t>forma:</w:t>
      </w:r>
      <w:r>
        <w:rPr>
          <w:color w:val="000000"/>
          <w:sz w:val="23"/>
          <w:szCs w:val="23"/>
        </w:rPr>
        <w:t xml:space="preserve"> szociális alapellátás</w:t>
      </w:r>
    </w:p>
    <w:p w14:paraId="02C25682" w14:textId="77777777" w:rsidR="00AC1122" w:rsidRDefault="00AC1122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</w:p>
    <w:p w14:paraId="747D6E59" w14:textId="77777777" w:rsidR="00AC1122" w:rsidRDefault="00AC1122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AC1122">
        <w:rPr>
          <w:b/>
          <w:bCs/>
          <w:color w:val="000000"/>
          <w:sz w:val="23"/>
          <w:szCs w:val="23"/>
        </w:rPr>
        <w:t>Ellátási terület:</w:t>
      </w:r>
      <w:r w:rsidR="000B2900">
        <w:rPr>
          <w:color w:val="000000"/>
          <w:sz w:val="23"/>
          <w:szCs w:val="23"/>
        </w:rPr>
        <w:t xml:space="preserve"> Isaszeg külterületi részei</w:t>
      </w:r>
    </w:p>
    <w:p w14:paraId="0AFF4439" w14:textId="77777777" w:rsidR="00CB3588" w:rsidRPr="005E4032" w:rsidRDefault="00CB3588" w:rsidP="00CB3588">
      <w:pPr>
        <w:overflowPunct w:val="0"/>
        <w:autoSpaceDE w:val="0"/>
        <w:jc w:val="both"/>
        <w:rPr>
          <w:bCs/>
          <w:sz w:val="22"/>
        </w:rPr>
      </w:pPr>
      <w:r>
        <w:rPr>
          <w:bCs/>
          <w:sz w:val="22"/>
        </w:rPr>
        <w:t>2021. januárban bejelentett lakosok száma:</w:t>
      </w:r>
    </w:p>
    <w:p w14:paraId="7DE8FADF" w14:textId="77777777" w:rsidR="000B2900" w:rsidRPr="005E4032" w:rsidRDefault="000B2900" w:rsidP="000B2900">
      <w:pPr>
        <w:overflowPunct w:val="0"/>
        <w:autoSpaceDE w:val="0"/>
        <w:jc w:val="both"/>
        <w:rPr>
          <w:b/>
          <w:bCs/>
          <w:i/>
          <w:sz w:val="22"/>
        </w:rPr>
      </w:pPr>
      <w:r w:rsidRPr="005E4032">
        <w:rPr>
          <w:b/>
          <w:bCs/>
          <w:i/>
          <w:sz w:val="22"/>
        </w:rPr>
        <w:t>1. Tanyagondnoki Szolgálat:</w:t>
      </w:r>
    </w:p>
    <w:p w14:paraId="6DED37BE" w14:textId="77777777" w:rsidR="000B2900" w:rsidRDefault="000B2900" w:rsidP="000B2900">
      <w:p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A város közigazgatási területének Dány, Sülysáp, Pécel felé eső területe, határ a vasút.</w:t>
      </w:r>
    </w:p>
    <w:p w14:paraId="4080623E" w14:textId="77777777" w:rsidR="000B2900" w:rsidRPr="005E4032" w:rsidRDefault="000B2900" w:rsidP="000B2900">
      <w:pPr>
        <w:overflowPunct w:val="0"/>
        <w:autoSpaceDE w:val="0"/>
        <w:jc w:val="both"/>
        <w:rPr>
          <w:bCs/>
          <w:sz w:val="22"/>
        </w:rPr>
      </w:pPr>
    </w:p>
    <w:p w14:paraId="1845C5DC" w14:textId="77777777" w:rsidR="000B2900" w:rsidRPr="005E4032" w:rsidRDefault="000B2900" w:rsidP="000B2900">
      <w:pPr>
        <w:overflowPunct w:val="0"/>
        <w:autoSpaceDE w:val="0"/>
        <w:jc w:val="both"/>
        <w:rPr>
          <w:b/>
          <w:bCs/>
          <w:i/>
          <w:sz w:val="22"/>
        </w:rPr>
      </w:pPr>
      <w:r w:rsidRPr="005E4032">
        <w:rPr>
          <w:b/>
          <w:bCs/>
          <w:i/>
          <w:sz w:val="22"/>
        </w:rPr>
        <w:t>2. Tanyagondnoki Szolgálat:</w:t>
      </w:r>
    </w:p>
    <w:p w14:paraId="47C43A86" w14:textId="77777777" w:rsidR="000B2900" w:rsidRPr="005E4032" w:rsidRDefault="000B2900" w:rsidP="000B2900">
      <w:p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A város területének Gödöllő, Kistarcsa, Nagytarcsa felé eső része, határ a vasút.</w:t>
      </w:r>
    </w:p>
    <w:p w14:paraId="4E0609F6" w14:textId="77777777" w:rsidR="009113E3" w:rsidRDefault="009113E3" w:rsidP="000B2900">
      <w:pPr>
        <w:overflowPunct w:val="0"/>
        <w:autoSpaceDE w:val="0"/>
        <w:jc w:val="both"/>
        <w:rPr>
          <w:bCs/>
          <w:sz w:val="22"/>
        </w:rPr>
      </w:pPr>
    </w:p>
    <w:p w14:paraId="58B8EFB1" w14:textId="77777777" w:rsidR="000B2900" w:rsidRPr="000B2900" w:rsidRDefault="000B2900" w:rsidP="000B2900">
      <w:pPr>
        <w:overflowPunct w:val="0"/>
        <w:autoSpaceDE w:val="0"/>
        <w:jc w:val="both"/>
        <w:rPr>
          <w:b/>
          <w:bCs/>
          <w:sz w:val="22"/>
        </w:rPr>
      </w:pPr>
      <w:r w:rsidRPr="005E4032">
        <w:rPr>
          <w:bCs/>
          <w:sz w:val="22"/>
        </w:rPr>
        <w:t xml:space="preserve">A lakosságszám változás (bővülés, csökkenés) a szolgálatok területét nem érinti. </w:t>
      </w:r>
      <w:r w:rsidRPr="000B2900">
        <w:rPr>
          <w:b/>
          <w:bCs/>
          <w:sz w:val="22"/>
        </w:rPr>
        <w:t>A két szolgálat határát a vasút képezi.</w:t>
      </w:r>
    </w:p>
    <w:p w14:paraId="49D04486" w14:textId="77777777" w:rsidR="00AC1122" w:rsidRDefault="00AC1122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</w:p>
    <w:p w14:paraId="55E19FBF" w14:textId="77777777" w:rsidR="00AA4A8C" w:rsidRPr="00A63BBB" w:rsidRDefault="00AA4A8C" w:rsidP="00AA4A8C">
      <w:pPr>
        <w:autoSpaceDE w:val="0"/>
        <w:autoSpaceDN w:val="0"/>
        <w:adjustRightInd w:val="0"/>
        <w:jc w:val="both"/>
        <w:rPr>
          <w:color w:val="000000"/>
          <w:sz w:val="23"/>
          <w:szCs w:val="23"/>
        </w:rPr>
      </w:pPr>
      <w:r w:rsidRPr="00AC1122">
        <w:rPr>
          <w:b/>
          <w:bCs/>
          <w:color w:val="000000"/>
          <w:sz w:val="23"/>
          <w:szCs w:val="23"/>
        </w:rPr>
        <w:t>Formája:</w:t>
      </w:r>
      <w:r>
        <w:rPr>
          <w:color w:val="000000"/>
          <w:sz w:val="23"/>
          <w:szCs w:val="23"/>
        </w:rPr>
        <w:t xml:space="preserve"> határozatlan</w:t>
      </w:r>
    </w:p>
    <w:p w14:paraId="4BBA3EC6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>Vonatkozó jogszabályok</w:t>
      </w:r>
    </w:p>
    <w:p w14:paraId="43070A58" w14:textId="77777777" w:rsidR="00AA4A8C" w:rsidRPr="005D05D7" w:rsidRDefault="00AA4A8C" w:rsidP="00AA4A8C">
      <w:pPr>
        <w:numPr>
          <w:ilvl w:val="0"/>
          <w:numId w:val="29"/>
        </w:numPr>
        <w:contextualSpacing/>
        <w:jc w:val="both"/>
        <w:rPr>
          <w:lang w:eastAsia="hu-HU"/>
        </w:rPr>
      </w:pPr>
      <w:r w:rsidRPr="005D05D7">
        <w:rPr>
          <w:lang w:eastAsia="hu-HU"/>
        </w:rPr>
        <w:t xml:space="preserve">A </w:t>
      </w:r>
      <w:r>
        <w:rPr>
          <w:lang w:eastAsia="hu-HU"/>
        </w:rPr>
        <w:t xml:space="preserve">szociális igazgatásról és a </w:t>
      </w:r>
      <w:r w:rsidRPr="005D05D7">
        <w:rPr>
          <w:lang w:eastAsia="hu-HU"/>
        </w:rPr>
        <w:t>szociális ellátásokról szóló 1993. évi III. törvény,</w:t>
      </w:r>
    </w:p>
    <w:p w14:paraId="0024B8B3" w14:textId="77777777" w:rsidR="00AA4A8C" w:rsidRPr="005D05D7" w:rsidRDefault="00AA4A8C" w:rsidP="00AA4A8C">
      <w:pPr>
        <w:numPr>
          <w:ilvl w:val="0"/>
          <w:numId w:val="29"/>
        </w:numPr>
        <w:contextualSpacing/>
        <w:jc w:val="both"/>
        <w:rPr>
          <w:lang w:eastAsia="hu-HU"/>
        </w:rPr>
      </w:pPr>
      <w:r w:rsidRPr="005D05D7">
        <w:rPr>
          <w:lang w:eastAsia="hu-HU"/>
        </w:rPr>
        <w:t>A személyes gondoskodást nyújtó szociális intézmények szakmai feladatairól és működésük feltételeiről szóló 1/2000. (</w:t>
      </w:r>
      <w:r>
        <w:rPr>
          <w:lang w:eastAsia="hu-HU"/>
        </w:rPr>
        <w:t>I. 7</w:t>
      </w:r>
      <w:r w:rsidRPr="005D05D7">
        <w:rPr>
          <w:lang w:eastAsia="hu-HU"/>
        </w:rPr>
        <w:t>.) SZCSM rendelet</w:t>
      </w:r>
      <w:r>
        <w:rPr>
          <w:lang w:eastAsia="hu-HU"/>
        </w:rPr>
        <w:t>,</w:t>
      </w:r>
    </w:p>
    <w:p w14:paraId="1BCE5FA1" w14:textId="77777777" w:rsidR="00AA4A8C" w:rsidRPr="005D05D7" w:rsidRDefault="00AA4A8C" w:rsidP="00AA4A8C">
      <w:pPr>
        <w:numPr>
          <w:ilvl w:val="0"/>
          <w:numId w:val="29"/>
        </w:numPr>
        <w:contextualSpacing/>
        <w:jc w:val="both"/>
        <w:rPr>
          <w:lang w:eastAsia="hu-HU"/>
        </w:rPr>
      </w:pPr>
      <w:r w:rsidRPr="005D05D7">
        <w:rPr>
          <w:lang w:eastAsia="hu-HU"/>
        </w:rPr>
        <w:t>A személyes gondoskodást végző személyek továbbképzéséről és a szociális szakvizsgáról szóló 9/2000. (VIII. 4.) SZCSM rendelet</w:t>
      </w:r>
      <w:r>
        <w:rPr>
          <w:lang w:eastAsia="hu-HU"/>
        </w:rPr>
        <w:t>,</w:t>
      </w:r>
    </w:p>
    <w:p w14:paraId="57376A98" w14:textId="77777777" w:rsidR="00AA4A8C" w:rsidRDefault="00AA4A8C" w:rsidP="00AA4A8C">
      <w:pPr>
        <w:numPr>
          <w:ilvl w:val="0"/>
          <w:numId w:val="29"/>
        </w:numPr>
        <w:contextualSpacing/>
        <w:jc w:val="both"/>
        <w:rPr>
          <w:lang w:eastAsia="hu-HU"/>
        </w:rPr>
      </w:pPr>
      <w:r w:rsidRPr="005D05D7">
        <w:rPr>
          <w:lang w:eastAsia="hu-HU"/>
        </w:rPr>
        <w:t xml:space="preserve">A gyámhatóságok, a területi gyermekvédelmi szakszolgáltatások, a gyermekjóléti szolgálatok és a személyes gondoskodást nyújtó szervek és személyek által kezelt személyes adatokról szóló 235/1997. (XII. 17.) Korm. </w:t>
      </w:r>
      <w:r>
        <w:rPr>
          <w:lang w:eastAsia="hu-HU"/>
        </w:rPr>
        <w:t>r</w:t>
      </w:r>
      <w:r w:rsidRPr="005D05D7">
        <w:rPr>
          <w:lang w:eastAsia="hu-HU"/>
        </w:rPr>
        <w:t>endelet</w:t>
      </w:r>
      <w:r>
        <w:rPr>
          <w:lang w:eastAsia="hu-HU"/>
        </w:rPr>
        <w:t>,</w:t>
      </w:r>
    </w:p>
    <w:p w14:paraId="04013FE9" w14:textId="77777777" w:rsidR="00AA4A8C" w:rsidRPr="00110938" w:rsidRDefault="00AA4A8C" w:rsidP="00AA4A8C">
      <w:pPr>
        <w:numPr>
          <w:ilvl w:val="0"/>
          <w:numId w:val="29"/>
        </w:numPr>
        <w:autoSpaceDE w:val="0"/>
        <w:jc w:val="both"/>
      </w:pPr>
      <w:r>
        <w:t xml:space="preserve">Isaszeg Város Önkormányzat Képviselő-testületének a szociális és gyermekvédelmi igazgatásról és ellátásokról szóló 5/2019. (II. 20.) önkormányzati rendelete </w:t>
      </w:r>
    </w:p>
    <w:p w14:paraId="3EFD7655" w14:textId="77777777" w:rsidR="00AA4A8C" w:rsidRPr="005D05D7" w:rsidRDefault="00AA4A8C" w:rsidP="00AA4A8C">
      <w:pPr>
        <w:jc w:val="both"/>
        <w:rPr>
          <w:lang w:eastAsia="hu-HU"/>
        </w:rPr>
      </w:pPr>
    </w:p>
    <w:p w14:paraId="1CB1668F" w14:textId="77777777" w:rsidR="00AA4A8C" w:rsidRPr="00210BDE" w:rsidRDefault="00AA4A8C" w:rsidP="00AA4A8C">
      <w:pPr>
        <w:jc w:val="both"/>
        <w:rPr>
          <w:u w:val="single"/>
          <w:lang w:eastAsia="hu-HU"/>
        </w:rPr>
      </w:pPr>
      <w:r w:rsidRPr="00210BDE">
        <w:rPr>
          <w:u w:val="single"/>
          <w:lang w:eastAsia="hu-HU"/>
        </w:rPr>
        <w:t>Az Isaszegi Humánszolgáltató Központ</w:t>
      </w:r>
      <w:r w:rsidR="00AC1122">
        <w:rPr>
          <w:u w:val="single"/>
          <w:lang w:eastAsia="hu-HU"/>
        </w:rPr>
        <w:t>, benne a Tanyagondnoki szolgáltatás</w:t>
      </w:r>
      <w:r w:rsidRPr="00210BDE">
        <w:rPr>
          <w:u w:val="single"/>
          <w:lang w:eastAsia="hu-HU"/>
        </w:rPr>
        <w:t xml:space="preserve"> működését meghatározó dokumentumok</w:t>
      </w:r>
      <w:r>
        <w:rPr>
          <w:u w:val="single"/>
          <w:lang w:eastAsia="hu-HU"/>
        </w:rPr>
        <w:t>, szabályzatok</w:t>
      </w:r>
      <w:r w:rsidRPr="00210BDE">
        <w:rPr>
          <w:u w:val="single"/>
          <w:lang w:eastAsia="hu-HU"/>
        </w:rPr>
        <w:t>:</w:t>
      </w:r>
    </w:p>
    <w:p w14:paraId="5CB840F5" w14:textId="77777777" w:rsidR="00AA4A8C" w:rsidRPr="005D05D7" w:rsidRDefault="00AA4A8C" w:rsidP="00AA4A8C">
      <w:pPr>
        <w:numPr>
          <w:ilvl w:val="1"/>
          <w:numId w:val="22"/>
        </w:numPr>
        <w:tabs>
          <w:tab w:val="clear" w:pos="2160"/>
        </w:tabs>
        <w:ind w:left="709"/>
        <w:jc w:val="both"/>
        <w:rPr>
          <w:lang w:eastAsia="hu-HU"/>
        </w:rPr>
      </w:pPr>
      <w:r w:rsidRPr="005D05D7">
        <w:rPr>
          <w:lang w:eastAsia="hu-HU"/>
        </w:rPr>
        <w:t>Alapító okirat</w:t>
      </w:r>
    </w:p>
    <w:p w14:paraId="23A0DC02" w14:textId="77777777" w:rsidR="00AA4A8C" w:rsidRPr="005D05D7" w:rsidRDefault="00AA4A8C" w:rsidP="00AA4A8C">
      <w:pPr>
        <w:numPr>
          <w:ilvl w:val="1"/>
          <w:numId w:val="22"/>
        </w:numPr>
        <w:tabs>
          <w:tab w:val="clear" w:pos="2160"/>
        </w:tabs>
        <w:ind w:left="709"/>
        <w:jc w:val="both"/>
        <w:rPr>
          <w:lang w:eastAsia="hu-HU"/>
        </w:rPr>
      </w:pPr>
      <w:r w:rsidRPr="005D05D7">
        <w:rPr>
          <w:lang w:eastAsia="hu-HU"/>
        </w:rPr>
        <w:t>Működési engedély</w:t>
      </w:r>
    </w:p>
    <w:p w14:paraId="6D250CDE" w14:textId="77777777" w:rsidR="00AA4A8C" w:rsidRPr="005D05D7" w:rsidRDefault="00AA4A8C" w:rsidP="00AA4A8C">
      <w:pPr>
        <w:numPr>
          <w:ilvl w:val="1"/>
          <w:numId w:val="22"/>
        </w:numPr>
        <w:tabs>
          <w:tab w:val="clear" w:pos="2160"/>
        </w:tabs>
        <w:ind w:left="709"/>
        <w:jc w:val="both"/>
        <w:rPr>
          <w:lang w:eastAsia="hu-HU"/>
        </w:rPr>
      </w:pPr>
      <w:r w:rsidRPr="005D05D7">
        <w:rPr>
          <w:lang w:eastAsia="hu-HU"/>
        </w:rPr>
        <w:lastRenderedPageBreak/>
        <w:t>Szakmai program</w:t>
      </w:r>
    </w:p>
    <w:p w14:paraId="416BA02D" w14:textId="77777777" w:rsidR="00AA4A8C" w:rsidRPr="005D05D7" w:rsidRDefault="00AA4A8C" w:rsidP="00AA4A8C">
      <w:pPr>
        <w:numPr>
          <w:ilvl w:val="1"/>
          <w:numId w:val="22"/>
        </w:numPr>
        <w:tabs>
          <w:tab w:val="clear" w:pos="2160"/>
        </w:tabs>
        <w:ind w:left="709"/>
        <w:jc w:val="both"/>
        <w:rPr>
          <w:lang w:eastAsia="hu-HU"/>
        </w:rPr>
      </w:pPr>
      <w:r w:rsidRPr="005D05D7">
        <w:rPr>
          <w:lang w:eastAsia="hu-HU"/>
        </w:rPr>
        <w:t>Szervezeti Működési Szabályzat</w:t>
      </w:r>
    </w:p>
    <w:p w14:paraId="58ECBE2E" w14:textId="77777777" w:rsidR="00AA4A8C" w:rsidRDefault="00AA4A8C" w:rsidP="00AA4A8C">
      <w:pPr>
        <w:numPr>
          <w:ilvl w:val="1"/>
          <w:numId w:val="22"/>
        </w:numPr>
        <w:tabs>
          <w:tab w:val="clear" w:pos="2160"/>
        </w:tabs>
        <w:ind w:left="709"/>
        <w:jc w:val="both"/>
        <w:rPr>
          <w:lang w:eastAsia="hu-HU"/>
        </w:rPr>
      </w:pPr>
      <w:r w:rsidRPr="005D05D7">
        <w:rPr>
          <w:lang w:eastAsia="hu-HU"/>
        </w:rPr>
        <w:t>Házirend</w:t>
      </w:r>
      <w:r w:rsidRPr="0022280F">
        <w:rPr>
          <w:lang w:eastAsia="hu-HU"/>
        </w:rPr>
        <w:t xml:space="preserve"> </w:t>
      </w:r>
    </w:p>
    <w:p w14:paraId="0D48D0C4" w14:textId="77777777" w:rsidR="00AA4A8C" w:rsidRPr="005D05D7" w:rsidRDefault="00AA4A8C" w:rsidP="00AA4A8C">
      <w:pPr>
        <w:numPr>
          <w:ilvl w:val="1"/>
          <w:numId w:val="22"/>
        </w:numPr>
        <w:tabs>
          <w:tab w:val="clear" w:pos="2160"/>
        </w:tabs>
        <w:ind w:left="709"/>
        <w:jc w:val="both"/>
        <w:rPr>
          <w:lang w:eastAsia="hu-HU"/>
        </w:rPr>
      </w:pPr>
      <w:r w:rsidRPr="005D05D7">
        <w:rPr>
          <w:lang w:eastAsia="hu-HU"/>
        </w:rPr>
        <w:t>A szociális munka etikai kódexe</w:t>
      </w:r>
    </w:p>
    <w:p w14:paraId="3D7DB1D1" w14:textId="77777777" w:rsidR="00AA4A8C" w:rsidRPr="005D05D7" w:rsidRDefault="00AA4A8C" w:rsidP="00AA4A8C">
      <w:pPr>
        <w:ind w:left="709" w:hanging="283"/>
        <w:jc w:val="both"/>
        <w:rPr>
          <w:lang w:eastAsia="hu-HU"/>
        </w:rPr>
      </w:pPr>
    </w:p>
    <w:p w14:paraId="1A1B64C3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 w:hanging="283"/>
        <w:jc w:val="both"/>
      </w:pPr>
      <w:r w:rsidRPr="00097A2C">
        <w:t>I. Az intézmény működésével összefüggő szabályzatok</w:t>
      </w:r>
    </w:p>
    <w:p w14:paraId="27F54B68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1. iratkezelési szabályzat</w:t>
      </w:r>
    </w:p>
    <w:p w14:paraId="085AA1F6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2. érdekképviseleti fórum működésének szabályzata</w:t>
      </w:r>
    </w:p>
    <w:p w14:paraId="1804114B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 w:hanging="283"/>
        <w:jc w:val="both"/>
      </w:pPr>
      <w:r w:rsidRPr="00097A2C">
        <w:t>II. Gazdasági szabályzatok</w:t>
      </w:r>
    </w:p>
    <w:p w14:paraId="6F182330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1. számviteli szabályzat</w:t>
      </w:r>
    </w:p>
    <w:p w14:paraId="0C0AEA71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2. pénzkezelési szabályzat</w:t>
      </w:r>
    </w:p>
    <w:p w14:paraId="19D0AA39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3. anyaggazdálkodási, leltár és selejtezési szabályzat</w:t>
      </w:r>
    </w:p>
    <w:p w14:paraId="751F16E2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4. vagyonvédelmi szabályzat</w:t>
      </w:r>
    </w:p>
    <w:p w14:paraId="44BDD58F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 w:hanging="283"/>
        <w:jc w:val="both"/>
      </w:pPr>
      <w:r w:rsidRPr="00097A2C">
        <w:t>III. Műszaki ellátási szabályzatok</w:t>
      </w:r>
    </w:p>
    <w:p w14:paraId="41B6B9B9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1. munkavédelmi szabályzat</w:t>
      </w:r>
    </w:p>
    <w:p w14:paraId="19FFC1D4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2. tűzvédelmi szabályzat</w:t>
      </w:r>
    </w:p>
    <w:p w14:paraId="03BBB0C5" w14:textId="77777777" w:rsidR="00AA4A8C" w:rsidRPr="00097A2C" w:rsidRDefault="00AA4A8C" w:rsidP="00AA4A8C">
      <w:pPr>
        <w:pStyle w:val="NormlWeb"/>
        <w:spacing w:before="0" w:beforeAutospacing="0" w:after="0" w:afterAutospacing="0"/>
        <w:ind w:left="709"/>
        <w:jc w:val="both"/>
      </w:pPr>
      <w:r w:rsidRPr="00097A2C">
        <w:t>3. gépjármű használati szabályzat</w:t>
      </w:r>
    </w:p>
    <w:p w14:paraId="5279255F" w14:textId="77777777" w:rsidR="00AA4A8C" w:rsidRPr="00097A2C" w:rsidRDefault="00AA4A8C" w:rsidP="00AA4A8C">
      <w:pPr>
        <w:pStyle w:val="NormlWeb"/>
        <w:spacing w:before="0" w:beforeAutospacing="0" w:after="0" w:afterAutospacing="0"/>
        <w:ind w:left="426"/>
        <w:jc w:val="both"/>
      </w:pPr>
      <w:r w:rsidRPr="00097A2C">
        <w:t>IV. Foglalkoztatottakra vonatkozó szabályzatok</w:t>
      </w:r>
    </w:p>
    <w:p w14:paraId="0C9B8302" w14:textId="77777777" w:rsidR="00AA4A8C" w:rsidRPr="005D05D7" w:rsidRDefault="00AA4A8C" w:rsidP="00AA4A8C">
      <w:pPr>
        <w:numPr>
          <w:ilvl w:val="1"/>
          <w:numId w:val="28"/>
        </w:numPr>
        <w:tabs>
          <w:tab w:val="clear" w:pos="2160"/>
          <w:tab w:val="num" w:pos="1134"/>
        </w:tabs>
        <w:ind w:left="993" w:hanging="284"/>
        <w:jc w:val="both"/>
        <w:rPr>
          <w:lang w:eastAsia="hu-HU"/>
        </w:rPr>
      </w:pPr>
      <w:r w:rsidRPr="005D05D7">
        <w:rPr>
          <w:lang w:eastAsia="hu-HU"/>
        </w:rPr>
        <w:t>Továbbképzési terv</w:t>
      </w:r>
    </w:p>
    <w:p w14:paraId="44FDA0DE" w14:textId="77777777" w:rsidR="00AA4A8C" w:rsidRPr="005D05D7" w:rsidRDefault="00AA4A8C" w:rsidP="00AA4A8C">
      <w:pPr>
        <w:numPr>
          <w:ilvl w:val="1"/>
          <w:numId w:val="28"/>
        </w:numPr>
        <w:tabs>
          <w:tab w:val="clear" w:pos="2160"/>
          <w:tab w:val="num" w:pos="1134"/>
        </w:tabs>
        <w:ind w:left="993" w:hanging="284"/>
        <w:jc w:val="both"/>
        <w:rPr>
          <w:lang w:eastAsia="hu-HU"/>
        </w:rPr>
      </w:pPr>
      <w:r w:rsidRPr="005D05D7">
        <w:rPr>
          <w:lang w:eastAsia="hu-HU"/>
        </w:rPr>
        <w:t>Munkaruha szabályzat</w:t>
      </w:r>
    </w:p>
    <w:p w14:paraId="511146E1" w14:textId="77777777" w:rsidR="00AA4A8C" w:rsidRDefault="00AA4A8C" w:rsidP="00AA4A8C">
      <w:pPr>
        <w:numPr>
          <w:ilvl w:val="1"/>
          <w:numId w:val="28"/>
        </w:numPr>
        <w:tabs>
          <w:tab w:val="clear" w:pos="2160"/>
          <w:tab w:val="num" w:pos="1134"/>
        </w:tabs>
        <w:ind w:left="993" w:hanging="284"/>
        <w:jc w:val="both"/>
        <w:rPr>
          <w:lang w:eastAsia="hu-HU"/>
        </w:rPr>
      </w:pPr>
      <w:r w:rsidRPr="005D05D7">
        <w:rPr>
          <w:lang w:eastAsia="hu-HU"/>
        </w:rPr>
        <w:t>A foglalkoztatottakra vonatkozó munkaköri leírások</w:t>
      </w:r>
    </w:p>
    <w:p w14:paraId="1ED9049A" w14:textId="77777777" w:rsidR="00AA4A8C" w:rsidRPr="00A20D85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A20D85">
        <w:rPr>
          <w:rStyle w:val="Erskiemels"/>
          <w:i w:val="0"/>
          <w:iCs w:val="0"/>
        </w:rPr>
        <w:t>Tárgyi feltételek</w:t>
      </w:r>
    </w:p>
    <w:p w14:paraId="069239C7" w14:textId="77777777" w:rsidR="00AA4A8C" w:rsidRPr="00D30BE4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>Az intézmény területe 1</w:t>
      </w:r>
      <w:r w:rsidR="004310D4">
        <w:rPr>
          <w:lang w:eastAsia="hu-HU"/>
        </w:rPr>
        <w:t>.</w:t>
      </w:r>
      <w:r w:rsidRPr="00D30BE4">
        <w:rPr>
          <w:lang w:eastAsia="hu-HU"/>
        </w:rPr>
        <w:t>688 m</w:t>
      </w:r>
      <w:r w:rsidR="004310D4" w:rsidRPr="004310D4">
        <w:rPr>
          <w:vertAlign w:val="superscript"/>
          <w:lang w:eastAsia="hu-HU"/>
        </w:rPr>
        <w:t>2</w:t>
      </w:r>
      <w:r w:rsidRPr="00D30BE4">
        <w:rPr>
          <w:lang w:eastAsia="hu-HU"/>
        </w:rPr>
        <w:t xml:space="preserve">, </w:t>
      </w:r>
      <w:r w:rsidR="00AC1122">
        <w:rPr>
          <w:lang w:eastAsia="hu-HU"/>
        </w:rPr>
        <w:t>és benne a Tanyagondnoki szolgáltatás a következő</w:t>
      </w:r>
      <w:r w:rsidRPr="00D30BE4">
        <w:rPr>
          <w:lang w:eastAsia="hu-HU"/>
        </w:rPr>
        <w:t xml:space="preserve"> helyiségek</w:t>
      </w:r>
      <w:r w:rsidR="00AC1122">
        <w:rPr>
          <w:lang w:eastAsia="hu-HU"/>
        </w:rPr>
        <w:t>et használja</w:t>
      </w:r>
      <w:r w:rsidRPr="00D30BE4">
        <w:rPr>
          <w:lang w:eastAsia="hu-HU"/>
        </w:rPr>
        <w:t>:</w:t>
      </w:r>
    </w:p>
    <w:p w14:paraId="32BF32C1" w14:textId="77777777" w:rsidR="00AA4A8C" w:rsidRDefault="00AC1122" w:rsidP="00AA4A8C">
      <w:pPr>
        <w:jc w:val="both"/>
        <w:rPr>
          <w:lang w:eastAsia="hu-HU"/>
        </w:rPr>
      </w:pPr>
      <w:r>
        <w:rPr>
          <w:lang w:eastAsia="hu-HU"/>
        </w:rPr>
        <w:t>1</w:t>
      </w:r>
      <w:r w:rsidR="00AA4A8C" w:rsidRPr="00D30BE4">
        <w:rPr>
          <w:lang w:eastAsia="hu-HU"/>
        </w:rPr>
        <w:t xml:space="preserve"> db iroda</w:t>
      </w:r>
      <w:r>
        <w:rPr>
          <w:lang w:eastAsia="hu-HU"/>
        </w:rPr>
        <w:t>, szükség szerint</w:t>
      </w:r>
    </w:p>
    <w:p w14:paraId="6C0AD713" w14:textId="77777777" w:rsidR="00AA4A8C" w:rsidRPr="00D30BE4" w:rsidRDefault="00AA4A8C" w:rsidP="00AA4A8C">
      <w:pPr>
        <w:jc w:val="both"/>
        <w:rPr>
          <w:lang w:eastAsia="hu-HU"/>
        </w:rPr>
      </w:pPr>
      <w:r>
        <w:rPr>
          <w:lang w:eastAsia="hu-HU"/>
        </w:rPr>
        <w:t>1</w:t>
      </w:r>
      <w:r w:rsidRPr="00D30BE4">
        <w:rPr>
          <w:lang w:eastAsia="hu-HU"/>
        </w:rPr>
        <w:t xml:space="preserve"> db interjúszoba</w:t>
      </w:r>
      <w:r w:rsidR="00AC1122">
        <w:rPr>
          <w:lang w:eastAsia="hu-HU"/>
        </w:rPr>
        <w:t>, szükség szerint</w:t>
      </w:r>
    </w:p>
    <w:p w14:paraId="76E9E03F" w14:textId="77777777" w:rsidR="00AA4A8C" w:rsidRPr="00D30BE4" w:rsidRDefault="00AC1122" w:rsidP="00AA4A8C">
      <w:pPr>
        <w:jc w:val="both"/>
        <w:rPr>
          <w:lang w:eastAsia="hu-HU"/>
        </w:rPr>
      </w:pPr>
      <w:r>
        <w:rPr>
          <w:lang w:eastAsia="hu-HU"/>
        </w:rPr>
        <w:t>1</w:t>
      </w:r>
      <w:r w:rsidR="00AA4A8C" w:rsidRPr="00D30BE4">
        <w:rPr>
          <w:lang w:eastAsia="hu-HU"/>
        </w:rPr>
        <w:t xml:space="preserve"> db </w:t>
      </w:r>
      <w:r w:rsidR="0039759C">
        <w:rPr>
          <w:lang w:eastAsia="hu-HU"/>
        </w:rPr>
        <w:t>ügyfél</w:t>
      </w:r>
      <w:r w:rsidR="00AA4A8C" w:rsidRPr="00D30BE4">
        <w:rPr>
          <w:lang w:eastAsia="hu-HU"/>
        </w:rPr>
        <w:t>váró</w:t>
      </w:r>
      <w:r>
        <w:rPr>
          <w:lang w:eastAsia="hu-HU"/>
        </w:rPr>
        <w:t>, szükség szerint</w:t>
      </w:r>
    </w:p>
    <w:p w14:paraId="054CC3E8" w14:textId="77777777" w:rsidR="00AA4A8C" w:rsidRPr="00D30BE4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>1 db tálalókonyha</w:t>
      </w:r>
      <w:r w:rsidR="00AC1122">
        <w:rPr>
          <w:lang w:eastAsia="hu-HU"/>
        </w:rPr>
        <w:t>, szükség szerint</w:t>
      </w:r>
    </w:p>
    <w:p w14:paraId="6D0447DC" w14:textId="77777777" w:rsidR="00AA4A8C" w:rsidRPr="00D30BE4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>1 db teakonyha</w:t>
      </w:r>
    </w:p>
    <w:p w14:paraId="5845C60C" w14:textId="77777777" w:rsidR="00AA4A8C" w:rsidRPr="00D30BE4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 xml:space="preserve">1 db </w:t>
      </w:r>
      <w:r>
        <w:rPr>
          <w:lang w:eastAsia="hu-HU"/>
        </w:rPr>
        <w:t xml:space="preserve">higiénés helyiség: zuhanyozós </w:t>
      </w:r>
      <w:r w:rsidRPr="00D30BE4">
        <w:rPr>
          <w:lang w:eastAsia="hu-HU"/>
        </w:rPr>
        <w:t>fürdőszoba</w:t>
      </w:r>
      <w:r>
        <w:rPr>
          <w:lang w:eastAsia="hu-HU"/>
        </w:rPr>
        <w:t>, valamint 3 WC</w:t>
      </w:r>
      <w:r w:rsidRPr="00D30BE4">
        <w:rPr>
          <w:lang w:eastAsia="hu-HU"/>
        </w:rPr>
        <w:t>, mosási lehetőséggel</w:t>
      </w:r>
    </w:p>
    <w:p w14:paraId="07CB8F68" w14:textId="77777777" w:rsidR="00AA4A8C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>1 db terasz/nyári közösségi tér</w:t>
      </w:r>
      <w:r w:rsidR="00AC1122">
        <w:rPr>
          <w:lang w:eastAsia="hu-HU"/>
        </w:rPr>
        <w:t>, szükség szerint</w:t>
      </w:r>
    </w:p>
    <w:p w14:paraId="2749427A" w14:textId="77777777" w:rsidR="00AA4A8C" w:rsidRDefault="00AA4A8C" w:rsidP="00AA4A8C">
      <w:pPr>
        <w:jc w:val="both"/>
        <w:rPr>
          <w:lang w:eastAsia="hu-HU"/>
        </w:rPr>
      </w:pPr>
      <w:r>
        <w:rPr>
          <w:lang w:eastAsia="hu-HU"/>
        </w:rPr>
        <w:t xml:space="preserve">1 db </w:t>
      </w:r>
      <w:r w:rsidR="0039759C">
        <w:rPr>
          <w:lang w:eastAsia="hu-HU"/>
        </w:rPr>
        <w:t>öltöző</w:t>
      </w:r>
    </w:p>
    <w:p w14:paraId="408816EA" w14:textId="77777777" w:rsidR="00AA4A8C" w:rsidRPr="00D30BE4" w:rsidRDefault="00AA4A8C" w:rsidP="00AA4A8C">
      <w:pPr>
        <w:jc w:val="both"/>
        <w:rPr>
          <w:lang w:eastAsia="hu-HU"/>
        </w:rPr>
      </w:pPr>
      <w:r>
        <w:rPr>
          <w:lang w:eastAsia="hu-HU"/>
        </w:rPr>
        <w:t>1 db takarítószer</w:t>
      </w:r>
      <w:r w:rsidR="0039759C">
        <w:rPr>
          <w:lang w:eastAsia="hu-HU"/>
        </w:rPr>
        <w:t xml:space="preserve"> tároló</w:t>
      </w:r>
    </w:p>
    <w:p w14:paraId="3FE3EB9F" w14:textId="77777777" w:rsidR="000F0419" w:rsidRDefault="009113E3" w:rsidP="00AA4A8C">
      <w:pPr>
        <w:jc w:val="both"/>
        <w:rPr>
          <w:lang w:eastAsia="hu-HU"/>
        </w:rPr>
      </w:pPr>
      <w:r>
        <w:rPr>
          <w:lang w:eastAsia="hu-HU"/>
        </w:rPr>
        <w:t>2</w:t>
      </w:r>
      <w:r w:rsidR="000F0419">
        <w:rPr>
          <w:lang w:eastAsia="hu-HU"/>
        </w:rPr>
        <w:t xml:space="preserve"> db gépjármű</w:t>
      </w:r>
    </w:p>
    <w:p w14:paraId="25D2F9B9" w14:textId="77777777" w:rsidR="00AA4A8C" w:rsidRDefault="00AC1122" w:rsidP="00AA4A8C">
      <w:pPr>
        <w:jc w:val="both"/>
        <w:rPr>
          <w:lang w:eastAsia="hu-HU"/>
        </w:rPr>
      </w:pPr>
      <w:r>
        <w:rPr>
          <w:lang w:eastAsia="hu-HU"/>
        </w:rPr>
        <w:t>A tanyagondnoki gépjármű</w:t>
      </w:r>
      <w:r w:rsidR="009113E3">
        <w:rPr>
          <w:lang w:eastAsia="hu-HU"/>
        </w:rPr>
        <w:t>vek</w:t>
      </w:r>
      <w:r>
        <w:rPr>
          <w:lang w:eastAsia="hu-HU"/>
        </w:rPr>
        <w:t xml:space="preserve"> munkaidőn kívül az Isaszegi Városüzemeltető Szervezet telephelyén található meg.</w:t>
      </w:r>
    </w:p>
    <w:p w14:paraId="29C2E235" w14:textId="77777777" w:rsidR="00AC1122" w:rsidRPr="00D30BE4" w:rsidRDefault="00AC1122" w:rsidP="00AA4A8C">
      <w:pPr>
        <w:jc w:val="both"/>
        <w:rPr>
          <w:lang w:eastAsia="hu-HU"/>
        </w:rPr>
      </w:pPr>
    </w:p>
    <w:p w14:paraId="346CE758" w14:textId="77777777" w:rsidR="00AA4A8C" w:rsidRPr="00D30BE4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>Az épülethez parko</w:t>
      </w:r>
      <w:r>
        <w:rPr>
          <w:lang w:eastAsia="hu-HU"/>
        </w:rPr>
        <w:t>ló</w:t>
      </w:r>
      <w:r w:rsidRPr="00D30BE4">
        <w:rPr>
          <w:lang w:eastAsia="hu-HU"/>
        </w:rPr>
        <w:t xml:space="preserve"> és tágas udvar tartozik.</w:t>
      </w:r>
    </w:p>
    <w:p w14:paraId="50F3D783" w14:textId="77777777" w:rsidR="00AA4A8C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 xml:space="preserve">A munkavégzéshez szükséges tárgyi feltételek (bútorzat, számítógépek, fénymásoló, telefon, </w:t>
      </w:r>
      <w:r>
        <w:rPr>
          <w:lang w:eastAsia="hu-HU"/>
        </w:rPr>
        <w:t>szkenner,</w:t>
      </w:r>
      <w:r w:rsidRPr="00D30BE4">
        <w:rPr>
          <w:lang w:eastAsia="hu-HU"/>
        </w:rPr>
        <w:t xml:space="preserve"> internet elérés) folyamatos </w:t>
      </w:r>
      <w:r>
        <w:rPr>
          <w:lang w:eastAsia="hu-HU"/>
        </w:rPr>
        <w:t>karbantartás</w:t>
      </w:r>
      <w:r w:rsidRPr="00D30BE4">
        <w:rPr>
          <w:lang w:eastAsia="hu-HU"/>
        </w:rPr>
        <w:t xml:space="preserve"> alatt állnak, a munkatársak számítógépekkel történő ellátottsága megfelelő mértékű.</w:t>
      </w:r>
      <w:r>
        <w:rPr>
          <w:lang w:eastAsia="hu-HU"/>
        </w:rPr>
        <w:t xml:space="preserve"> </w:t>
      </w:r>
    </w:p>
    <w:p w14:paraId="359F8D70" w14:textId="77777777" w:rsidR="00AA4A8C" w:rsidRPr="00D30BE4" w:rsidRDefault="00AA4A8C" w:rsidP="00AA4A8C">
      <w:pPr>
        <w:jc w:val="both"/>
        <w:rPr>
          <w:lang w:eastAsia="hu-HU"/>
        </w:rPr>
      </w:pPr>
      <w:r>
        <w:rPr>
          <w:lang w:eastAsia="hu-HU"/>
        </w:rPr>
        <w:t>Az intézményt személyesen, postai úton, két telefonvonalon, illetve interneten lehet elérni.</w:t>
      </w:r>
    </w:p>
    <w:p w14:paraId="4501DB27" w14:textId="77777777" w:rsidR="00AA4A8C" w:rsidRDefault="00AA4A8C" w:rsidP="00AA4A8C">
      <w:pPr>
        <w:jc w:val="both"/>
        <w:rPr>
          <w:lang w:eastAsia="hu-HU"/>
        </w:rPr>
      </w:pPr>
      <w:r w:rsidRPr="00D30BE4">
        <w:rPr>
          <w:lang w:eastAsia="hu-HU"/>
        </w:rPr>
        <w:t xml:space="preserve">Az intézmény megközelíthetősége rendkívül jó, mind a vasúti, mind a buszközlekedés vonala érinti, a főútvonal közelsége miatt autóval is könnyen megközelíthető, de gyalogosan is elérhető. </w:t>
      </w:r>
    </w:p>
    <w:p w14:paraId="73413C5C" w14:textId="77777777" w:rsidR="009113E3" w:rsidRDefault="009113E3" w:rsidP="00AA4A8C">
      <w:pPr>
        <w:jc w:val="both"/>
        <w:rPr>
          <w:lang w:eastAsia="hu-HU"/>
        </w:rPr>
      </w:pPr>
    </w:p>
    <w:p w14:paraId="28B5836B" w14:textId="77777777" w:rsidR="009113E3" w:rsidRPr="00D30BE4" w:rsidRDefault="009113E3" w:rsidP="00AA4A8C">
      <w:pPr>
        <w:jc w:val="both"/>
        <w:rPr>
          <w:lang w:eastAsia="hu-HU"/>
        </w:rPr>
      </w:pPr>
    </w:p>
    <w:p w14:paraId="567F6C39" w14:textId="77777777" w:rsidR="00AA4A8C" w:rsidRPr="00BC4A9C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BC4A9C">
        <w:rPr>
          <w:rStyle w:val="Erskiemels"/>
          <w:i w:val="0"/>
          <w:iCs w:val="0"/>
        </w:rPr>
        <w:lastRenderedPageBreak/>
        <w:t>Szakmai létszám</w:t>
      </w:r>
    </w:p>
    <w:tbl>
      <w:tblPr>
        <w:tblW w:w="9177" w:type="dxa"/>
        <w:tblInd w:w="-60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98" w:type="dxa"/>
        </w:tblCellMar>
        <w:tblLook w:val="00A0" w:firstRow="1" w:lastRow="0" w:firstColumn="1" w:lastColumn="0" w:noHBand="0" w:noVBand="0"/>
      </w:tblPr>
      <w:tblGrid>
        <w:gridCol w:w="1953"/>
        <w:gridCol w:w="2792"/>
        <w:gridCol w:w="979"/>
        <w:gridCol w:w="1727"/>
        <w:gridCol w:w="1726"/>
      </w:tblGrid>
      <w:tr w:rsidR="00AA4A8C" w:rsidRPr="00D30BE4" w14:paraId="6D6CFF6B" w14:textId="77777777" w:rsidTr="00AA4A8C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7167A411" w14:textId="77777777" w:rsidR="00AA4A8C" w:rsidRPr="00D30BE4" w:rsidRDefault="00AA4A8C" w:rsidP="00AA4A8C">
            <w:pPr>
              <w:jc w:val="both"/>
              <w:rPr>
                <w:b/>
                <w:lang w:eastAsia="ar-SA"/>
              </w:rPr>
            </w:pPr>
            <w:r w:rsidRPr="00D30BE4">
              <w:rPr>
                <w:b/>
                <w:lang w:eastAsia="ar-SA"/>
              </w:rPr>
              <w:t>szakterület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300E0674" w14:textId="77777777" w:rsidR="00AA4A8C" w:rsidRPr="00D30BE4" w:rsidRDefault="00AA4A8C" w:rsidP="00AA4A8C">
            <w:pPr>
              <w:jc w:val="both"/>
              <w:rPr>
                <w:b/>
                <w:lang w:eastAsia="ar-SA"/>
              </w:rPr>
            </w:pPr>
            <w:r w:rsidRPr="00D30BE4">
              <w:rPr>
                <w:b/>
                <w:lang w:eastAsia="ar-SA"/>
              </w:rPr>
              <w:t>munkakör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251A67BC" w14:textId="77777777" w:rsidR="00AA4A8C" w:rsidRPr="00D30BE4" w:rsidRDefault="00AA4A8C" w:rsidP="00AA4A8C">
            <w:pPr>
              <w:jc w:val="both"/>
              <w:rPr>
                <w:b/>
                <w:lang w:eastAsia="ar-SA"/>
              </w:rPr>
            </w:pPr>
            <w:r w:rsidRPr="00D30BE4">
              <w:rPr>
                <w:b/>
                <w:lang w:eastAsia="ar-SA"/>
              </w:rPr>
              <w:t>létszám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</w:tcPr>
          <w:p w14:paraId="010A57BD" w14:textId="77777777" w:rsidR="00AA4A8C" w:rsidRPr="00D30BE4" w:rsidRDefault="00AA4A8C" w:rsidP="00AA4A8C">
            <w:pPr>
              <w:jc w:val="both"/>
              <w:rPr>
                <w:b/>
                <w:lang w:eastAsia="ar-SA"/>
              </w:rPr>
            </w:pPr>
            <w:r w:rsidRPr="00D30BE4">
              <w:rPr>
                <w:b/>
                <w:lang w:eastAsia="ar-SA"/>
              </w:rPr>
              <w:t>Munkaidő/nap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04D4A93B" w14:textId="77777777" w:rsidR="00AA4A8C" w:rsidRPr="00D30BE4" w:rsidRDefault="00AA4A8C" w:rsidP="00AA4A8C">
            <w:pPr>
              <w:jc w:val="both"/>
              <w:rPr>
                <w:lang w:eastAsia="hu-HU"/>
              </w:rPr>
            </w:pPr>
            <w:r w:rsidRPr="00D30BE4">
              <w:rPr>
                <w:b/>
                <w:lang w:eastAsia="ar-SA"/>
              </w:rPr>
              <w:t>szakképzettség</w:t>
            </w:r>
          </w:p>
        </w:tc>
      </w:tr>
      <w:tr w:rsidR="00AA4A8C" w:rsidRPr="00D30BE4" w14:paraId="41B60611" w14:textId="77777777" w:rsidTr="00AA4A8C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098FA00C" w14:textId="77777777" w:rsidR="00AA4A8C" w:rsidRPr="00D30BE4" w:rsidRDefault="00AA4A8C" w:rsidP="00AA4A8C">
            <w:pPr>
              <w:jc w:val="both"/>
              <w:rPr>
                <w:lang w:eastAsia="ar-SA"/>
              </w:rPr>
            </w:pPr>
            <w:r w:rsidRPr="002B7367">
              <w:rPr>
                <w:lang w:eastAsia="ar-SA"/>
              </w:rPr>
              <w:t>Isaszegi Humánszolgáltató Központ</w:t>
            </w:r>
            <w:r w:rsidRPr="00D30BE4">
              <w:rPr>
                <w:lang w:eastAsia="ar-SA"/>
              </w:rPr>
              <w:t xml:space="preserve"> 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65FB9D6F" w14:textId="77777777" w:rsidR="00AA4A8C" w:rsidRPr="00D30BE4" w:rsidRDefault="00AA4A8C" w:rsidP="009113E3">
            <w:pPr>
              <w:jc w:val="both"/>
              <w:rPr>
                <w:lang w:eastAsia="ar-SA"/>
              </w:rPr>
            </w:pPr>
            <w:r w:rsidRPr="00D30BE4">
              <w:rPr>
                <w:lang w:eastAsia="ar-SA"/>
              </w:rPr>
              <w:t xml:space="preserve"> integrált intézmény vezetője 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00D3AA8E" w14:textId="77777777" w:rsidR="00AA4A8C" w:rsidRPr="00D30BE4" w:rsidRDefault="00AA4A8C" w:rsidP="00AA4A8C">
            <w:pPr>
              <w:jc w:val="both"/>
              <w:rPr>
                <w:lang w:eastAsia="ar-SA"/>
              </w:rPr>
            </w:pPr>
            <w:r w:rsidRPr="00D30BE4">
              <w:rPr>
                <w:lang w:eastAsia="ar-SA"/>
              </w:rPr>
              <w:t>1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5342CD65" w14:textId="77777777" w:rsidR="00AA4A8C" w:rsidRPr="00D30BE4" w:rsidRDefault="00AA4A8C" w:rsidP="00AA4A8C">
            <w:pPr>
              <w:jc w:val="both"/>
              <w:rPr>
                <w:lang w:eastAsia="ar-SA"/>
              </w:rPr>
            </w:pPr>
            <w:r>
              <w:rPr>
                <w:lang w:eastAsia="ar-SA"/>
              </w:rPr>
              <w:t>8</w:t>
            </w:r>
            <w:r w:rsidRPr="00D30BE4">
              <w:rPr>
                <w:lang w:eastAsia="ar-SA"/>
              </w:rPr>
              <w:t xml:space="preserve"> óra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44CE844B" w14:textId="77777777" w:rsidR="00AA4A8C" w:rsidRPr="00D30BE4" w:rsidRDefault="00AA4A8C" w:rsidP="00AA4A8C">
            <w:pPr>
              <w:jc w:val="both"/>
              <w:rPr>
                <w:lang w:eastAsia="hu-HU"/>
              </w:rPr>
            </w:pPr>
            <w:r w:rsidRPr="00D30BE4">
              <w:rPr>
                <w:lang w:eastAsia="ar-SA"/>
              </w:rPr>
              <w:t xml:space="preserve">Az 1/2000 </w:t>
            </w:r>
            <w:proofErr w:type="spellStart"/>
            <w:r w:rsidRPr="00D30BE4">
              <w:rPr>
                <w:lang w:eastAsia="ar-SA"/>
              </w:rPr>
              <w:t>SzCsM</w:t>
            </w:r>
            <w:proofErr w:type="spellEnd"/>
            <w:r w:rsidRPr="00D30BE4">
              <w:rPr>
                <w:lang w:eastAsia="ar-SA"/>
              </w:rPr>
              <w:t xml:space="preserve"> Rendelet szerint</w:t>
            </w:r>
          </w:p>
        </w:tc>
      </w:tr>
      <w:tr w:rsidR="00AA4A8C" w:rsidRPr="00D30BE4" w14:paraId="1A345374" w14:textId="77777777" w:rsidTr="00AA4A8C">
        <w:tc>
          <w:tcPr>
            <w:tcW w:w="195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7F138553" w14:textId="77777777" w:rsidR="00AA4A8C" w:rsidRPr="002B7367" w:rsidRDefault="00AA4A8C" w:rsidP="00AA4A8C">
            <w:pPr>
              <w:jc w:val="both"/>
              <w:rPr>
                <w:lang w:eastAsia="ar-SA"/>
              </w:rPr>
            </w:pPr>
            <w:r w:rsidRPr="002B7367">
              <w:rPr>
                <w:lang w:eastAsia="ar-SA"/>
              </w:rPr>
              <w:t>Isaszegi Humánszolgáltató Központ</w:t>
            </w:r>
            <w:r>
              <w:rPr>
                <w:lang w:eastAsia="ar-SA"/>
              </w:rPr>
              <w:t xml:space="preserve"> </w:t>
            </w:r>
          </w:p>
        </w:tc>
        <w:tc>
          <w:tcPr>
            <w:tcW w:w="279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2AEEC879" w14:textId="77777777" w:rsidR="00AA4A8C" w:rsidRPr="003E7FF8" w:rsidRDefault="0039759C" w:rsidP="0039759C">
            <w:pPr>
              <w:jc w:val="both"/>
              <w:rPr>
                <w:lang w:eastAsia="ar-SA"/>
              </w:rPr>
            </w:pPr>
            <w:r w:rsidRPr="003E7FF8">
              <w:rPr>
                <w:lang w:eastAsia="ar-SA"/>
              </w:rPr>
              <w:t xml:space="preserve">intézményi </w:t>
            </w:r>
            <w:r w:rsidR="00AA4A8C">
              <w:rPr>
                <w:lang w:eastAsia="ar-SA"/>
              </w:rPr>
              <w:t xml:space="preserve">adminisztrátor - </w:t>
            </w:r>
            <w:r w:rsidR="00AA4A8C" w:rsidRPr="003E7FF8">
              <w:rPr>
                <w:lang w:eastAsia="ar-SA"/>
              </w:rPr>
              <w:t xml:space="preserve">szociális </w:t>
            </w:r>
            <w:r>
              <w:rPr>
                <w:lang w:eastAsia="ar-SA"/>
              </w:rPr>
              <w:t>a</w:t>
            </w:r>
            <w:r w:rsidR="00AA4A8C" w:rsidRPr="003E7FF8">
              <w:rPr>
                <w:lang w:eastAsia="ar-SA"/>
              </w:rPr>
              <w:t>sszisztens</w:t>
            </w:r>
          </w:p>
        </w:tc>
        <w:tc>
          <w:tcPr>
            <w:tcW w:w="97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258DA599" w14:textId="77777777" w:rsidR="00AA4A8C" w:rsidRPr="00D30BE4" w:rsidRDefault="009113E3" w:rsidP="00AA4A8C">
            <w:pPr>
              <w:jc w:val="both"/>
              <w:rPr>
                <w:lang w:eastAsia="ar-SA"/>
              </w:rPr>
            </w:pPr>
            <w:r>
              <w:rPr>
                <w:lang w:eastAsia="ar-SA"/>
              </w:rPr>
              <w:t>1</w:t>
            </w:r>
            <w:r w:rsidR="00AA4A8C">
              <w:rPr>
                <w:lang w:eastAsia="ar-SA"/>
              </w:rPr>
              <w:t xml:space="preserve"> </w:t>
            </w:r>
            <w:r w:rsidR="00AA4A8C" w:rsidRPr="00D30BE4">
              <w:rPr>
                <w:lang w:eastAsia="ar-SA"/>
              </w:rPr>
              <w:t>fő</w:t>
            </w:r>
          </w:p>
        </w:tc>
        <w:tc>
          <w:tcPr>
            <w:tcW w:w="172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14:paraId="461697AD" w14:textId="77777777" w:rsidR="00AA4A8C" w:rsidRPr="00D30BE4" w:rsidRDefault="00AA4A8C" w:rsidP="00AA4A8C">
            <w:pPr>
              <w:jc w:val="both"/>
              <w:rPr>
                <w:lang w:eastAsia="ar-SA"/>
              </w:rPr>
            </w:pPr>
            <w:r w:rsidRPr="00D30BE4">
              <w:rPr>
                <w:lang w:eastAsia="ar-SA"/>
              </w:rPr>
              <w:t>8 óra</w:t>
            </w:r>
          </w:p>
        </w:tc>
        <w:tc>
          <w:tcPr>
            <w:tcW w:w="172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6BC5B16B" w14:textId="77777777" w:rsidR="00AA4A8C" w:rsidRPr="00D30BE4" w:rsidRDefault="00AA4A8C" w:rsidP="00AA4A8C">
            <w:pPr>
              <w:jc w:val="both"/>
              <w:rPr>
                <w:lang w:eastAsia="ar-SA"/>
              </w:rPr>
            </w:pPr>
            <w:r w:rsidRPr="00D30BE4">
              <w:rPr>
                <w:lang w:eastAsia="ar-SA"/>
              </w:rPr>
              <w:t xml:space="preserve">Az 1/2000 </w:t>
            </w:r>
            <w:proofErr w:type="spellStart"/>
            <w:r w:rsidRPr="00D30BE4">
              <w:rPr>
                <w:lang w:eastAsia="ar-SA"/>
              </w:rPr>
              <w:t>SzCsM</w:t>
            </w:r>
            <w:proofErr w:type="spellEnd"/>
            <w:r w:rsidRPr="00D30BE4">
              <w:rPr>
                <w:lang w:eastAsia="ar-SA"/>
              </w:rPr>
              <w:t xml:space="preserve"> Rendelet szerint</w:t>
            </w:r>
          </w:p>
        </w:tc>
      </w:tr>
      <w:tr w:rsidR="00AA4A8C" w:rsidRPr="003E7FF8" w14:paraId="48E79AB2" w14:textId="77777777" w:rsidTr="00AA4A8C">
        <w:tc>
          <w:tcPr>
            <w:tcW w:w="1953" w:type="dxa"/>
            <w:shd w:val="clear" w:color="auto" w:fill="FFFFFF"/>
            <w:tcMar>
              <w:left w:w="98" w:type="dxa"/>
            </w:tcMar>
            <w:vAlign w:val="center"/>
          </w:tcPr>
          <w:p w14:paraId="64724D19" w14:textId="77777777" w:rsidR="00AA4A8C" w:rsidRPr="003E7FF8" w:rsidRDefault="00CB3588" w:rsidP="00AA4A8C">
            <w:pPr>
              <w:jc w:val="both"/>
              <w:rPr>
                <w:lang w:eastAsia="ar-SA"/>
              </w:rPr>
            </w:pPr>
            <w:r>
              <w:rPr>
                <w:lang w:eastAsia="ar-SA"/>
              </w:rPr>
              <w:t>tanyagondnoki szolgálatok</w:t>
            </w:r>
          </w:p>
        </w:tc>
        <w:tc>
          <w:tcPr>
            <w:tcW w:w="2792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1004AE9F" w14:textId="77777777" w:rsidR="00AA4A8C" w:rsidRPr="003E7FF8" w:rsidRDefault="00AA4A8C" w:rsidP="00AA4A8C">
            <w:pPr>
              <w:jc w:val="both"/>
              <w:rPr>
                <w:lang w:eastAsia="ar-SA"/>
              </w:rPr>
            </w:pPr>
            <w:r w:rsidRPr="003E7FF8">
              <w:rPr>
                <w:lang w:eastAsia="ar-SA"/>
              </w:rPr>
              <w:t>tanyagondnok</w:t>
            </w:r>
            <w:r w:rsidR="00CB3588">
              <w:rPr>
                <w:lang w:eastAsia="ar-SA"/>
              </w:rPr>
              <w:t xml:space="preserve"> </w:t>
            </w:r>
            <w:r w:rsidR="009113E3">
              <w:rPr>
                <w:lang w:eastAsia="ar-SA"/>
              </w:rPr>
              <w:t>(</w:t>
            </w:r>
            <w:r w:rsidR="00CB3588">
              <w:rPr>
                <w:lang w:eastAsia="ar-SA"/>
              </w:rPr>
              <w:t>szolgálatonként meghatározva</w:t>
            </w:r>
            <w:r w:rsidR="009113E3">
              <w:rPr>
                <w:lang w:eastAsia="ar-SA"/>
              </w:rPr>
              <w:t>)</w:t>
            </w:r>
          </w:p>
        </w:tc>
        <w:tc>
          <w:tcPr>
            <w:tcW w:w="979" w:type="dxa"/>
            <w:tcBorders>
              <w:lef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1EABCAE0" w14:textId="77777777" w:rsidR="00AA4A8C" w:rsidRPr="003E7FF8" w:rsidRDefault="00CB3588" w:rsidP="00AA4A8C">
            <w:pPr>
              <w:jc w:val="both"/>
              <w:rPr>
                <w:lang w:eastAsia="ar-SA"/>
              </w:rPr>
            </w:pPr>
            <w:r>
              <w:rPr>
                <w:lang w:eastAsia="ar-SA"/>
              </w:rPr>
              <w:t>1-</w:t>
            </w:r>
            <w:r w:rsidR="00AA4A8C" w:rsidRPr="003E7FF8">
              <w:rPr>
                <w:lang w:eastAsia="ar-SA"/>
              </w:rPr>
              <w:t>1 fő</w:t>
            </w:r>
          </w:p>
        </w:tc>
        <w:tc>
          <w:tcPr>
            <w:tcW w:w="1727" w:type="dxa"/>
            <w:tcBorders>
              <w:left w:val="single" w:sz="8" w:space="0" w:color="000001"/>
            </w:tcBorders>
            <w:shd w:val="clear" w:color="auto" w:fill="FFFFFF"/>
            <w:vAlign w:val="center"/>
          </w:tcPr>
          <w:p w14:paraId="3F92C74C" w14:textId="77777777" w:rsidR="00AA4A8C" w:rsidRPr="003E7FF8" w:rsidRDefault="00AA4A8C" w:rsidP="00AA4A8C">
            <w:pPr>
              <w:jc w:val="both"/>
              <w:rPr>
                <w:lang w:eastAsia="hu-HU"/>
              </w:rPr>
            </w:pPr>
            <w:r w:rsidRPr="003E7FF8">
              <w:rPr>
                <w:lang w:eastAsia="hu-HU"/>
              </w:rPr>
              <w:t>8 óra</w:t>
            </w:r>
          </w:p>
        </w:tc>
        <w:tc>
          <w:tcPr>
            <w:tcW w:w="1726" w:type="dxa"/>
            <w:tcBorders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14:paraId="7CF472DE" w14:textId="77777777" w:rsidR="00AA4A8C" w:rsidRPr="003E7FF8" w:rsidRDefault="00AA4A8C" w:rsidP="00AA4A8C">
            <w:pPr>
              <w:jc w:val="both"/>
              <w:rPr>
                <w:lang w:eastAsia="ar-SA"/>
              </w:rPr>
            </w:pPr>
            <w:r w:rsidRPr="003E7FF8">
              <w:rPr>
                <w:lang w:eastAsia="ar-SA"/>
              </w:rPr>
              <w:t xml:space="preserve">Az 1/2000 </w:t>
            </w:r>
            <w:proofErr w:type="spellStart"/>
            <w:r w:rsidRPr="003E7FF8">
              <w:rPr>
                <w:lang w:eastAsia="ar-SA"/>
              </w:rPr>
              <w:t>SzCsM</w:t>
            </w:r>
            <w:proofErr w:type="spellEnd"/>
            <w:r w:rsidRPr="003E7FF8">
              <w:rPr>
                <w:lang w:eastAsia="ar-SA"/>
              </w:rPr>
              <w:t xml:space="preserve"> Rendelet szerint</w:t>
            </w:r>
          </w:p>
        </w:tc>
      </w:tr>
    </w:tbl>
    <w:p w14:paraId="782675CD" w14:textId="77777777" w:rsidR="00AA4A8C" w:rsidRPr="003E7FF8" w:rsidRDefault="00AA4A8C" w:rsidP="00AA4A8C">
      <w:pPr>
        <w:pStyle w:val="Cmsor4"/>
        <w:rPr>
          <w:rStyle w:val="Erskiemels"/>
          <w:b/>
          <w:bCs/>
          <w:i w:val="0"/>
          <w:iCs w:val="0"/>
        </w:rPr>
      </w:pPr>
      <w:r w:rsidRPr="003E7FF8">
        <w:rPr>
          <w:rStyle w:val="Erskiemels"/>
          <w:i w:val="0"/>
          <w:iCs w:val="0"/>
        </w:rPr>
        <w:t>Helyettesítési rend</w:t>
      </w:r>
    </w:p>
    <w:p w14:paraId="76824330" w14:textId="77777777" w:rsidR="00AA4A8C" w:rsidRPr="00D30BE4" w:rsidRDefault="00AA4A8C" w:rsidP="00AA4A8C">
      <w:pPr>
        <w:jc w:val="both"/>
        <w:rPr>
          <w:bCs/>
          <w:lang w:eastAsia="hu-HU"/>
        </w:rPr>
      </w:pPr>
      <w:r w:rsidRPr="00D30BE4">
        <w:rPr>
          <w:bCs/>
          <w:lang w:eastAsia="hu-HU"/>
        </w:rPr>
        <w:t xml:space="preserve">Az intézményben folyó munkát a dolgozók időszakos vagy tartós távolléte nem akadályozhatja. </w:t>
      </w:r>
    </w:p>
    <w:p w14:paraId="7E58833E" w14:textId="77777777" w:rsidR="00AA4A8C" w:rsidRPr="00D30BE4" w:rsidRDefault="00AA4A8C" w:rsidP="00AA4A8C">
      <w:pPr>
        <w:jc w:val="both"/>
        <w:rPr>
          <w:bCs/>
          <w:lang w:eastAsia="hu-HU"/>
        </w:rPr>
      </w:pPr>
      <w:r w:rsidRPr="00D30BE4">
        <w:rPr>
          <w:bCs/>
          <w:lang w:eastAsia="hu-HU"/>
        </w:rPr>
        <w:t>A helyettesítéssel kapcsolatos szabályokat az intézmény SZMSZ-e tartalmazza, az egyes dolgozókat érintő konkrét feladatokat a munkaköri leírásokban kell rögzíteni.</w:t>
      </w:r>
    </w:p>
    <w:p w14:paraId="24AFD6A3" w14:textId="77777777" w:rsidR="00AA4A8C" w:rsidRDefault="00AA4A8C" w:rsidP="00AA4A8C">
      <w:pPr>
        <w:jc w:val="both"/>
        <w:rPr>
          <w:lang w:eastAsia="hu-HU"/>
        </w:rPr>
      </w:pPr>
    </w:p>
    <w:p w14:paraId="08CA0176" w14:textId="77777777" w:rsidR="00AA4A8C" w:rsidRDefault="00AA4A8C" w:rsidP="00AA4A8C">
      <w:pPr>
        <w:jc w:val="both"/>
        <w:rPr>
          <w:lang w:eastAsia="hu-HU"/>
        </w:rPr>
      </w:pPr>
    </w:p>
    <w:p w14:paraId="48A6C1F7" w14:textId="77777777" w:rsidR="00AA4A8C" w:rsidRDefault="00AA4A8C" w:rsidP="00AA4A8C">
      <w:pPr>
        <w:jc w:val="both"/>
        <w:rPr>
          <w:lang w:eastAsia="hu-HU"/>
        </w:rPr>
      </w:pPr>
    </w:p>
    <w:p w14:paraId="406C001D" w14:textId="77777777" w:rsidR="00AA4A8C" w:rsidRPr="000F0419" w:rsidRDefault="00AA4A8C" w:rsidP="000F0419">
      <w:pPr>
        <w:pStyle w:val="Cmsor1"/>
        <w:keepNext w:val="0"/>
        <w:pageBreakBefore/>
        <w:numPr>
          <w:ilvl w:val="0"/>
          <w:numId w:val="23"/>
        </w:numPr>
        <w:suppressAutoHyphens w:val="0"/>
        <w:spacing w:before="0" w:after="0"/>
        <w:ind w:left="1077"/>
        <w:rPr>
          <w:color w:val="0070C0"/>
        </w:rPr>
      </w:pPr>
      <w:bookmarkStart w:id="4" w:name="_Toc16169176"/>
      <w:bookmarkStart w:id="5" w:name="_Toc63323156"/>
      <w:r w:rsidRPr="000F0419">
        <w:rPr>
          <w:color w:val="0070C0"/>
        </w:rPr>
        <w:lastRenderedPageBreak/>
        <w:t>Az Intézmény ellátási területe</w:t>
      </w:r>
      <w:bookmarkEnd w:id="4"/>
      <w:bookmarkEnd w:id="5"/>
    </w:p>
    <w:p w14:paraId="0A4D3B25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Isaszeg</w:t>
      </w:r>
      <w:r>
        <w:rPr>
          <w:lang w:eastAsia="hu-HU"/>
        </w:rPr>
        <w:t>,</w:t>
      </w:r>
      <w:r w:rsidRPr="005D05D7">
        <w:rPr>
          <w:lang w:eastAsia="hu-HU"/>
        </w:rPr>
        <w:t xml:space="preserve"> a főváros agglomerációjához tartozó település, a Gödöllői-dombság peremén helyezkedik el, a Rákos-patak mentén. </w:t>
      </w:r>
    </w:p>
    <w:p w14:paraId="4FE2AF6A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 település Pest megyében, tájvédelmi és természetvédelmi területekkel határolt környezetben található, Gödöllő és Pécel között, a Budapest-Hatvan vasútvonal mentén, a fővárostól 30 km-re.</w:t>
      </w:r>
    </w:p>
    <w:p w14:paraId="46705F75" w14:textId="77777777" w:rsidR="009113E3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 városhoz üdülőövezet és több horgásztó is tartozik.</w:t>
      </w:r>
    </w:p>
    <w:p w14:paraId="600ADF32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Lakott külterületként a városhoz tartozik</w:t>
      </w:r>
      <w:r w:rsidR="000F0419">
        <w:rPr>
          <w:lang w:eastAsia="hu-HU"/>
        </w:rPr>
        <w:t xml:space="preserve"> Öreghegy, </w:t>
      </w:r>
      <w:proofErr w:type="spellStart"/>
      <w:r w:rsidR="00A853FD">
        <w:rPr>
          <w:lang w:eastAsia="hu-HU"/>
        </w:rPr>
        <w:t>Szentgyörgypuszta</w:t>
      </w:r>
      <w:proofErr w:type="spellEnd"/>
      <w:r w:rsidR="00A853FD">
        <w:rPr>
          <w:lang w:eastAsia="hu-HU"/>
        </w:rPr>
        <w:t xml:space="preserve">, </w:t>
      </w:r>
      <w:r w:rsidRPr="005D05D7">
        <w:rPr>
          <w:lang w:eastAsia="hu-HU"/>
        </w:rPr>
        <w:t>Ilkamajor</w:t>
      </w:r>
      <w:r w:rsidR="00CB3588">
        <w:rPr>
          <w:lang w:eastAsia="hu-HU"/>
        </w:rPr>
        <w:t>, Ürgemajor</w:t>
      </w:r>
      <w:r w:rsidR="00A853FD">
        <w:rPr>
          <w:lang w:eastAsia="hu-HU"/>
        </w:rPr>
        <w:t>, Kereszthegy, Szabótanya, Nagy-hegy, Kálvária-hegy, Zártkertek, 4000-es Üdülőterület</w:t>
      </w:r>
      <w:r w:rsidRPr="005D05D7">
        <w:rPr>
          <w:lang w:eastAsia="hu-HU"/>
        </w:rPr>
        <w:t xml:space="preserve"> is. </w:t>
      </w:r>
    </w:p>
    <w:p w14:paraId="1C217D3F" w14:textId="77777777" w:rsidR="00AA4A8C" w:rsidRPr="004310D4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Isaszeg állandó lakosainak száma kb. 11.</w:t>
      </w:r>
      <w:r w:rsidR="00190983">
        <w:rPr>
          <w:lang w:eastAsia="hu-HU"/>
        </w:rPr>
        <w:t>610</w:t>
      </w:r>
      <w:r w:rsidRPr="005D05D7">
        <w:rPr>
          <w:lang w:eastAsia="hu-HU"/>
        </w:rPr>
        <w:t xml:space="preserve"> fő, a település népsűrűsége </w:t>
      </w:r>
      <w:r w:rsidR="00190983">
        <w:rPr>
          <w:lang w:eastAsia="hu-HU"/>
        </w:rPr>
        <w:t>211,09</w:t>
      </w:r>
      <w:r w:rsidRPr="005D05D7">
        <w:rPr>
          <w:lang w:eastAsia="hu-HU"/>
        </w:rPr>
        <w:t xml:space="preserve"> fő/km</w:t>
      </w:r>
      <w:r w:rsidRPr="004310D4">
        <w:rPr>
          <w:vertAlign w:val="superscript"/>
          <w:lang w:eastAsia="hu-HU"/>
        </w:rPr>
        <w:t>2</w:t>
      </w:r>
      <w:r w:rsidR="004310D4">
        <w:rPr>
          <w:lang w:eastAsia="hu-HU"/>
        </w:rPr>
        <w:t>.</w:t>
      </w:r>
    </w:p>
    <w:p w14:paraId="4BCEABEF" w14:textId="77777777" w:rsidR="000F0419" w:rsidRPr="005D05D7" w:rsidRDefault="000F0419" w:rsidP="00AA4A8C">
      <w:pPr>
        <w:jc w:val="both"/>
        <w:rPr>
          <w:lang w:eastAsia="hu-HU"/>
        </w:rPr>
      </w:pPr>
    </w:p>
    <w:p w14:paraId="52A6C5B1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Az Intézmény ellátási területe Isaszeg Város közigazgatási területe</w:t>
      </w:r>
      <w:r>
        <w:rPr>
          <w:lang w:eastAsia="hu-HU"/>
        </w:rPr>
        <w:t>, és a területén tartózkodó személyek.</w:t>
      </w:r>
    </w:p>
    <w:p w14:paraId="62FAF748" w14:textId="77777777" w:rsidR="000F0419" w:rsidRDefault="000F0419" w:rsidP="00AA4A8C">
      <w:pPr>
        <w:jc w:val="both"/>
        <w:rPr>
          <w:lang w:eastAsia="hu-HU"/>
        </w:rPr>
      </w:pPr>
      <w:r>
        <w:rPr>
          <w:lang w:eastAsia="hu-HU"/>
        </w:rPr>
        <w:t>A Tanyagondnoki szolgáltatás ellátási területe</w:t>
      </w:r>
      <w:r w:rsidR="00CB3588">
        <w:rPr>
          <w:lang w:eastAsia="hu-HU"/>
        </w:rPr>
        <w:t>i a várost körülvevő külterületek</w:t>
      </w:r>
      <w:r>
        <w:rPr>
          <w:lang w:eastAsia="hu-HU"/>
        </w:rPr>
        <w:t>. Természetesen</w:t>
      </w:r>
      <w:r w:rsidR="00190983">
        <w:rPr>
          <w:lang w:eastAsia="hu-HU"/>
        </w:rPr>
        <w:t>,</w:t>
      </w:r>
      <w:r>
        <w:rPr>
          <w:lang w:eastAsia="hu-HU"/>
        </w:rPr>
        <w:t xml:space="preserve"> ezen területeken </w:t>
      </w:r>
      <w:proofErr w:type="gramStart"/>
      <w:r>
        <w:rPr>
          <w:lang w:eastAsia="hu-HU"/>
        </w:rPr>
        <w:t>kívülről</w:t>
      </w:r>
      <w:proofErr w:type="gramEnd"/>
      <w:r>
        <w:rPr>
          <w:lang w:eastAsia="hu-HU"/>
        </w:rPr>
        <w:t xml:space="preserve"> ha segítségkérés érkezik, akkor a lakos ellátását megtagadni nem lehet.</w:t>
      </w:r>
    </w:p>
    <w:p w14:paraId="50ED7925" w14:textId="77777777" w:rsidR="00AA4A8C" w:rsidRDefault="00AA4A8C" w:rsidP="00AA4A8C">
      <w:pPr>
        <w:jc w:val="both"/>
        <w:rPr>
          <w:lang w:eastAsia="hu-HU"/>
        </w:rPr>
      </w:pPr>
    </w:p>
    <w:p w14:paraId="414D612D" w14:textId="77777777" w:rsidR="00AA4A8C" w:rsidRPr="005D05D7" w:rsidRDefault="00AA4A8C" w:rsidP="00AA4A8C">
      <w:pPr>
        <w:jc w:val="both"/>
        <w:rPr>
          <w:b/>
          <w:color w:val="FF0000"/>
          <w:lang w:eastAsia="hu-HU"/>
        </w:rPr>
      </w:pPr>
    </w:p>
    <w:p w14:paraId="5095C1EE" w14:textId="77777777" w:rsidR="00AA4A8C" w:rsidRPr="000F0419" w:rsidRDefault="00AA4A8C" w:rsidP="000F0419">
      <w:pPr>
        <w:pStyle w:val="Cmsor1"/>
        <w:keepNext w:val="0"/>
        <w:numPr>
          <w:ilvl w:val="0"/>
          <w:numId w:val="23"/>
        </w:numPr>
        <w:suppressAutoHyphens w:val="0"/>
        <w:spacing w:before="0" w:after="0"/>
        <w:ind w:left="1077"/>
        <w:rPr>
          <w:color w:val="0070C0"/>
        </w:rPr>
      </w:pPr>
      <w:bookmarkStart w:id="6" w:name="_Toc16169177"/>
      <w:bookmarkStart w:id="7" w:name="_Toc63323157"/>
      <w:r w:rsidRPr="000F0419">
        <w:rPr>
          <w:color w:val="0070C0"/>
        </w:rPr>
        <w:t>Az ellátandó célcsoport és ellátandó terület jellemzői</w:t>
      </w:r>
      <w:bookmarkEnd w:id="6"/>
      <w:bookmarkEnd w:id="7"/>
    </w:p>
    <w:p w14:paraId="1C3DA559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Isaszegen 1997. november 1-től működik Családsegítő és Gyermekjóléti Szolgálat. Az intézmény szakmai egységei –idősek nappali ellátása, szociális étkeztetés, házi segítségnyújtás, családsegítő szolgálat, gyermekjóléti szolgálat- kezdetben mind különállóan látták el faladatukat, majd 2016. január 1. napjától a családsegítő szolgálat és a gyermekjóléti szolgálat összeolvadásával új szakmai egységként a család- és gyermekjóléti szolgálat látja el a komplex családsegítési feladatokat. </w:t>
      </w:r>
    </w:p>
    <w:p w14:paraId="03FD11AA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 xml:space="preserve">A társadalmi </w:t>
      </w:r>
      <w:r>
        <w:rPr>
          <w:lang w:eastAsia="hu-HU"/>
        </w:rPr>
        <w:t>szükségletek</w:t>
      </w:r>
      <w:r w:rsidRPr="005D05D7">
        <w:rPr>
          <w:lang w:eastAsia="hu-HU"/>
        </w:rPr>
        <w:t xml:space="preserve"> </w:t>
      </w:r>
      <w:r>
        <w:rPr>
          <w:lang w:eastAsia="hu-HU"/>
        </w:rPr>
        <w:t>megváltozása,</w:t>
      </w:r>
      <w:r w:rsidRPr="005D05D7">
        <w:rPr>
          <w:lang w:eastAsia="hu-HU"/>
        </w:rPr>
        <w:t xml:space="preserve"> a szociális ellátások területein is újabb igényeket vet</w:t>
      </w:r>
      <w:r>
        <w:rPr>
          <w:lang w:eastAsia="hu-HU"/>
        </w:rPr>
        <w:t>ett</w:t>
      </w:r>
      <w:r w:rsidRPr="005D05D7">
        <w:rPr>
          <w:lang w:eastAsia="hu-HU"/>
        </w:rPr>
        <w:t xml:space="preserve"> fel, </w:t>
      </w:r>
      <w:r>
        <w:rPr>
          <w:lang w:eastAsia="hu-HU"/>
        </w:rPr>
        <w:t xml:space="preserve">és ez </w:t>
      </w:r>
      <w:r w:rsidRPr="005D05D7">
        <w:rPr>
          <w:lang w:eastAsia="hu-HU"/>
        </w:rPr>
        <w:t>elsősorban a minőségi ellátások irányában</w:t>
      </w:r>
      <w:r>
        <w:rPr>
          <w:lang w:eastAsia="hu-HU"/>
        </w:rPr>
        <w:t xml:space="preserve"> mutatkozott meg.</w:t>
      </w:r>
      <w:r w:rsidRPr="005D05D7">
        <w:rPr>
          <w:lang w:eastAsia="hu-HU"/>
        </w:rPr>
        <w:t xml:space="preserve"> </w:t>
      </w:r>
    </w:p>
    <w:p w14:paraId="1E9B616E" w14:textId="77777777" w:rsidR="00AA4A8C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 települési önkormányzat</w:t>
      </w:r>
      <w:r>
        <w:rPr>
          <w:lang w:eastAsia="hu-HU"/>
        </w:rPr>
        <w:t>,</w:t>
      </w:r>
      <w:r w:rsidRPr="005D05D7">
        <w:rPr>
          <w:lang w:eastAsia="hu-HU"/>
        </w:rPr>
        <w:t xml:space="preserve"> az intézmény fenntartójaként figyelemmel kíséri a szociális területen felmerülő szükségleteket és </w:t>
      </w:r>
      <w:r>
        <w:rPr>
          <w:lang w:eastAsia="hu-HU"/>
        </w:rPr>
        <w:t>-</w:t>
      </w:r>
      <w:r w:rsidRPr="005D05D7">
        <w:rPr>
          <w:lang w:eastAsia="hu-HU"/>
        </w:rPr>
        <w:t>lehetőségeit szem előtt tartva</w:t>
      </w:r>
      <w:r>
        <w:rPr>
          <w:lang w:eastAsia="hu-HU"/>
        </w:rPr>
        <w:t>-,</w:t>
      </w:r>
      <w:r w:rsidRPr="005D05D7">
        <w:rPr>
          <w:lang w:eastAsia="hu-HU"/>
        </w:rPr>
        <w:t xml:space="preserve"> ezekre </w:t>
      </w:r>
      <w:r>
        <w:rPr>
          <w:lang w:eastAsia="hu-HU"/>
        </w:rPr>
        <w:t>-</w:t>
      </w:r>
      <w:r w:rsidRPr="005D05D7">
        <w:rPr>
          <w:lang w:eastAsia="hu-HU"/>
        </w:rPr>
        <w:t>a</w:t>
      </w:r>
      <w:r>
        <w:rPr>
          <w:lang w:eastAsia="hu-HU"/>
        </w:rPr>
        <w:t xml:space="preserve"> szociális törvény általi felhatalmazással élve- helyi szociális rendelet megalkotásával, új ellátási formák bevezetésével</w:t>
      </w:r>
      <w:r w:rsidRPr="005D05D7">
        <w:rPr>
          <w:lang w:eastAsia="hu-HU"/>
        </w:rPr>
        <w:t xml:space="preserve"> reagál. </w:t>
      </w:r>
    </w:p>
    <w:p w14:paraId="49F5750E" w14:textId="77777777" w:rsidR="00AA4A8C" w:rsidRDefault="00872767" w:rsidP="00AA4A8C">
      <w:pPr>
        <w:jc w:val="both"/>
        <w:rPr>
          <w:lang w:eastAsia="hu-HU"/>
        </w:rPr>
      </w:pPr>
      <w:r>
        <w:rPr>
          <w:lang w:eastAsia="hu-HU"/>
        </w:rPr>
        <w:t>Ilyen szociális ellátási forma bevezetése volt a tanyagondnoki szolgáltatás is, mivel a 2018-ig civilszervezet látta el, amely a tevékenységét megszüntette.</w:t>
      </w:r>
    </w:p>
    <w:p w14:paraId="6898677C" w14:textId="77777777" w:rsidR="00872767" w:rsidRPr="005D05D7" w:rsidRDefault="00872767" w:rsidP="00AA4A8C">
      <w:pPr>
        <w:jc w:val="both"/>
        <w:rPr>
          <w:lang w:eastAsia="hu-HU"/>
        </w:rPr>
      </w:pPr>
      <w:r>
        <w:rPr>
          <w:lang w:eastAsia="hu-HU"/>
        </w:rPr>
        <w:t>Az önkormányzat felismerve a külterületen élő lakosok szükségleteit, nehézségeit -bár nem kötelező ellátás- megszervezte a szolgálat működését 2018. október 1-től, fent nevezett külterületi részeken.</w:t>
      </w:r>
    </w:p>
    <w:p w14:paraId="39C6F23D" w14:textId="77777777" w:rsidR="00AA4A8C" w:rsidRPr="00A853FD" w:rsidRDefault="00A853FD" w:rsidP="00AA4A8C">
      <w:pPr>
        <w:jc w:val="both"/>
        <w:rPr>
          <w:sz w:val="20"/>
          <w:szCs w:val="28"/>
          <w:lang w:eastAsia="hu-HU"/>
        </w:rPr>
      </w:pPr>
      <w:r w:rsidRPr="00A853FD">
        <w:rPr>
          <w:szCs w:val="28"/>
          <w:lang w:eastAsia="hu-HU"/>
        </w:rPr>
        <w:t>2021-ben</w:t>
      </w:r>
      <w:r>
        <w:rPr>
          <w:szCs w:val="28"/>
          <w:lang w:eastAsia="hu-HU"/>
        </w:rPr>
        <w:t xml:space="preserve"> az önkormányzat elindította a 2. tanyagondnoki szolgáltatását is.</w:t>
      </w:r>
    </w:p>
    <w:p w14:paraId="2047E11C" w14:textId="77777777" w:rsidR="00AA4A8C" w:rsidRPr="005D05D7" w:rsidRDefault="00AA4A8C" w:rsidP="00AA4A8C">
      <w:pPr>
        <w:jc w:val="both"/>
        <w:rPr>
          <w:lang w:eastAsia="hu-HU"/>
        </w:rPr>
      </w:pPr>
      <w:r w:rsidRPr="005D05D7">
        <w:rPr>
          <w:lang w:eastAsia="hu-HU"/>
        </w:rPr>
        <w:t>A</w:t>
      </w:r>
      <w:r w:rsidR="00872767">
        <w:rPr>
          <w:lang w:eastAsia="hu-HU"/>
        </w:rPr>
        <w:t xml:space="preserve"> tanyagondnoki szolgálatot érintő</w:t>
      </w:r>
      <w:r w:rsidRPr="005D05D7">
        <w:rPr>
          <w:lang w:eastAsia="hu-HU"/>
        </w:rPr>
        <w:t xml:space="preserve"> legkiemelkedőbb szociális problémák a településen:</w:t>
      </w:r>
    </w:p>
    <w:p w14:paraId="0093A593" w14:textId="77777777" w:rsidR="00AA4A8C" w:rsidRPr="003F44F4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rFonts w:eastAsia="Calibri"/>
        </w:rPr>
      </w:pPr>
      <w:r w:rsidRPr="003F44F4">
        <w:rPr>
          <w:rFonts w:eastAsia="Calibri"/>
        </w:rPr>
        <w:t>lakhatási problémák</w:t>
      </w:r>
      <w:r>
        <w:rPr>
          <w:rFonts w:eastAsia="Calibri"/>
        </w:rPr>
        <w:t xml:space="preserve"> (az alacsony jövedelmű réteg nem tud ingatlant vásárolni, az albérletbe való kiadás pedig igen csekély számban van jelen a településen);</w:t>
      </w:r>
    </w:p>
    <w:p w14:paraId="3B43A6EF" w14:textId="77777777" w:rsidR="00AA4A8C" w:rsidRPr="003F44F4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rFonts w:eastAsia="Calibri"/>
        </w:rPr>
      </w:pPr>
      <w:r w:rsidRPr="003F44F4">
        <w:rPr>
          <w:rFonts w:eastAsia="Calibri"/>
        </w:rPr>
        <w:t>szenvedélybetegségek</w:t>
      </w:r>
      <w:r>
        <w:rPr>
          <w:rFonts w:eastAsia="Calibri"/>
        </w:rPr>
        <w:t xml:space="preserve"> (alkohol, drog, cigaretta), és a belőlük fakadó szociális és kapcsolati problémák, bűnesetek;</w:t>
      </w:r>
    </w:p>
    <w:p w14:paraId="2D67F0F3" w14:textId="77777777" w:rsidR="00AA4A8C" w:rsidRPr="003F44F4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rFonts w:eastAsia="Calibri"/>
        </w:rPr>
      </w:pPr>
      <w:r w:rsidRPr="003F44F4">
        <w:rPr>
          <w:rFonts w:eastAsia="Calibri"/>
        </w:rPr>
        <w:t>egészségkárosodás, pszichiátriai</w:t>
      </w:r>
      <w:r>
        <w:rPr>
          <w:rFonts w:eastAsia="Calibri"/>
        </w:rPr>
        <w:t>, ideggyógyászati és belgyógyászati</w:t>
      </w:r>
      <w:r w:rsidRPr="003F44F4">
        <w:rPr>
          <w:rFonts w:eastAsia="Calibri"/>
        </w:rPr>
        <w:t xml:space="preserve"> </w:t>
      </w:r>
      <w:r>
        <w:rPr>
          <w:rFonts w:eastAsia="Calibri"/>
        </w:rPr>
        <w:t xml:space="preserve">tartós </w:t>
      </w:r>
      <w:r w:rsidRPr="003F44F4">
        <w:rPr>
          <w:rFonts w:eastAsia="Calibri"/>
        </w:rPr>
        <w:t>betegségek</w:t>
      </w:r>
      <w:r>
        <w:rPr>
          <w:rFonts w:eastAsia="Calibri"/>
        </w:rPr>
        <w:t>;</w:t>
      </w:r>
    </w:p>
    <w:p w14:paraId="07935C38" w14:textId="77777777" w:rsidR="00AA4A8C" w:rsidRPr="00E001C5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rFonts w:eastAsia="Calibri"/>
        </w:rPr>
      </w:pPr>
      <w:r>
        <w:rPr>
          <w:rFonts w:eastAsia="Calibri"/>
        </w:rPr>
        <w:t>iskolai hiányzás;</w:t>
      </w:r>
    </w:p>
    <w:p w14:paraId="3B457DD3" w14:textId="77777777" w:rsidR="00AA4A8C" w:rsidRPr="003F44F4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rFonts w:eastAsia="Calibri"/>
        </w:rPr>
      </w:pPr>
      <w:r w:rsidRPr="003F44F4">
        <w:rPr>
          <w:rFonts w:eastAsia="Calibri"/>
        </w:rPr>
        <w:t>gyermekszegénység</w:t>
      </w:r>
      <w:r>
        <w:rPr>
          <w:rFonts w:eastAsia="Calibri"/>
        </w:rPr>
        <w:t>;</w:t>
      </w:r>
    </w:p>
    <w:p w14:paraId="73F8EB4E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rFonts w:eastAsia="Calibri"/>
        </w:rPr>
      </w:pPr>
      <w:r w:rsidRPr="003F44F4">
        <w:rPr>
          <w:rFonts w:eastAsia="Calibri"/>
        </w:rPr>
        <w:t>időskorú lakosság elmagányosodása</w:t>
      </w:r>
      <w:r w:rsidR="009216A0">
        <w:rPr>
          <w:rFonts w:eastAsia="Calibri"/>
        </w:rPr>
        <w:t>.</w:t>
      </w:r>
    </w:p>
    <w:p w14:paraId="2F67FF81" w14:textId="77777777" w:rsidR="009216A0" w:rsidRPr="003F44F4" w:rsidRDefault="009216A0" w:rsidP="009216A0">
      <w:pPr>
        <w:ind w:left="567"/>
        <w:contextualSpacing/>
        <w:jc w:val="both"/>
        <w:rPr>
          <w:rFonts w:eastAsia="Calibri"/>
        </w:rPr>
      </w:pPr>
    </w:p>
    <w:p w14:paraId="43C1CE8E" w14:textId="77777777" w:rsidR="00AA4A8C" w:rsidRDefault="00AA4A8C" w:rsidP="00AA4A8C">
      <w:pPr>
        <w:jc w:val="both"/>
        <w:rPr>
          <w:lang w:eastAsia="hu-HU"/>
        </w:rPr>
      </w:pPr>
    </w:p>
    <w:p w14:paraId="7D1DFD7E" w14:textId="77777777" w:rsidR="00AA4A8C" w:rsidRDefault="00AA4A8C" w:rsidP="00AA4A8C">
      <w:pPr>
        <w:jc w:val="both"/>
        <w:rPr>
          <w:lang w:eastAsia="hu-HU"/>
        </w:rPr>
      </w:pPr>
      <w:r>
        <w:rPr>
          <w:lang w:eastAsia="hu-HU"/>
        </w:rPr>
        <w:lastRenderedPageBreak/>
        <w:t>Ellátandó célcsoportok:</w:t>
      </w:r>
    </w:p>
    <w:p w14:paraId="0292B7CC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lang w:eastAsia="hu-HU"/>
        </w:rPr>
      </w:pPr>
      <w:r>
        <w:rPr>
          <w:lang w:eastAsia="hu-HU"/>
        </w:rPr>
        <w:t>egyedül élő, elmagányosodott idősek,</w:t>
      </w:r>
    </w:p>
    <w:p w14:paraId="51A1CBAC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lang w:eastAsia="hu-HU"/>
        </w:rPr>
      </w:pPr>
      <w:r>
        <w:rPr>
          <w:lang w:eastAsia="hu-HU"/>
        </w:rPr>
        <w:t>önmaguk ellátásáról gondoskodni nem tudó nagykorú személyek,</w:t>
      </w:r>
    </w:p>
    <w:p w14:paraId="470F7907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lang w:eastAsia="hu-HU"/>
        </w:rPr>
      </w:pPr>
      <w:r>
        <w:rPr>
          <w:lang w:eastAsia="hu-HU"/>
        </w:rPr>
        <w:t>egészségi állapotuk, fogyatékosságuk miatt támogatásra, segítségre szoruló isaszegi lakosok,</w:t>
      </w:r>
    </w:p>
    <w:p w14:paraId="37A2CF78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lang w:eastAsia="hu-HU"/>
        </w:rPr>
      </w:pPr>
      <w:r>
        <w:rPr>
          <w:lang w:eastAsia="hu-HU"/>
        </w:rPr>
        <w:t>alacsony jövedelmű, tartós beteget, fogyatékkal élő személyt nevelő családok,</w:t>
      </w:r>
    </w:p>
    <w:p w14:paraId="7BFE04D5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lang w:eastAsia="hu-HU"/>
        </w:rPr>
      </w:pPr>
      <w:r>
        <w:rPr>
          <w:lang w:eastAsia="hu-HU"/>
        </w:rPr>
        <w:t>hátrányos, halmozottan hátrányos helyzetű, kiemelkedően teljesítő, tehetséggondozást, és/vagy figyelmet igénylő gyermekek,</w:t>
      </w:r>
    </w:p>
    <w:p w14:paraId="5B0C6234" w14:textId="77777777" w:rsidR="00AA4A8C" w:rsidRDefault="00AA4A8C" w:rsidP="00AA4A8C">
      <w:pPr>
        <w:numPr>
          <w:ilvl w:val="0"/>
          <w:numId w:val="27"/>
        </w:numPr>
        <w:ind w:left="567"/>
        <w:contextualSpacing/>
        <w:jc w:val="both"/>
        <w:rPr>
          <w:lang w:eastAsia="hu-HU"/>
        </w:rPr>
      </w:pPr>
      <w:r>
        <w:rPr>
          <w:lang w:eastAsia="hu-HU"/>
        </w:rPr>
        <w:t>hajléktalanok.</w:t>
      </w:r>
    </w:p>
    <w:p w14:paraId="0520446E" w14:textId="77777777" w:rsidR="00AA4A8C" w:rsidRDefault="00AA4A8C" w:rsidP="00AA4A8C">
      <w:pPr>
        <w:contextualSpacing/>
        <w:jc w:val="both"/>
        <w:rPr>
          <w:lang w:eastAsia="hu-HU"/>
        </w:rPr>
      </w:pPr>
    </w:p>
    <w:p w14:paraId="41EDD3C7" w14:textId="77777777" w:rsidR="00AA4A8C" w:rsidRPr="005D05D7" w:rsidRDefault="00AA4A8C" w:rsidP="00AA4A8C">
      <w:pPr>
        <w:contextualSpacing/>
        <w:jc w:val="both"/>
        <w:rPr>
          <w:lang w:eastAsia="hu-HU"/>
        </w:rPr>
      </w:pPr>
    </w:p>
    <w:p w14:paraId="5BE24C63" w14:textId="77777777" w:rsidR="00AA4A8C" w:rsidRPr="009216A0" w:rsidRDefault="00AA4A8C" w:rsidP="009216A0">
      <w:pPr>
        <w:pStyle w:val="Cmsor1"/>
        <w:keepNext w:val="0"/>
        <w:numPr>
          <w:ilvl w:val="0"/>
          <w:numId w:val="23"/>
        </w:numPr>
        <w:suppressAutoHyphens w:val="0"/>
        <w:spacing w:before="0" w:after="0"/>
        <w:ind w:left="1077"/>
        <w:rPr>
          <w:color w:val="0070C0"/>
        </w:rPr>
      </w:pPr>
      <w:bookmarkStart w:id="8" w:name="_Toc16169178"/>
      <w:bookmarkStart w:id="9" w:name="_Toc63323158"/>
      <w:r w:rsidRPr="009216A0">
        <w:rPr>
          <w:color w:val="0070C0"/>
        </w:rPr>
        <w:t>A szolgáltatás célja, feladata alapelvei</w:t>
      </w:r>
      <w:bookmarkEnd w:id="8"/>
      <w:bookmarkEnd w:id="9"/>
    </w:p>
    <w:p w14:paraId="13995CAA" w14:textId="77777777" w:rsidR="00AA4A8C" w:rsidRDefault="00AA4A8C" w:rsidP="00AA4A8C">
      <w:pPr>
        <w:jc w:val="both"/>
        <w:rPr>
          <w:b/>
          <w:sz w:val="32"/>
          <w:szCs w:val="32"/>
          <w:lang w:eastAsia="hu-HU"/>
        </w:rPr>
      </w:pPr>
    </w:p>
    <w:p w14:paraId="7D84B268" w14:textId="77777777" w:rsidR="00AA4A8C" w:rsidRPr="00FE4821" w:rsidRDefault="00AA4A8C" w:rsidP="00AA4A8C">
      <w:r w:rsidRPr="00FE4821">
        <w:t xml:space="preserve">Az </w:t>
      </w:r>
      <w:r w:rsidR="009216A0">
        <w:t>Isaszegi Humánszolgáltató Központ</w:t>
      </w:r>
      <w:r w:rsidRPr="00FE4821">
        <w:t xml:space="preserve"> szolgáltatási egységei:</w:t>
      </w:r>
    </w:p>
    <w:p w14:paraId="66BD3903" w14:textId="77777777" w:rsidR="00AA4A8C" w:rsidRPr="005D05D7" w:rsidRDefault="00AA4A8C" w:rsidP="00AA4A8C">
      <w:pPr>
        <w:numPr>
          <w:ilvl w:val="0"/>
          <w:numId w:val="26"/>
        </w:numPr>
        <w:jc w:val="both"/>
        <w:rPr>
          <w:bCs/>
          <w:lang w:eastAsia="hu-HU"/>
        </w:rPr>
      </w:pPr>
      <w:r w:rsidRPr="005D05D7">
        <w:rPr>
          <w:bCs/>
          <w:lang w:eastAsia="hu-HU"/>
        </w:rPr>
        <w:t>Család- és gyermekjóléti szolgál</w:t>
      </w:r>
      <w:r>
        <w:rPr>
          <w:bCs/>
          <w:lang w:eastAsia="hu-HU"/>
        </w:rPr>
        <w:t>at</w:t>
      </w:r>
    </w:p>
    <w:p w14:paraId="04412466" w14:textId="77777777" w:rsidR="00AA4A8C" w:rsidRPr="005D05D7" w:rsidRDefault="00AA4A8C" w:rsidP="00AA4A8C">
      <w:pPr>
        <w:numPr>
          <w:ilvl w:val="0"/>
          <w:numId w:val="26"/>
        </w:numPr>
        <w:jc w:val="both"/>
        <w:rPr>
          <w:bCs/>
          <w:lang w:eastAsia="hu-HU"/>
        </w:rPr>
      </w:pPr>
      <w:r w:rsidRPr="005D05D7">
        <w:rPr>
          <w:bCs/>
          <w:lang w:eastAsia="hu-HU"/>
        </w:rPr>
        <w:t xml:space="preserve">Idősek </w:t>
      </w:r>
      <w:r>
        <w:rPr>
          <w:bCs/>
          <w:lang w:eastAsia="hu-HU"/>
        </w:rPr>
        <w:t>Klubja (nappali ellátás)</w:t>
      </w:r>
    </w:p>
    <w:p w14:paraId="521E1DA4" w14:textId="77777777" w:rsidR="00AA4A8C" w:rsidRPr="005D05D7" w:rsidRDefault="00AA4A8C" w:rsidP="00AA4A8C">
      <w:pPr>
        <w:numPr>
          <w:ilvl w:val="0"/>
          <w:numId w:val="26"/>
        </w:numPr>
        <w:jc w:val="both"/>
        <w:rPr>
          <w:bCs/>
          <w:lang w:eastAsia="hu-HU"/>
        </w:rPr>
      </w:pPr>
      <w:r w:rsidRPr="005D05D7">
        <w:rPr>
          <w:bCs/>
          <w:lang w:eastAsia="hu-HU"/>
        </w:rPr>
        <w:t>Szociális étkeztetés</w:t>
      </w:r>
    </w:p>
    <w:p w14:paraId="68640C72" w14:textId="77777777" w:rsidR="00AA4A8C" w:rsidRDefault="00AA4A8C" w:rsidP="00AA4A8C">
      <w:pPr>
        <w:numPr>
          <w:ilvl w:val="0"/>
          <w:numId w:val="26"/>
        </w:numPr>
        <w:jc w:val="both"/>
        <w:rPr>
          <w:bCs/>
          <w:lang w:eastAsia="hu-HU"/>
        </w:rPr>
      </w:pPr>
      <w:r w:rsidRPr="005D05D7">
        <w:rPr>
          <w:bCs/>
          <w:lang w:eastAsia="hu-HU"/>
        </w:rPr>
        <w:t>Házi segítségnyújtás</w:t>
      </w:r>
    </w:p>
    <w:p w14:paraId="613E5285" w14:textId="77777777" w:rsidR="00AA4A8C" w:rsidRDefault="00AA4A8C" w:rsidP="00AA4A8C">
      <w:pPr>
        <w:numPr>
          <w:ilvl w:val="0"/>
          <w:numId w:val="26"/>
        </w:numPr>
        <w:jc w:val="both"/>
        <w:rPr>
          <w:bCs/>
          <w:lang w:eastAsia="hu-HU"/>
        </w:rPr>
      </w:pPr>
      <w:r w:rsidRPr="00FE4821">
        <w:rPr>
          <w:bCs/>
          <w:lang w:eastAsia="hu-HU"/>
        </w:rPr>
        <w:t xml:space="preserve">Tanyagondnoki </w:t>
      </w:r>
      <w:r w:rsidR="00A853FD">
        <w:rPr>
          <w:bCs/>
          <w:lang w:eastAsia="hu-HU"/>
        </w:rPr>
        <w:t>1. 2.</w:t>
      </w:r>
      <w:r w:rsidR="009113E3" w:rsidRPr="009113E3">
        <w:rPr>
          <w:bCs/>
          <w:lang w:eastAsia="hu-HU"/>
        </w:rPr>
        <w:t xml:space="preserve"> </w:t>
      </w:r>
      <w:r w:rsidR="009113E3" w:rsidRPr="00FE4821">
        <w:rPr>
          <w:bCs/>
          <w:lang w:eastAsia="hu-HU"/>
        </w:rPr>
        <w:t>szolgálat</w:t>
      </w:r>
    </w:p>
    <w:p w14:paraId="2EF0A1BE" w14:textId="77777777" w:rsidR="00AA4A8C" w:rsidRPr="005D05D7" w:rsidRDefault="009216A0" w:rsidP="009216A0">
      <w:pPr>
        <w:jc w:val="both"/>
        <w:rPr>
          <w:lang w:eastAsia="hu-HU"/>
        </w:rPr>
      </w:pPr>
      <w:r>
        <w:rPr>
          <w:lang w:eastAsia="hu-HU"/>
        </w:rPr>
        <w:t>Fenti szolgáltatási egységek szállítási, tájékoztatási feladatainál nyújt, nyújthat segítséget a tanyagondnok a települési lakosok segítése mellett.</w:t>
      </w:r>
    </w:p>
    <w:p w14:paraId="6079BF4D" w14:textId="77777777" w:rsidR="009216A0" w:rsidRPr="00F007A0" w:rsidRDefault="009216A0" w:rsidP="00F007A0">
      <w:pPr>
        <w:pStyle w:val="Cmsor4"/>
        <w:rPr>
          <w:rStyle w:val="Erskiemels"/>
          <w:i w:val="0"/>
          <w:iCs w:val="0"/>
        </w:rPr>
      </w:pPr>
      <w:bookmarkStart w:id="10" w:name="_Toc16169214"/>
      <w:bookmarkEnd w:id="2"/>
      <w:r w:rsidRPr="00F007A0">
        <w:rPr>
          <w:rStyle w:val="Erskiemels"/>
          <w:i w:val="0"/>
          <w:iCs w:val="0"/>
        </w:rPr>
        <w:t>A szolgáltatás célja</w:t>
      </w:r>
    </w:p>
    <w:p w14:paraId="39ACDF8A" w14:textId="77777777" w:rsidR="009216A0" w:rsidRPr="0052081E" w:rsidRDefault="009216A0" w:rsidP="009216A0">
      <w:pPr>
        <w:ind w:left="7"/>
        <w:jc w:val="both"/>
        <w:rPr>
          <w:bCs/>
          <w:lang w:eastAsia="hu-HU"/>
        </w:rPr>
      </w:pPr>
      <w:r w:rsidRPr="0052081E">
        <w:rPr>
          <w:bCs/>
          <w:lang w:eastAsia="hu-HU"/>
        </w:rPr>
        <w:t>A ta</w:t>
      </w:r>
      <w:r>
        <w:rPr>
          <w:bCs/>
          <w:lang w:eastAsia="hu-HU"/>
        </w:rPr>
        <w:t>nyagondnoki szolgáltatás célja az</w:t>
      </w:r>
      <w:r w:rsidRPr="0052081E">
        <w:rPr>
          <w:bCs/>
          <w:lang w:eastAsia="hu-HU"/>
        </w:rPr>
        <w:t xml:space="preserve"> Isaszeg külterületén, valamint a tanyasi </w:t>
      </w:r>
      <w:r>
        <w:rPr>
          <w:bCs/>
          <w:lang w:eastAsia="hu-HU"/>
        </w:rPr>
        <w:t xml:space="preserve">jellegű </w:t>
      </w:r>
      <w:r w:rsidRPr="0052081E">
        <w:rPr>
          <w:bCs/>
          <w:lang w:eastAsia="hu-HU"/>
        </w:rPr>
        <w:t xml:space="preserve">lakott területeken élők életfeltételeinek javítása, a közszolgáltatásokhoz való hozzájutás és a szociális alapellátások kiépítésének elősegítése, a települések szolgáltatási funkcióinak bővítése, közösségfejlesztés, valamint az elszigeteltség feloldása, a jobb életminőség elérése. Igény szerint a kistérségi közlekedési szolgáltatásokban való részvétel. </w:t>
      </w:r>
    </w:p>
    <w:p w14:paraId="3808808F" w14:textId="77777777" w:rsidR="009216A0" w:rsidRPr="0052081E" w:rsidRDefault="009216A0" w:rsidP="009216A0">
      <w:pPr>
        <w:ind w:left="7"/>
        <w:jc w:val="both"/>
        <w:rPr>
          <w:bCs/>
          <w:lang w:eastAsia="hu-HU"/>
        </w:rPr>
      </w:pPr>
      <w:r w:rsidRPr="0052081E">
        <w:rPr>
          <w:bCs/>
          <w:lang w:eastAsia="hu-HU"/>
        </w:rPr>
        <w:t>A szolgáltatási formának jelentős szerepe van a területi hátrányok felszámolásában.</w:t>
      </w:r>
    </w:p>
    <w:p w14:paraId="3938B61B" w14:textId="77777777" w:rsidR="009216A0" w:rsidRPr="00B5613A" w:rsidRDefault="009216A0" w:rsidP="009216A0">
      <w:pPr>
        <w:pStyle w:val="Cmsor4"/>
        <w:rPr>
          <w:rStyle w:val="Erskiemels"/>
          <w:b/>
          <w:bCs/>
          <w:i w:val="0"/>
          <w:iCs w:val="0"/>
        </w:rPr>
      </w:pPr>
      <w:r w:rsidRPr="00B5613A">
        <w:rPr>
          <w:rStyle w:val="Erskiemels"/>
          <w:i w:val="0"/>
          <w:iCs w:val="0"/>
        </w:rPr>
        <w:t>Az ellátandó célcsoport</w:t>
      </w:r>
    </w:p>
    <w:p w14:paraId="4FAF0093" w14:textId="77777777" w:rsidR="009216A0" w:rsidRDefault="009216A0" w:rsidP="009216A0">
      <w:pPr>
        <w:ind w:left="7"/>
        <w:jc w:val="both"/>
        <w:rPr>
          <w:bCs/>
          <w:lang w:eastAsia="hu-HU"/>
        </w:rPr>
      </w:pPr>
      <w:r w:rsidRPr="0052081E">
        <w:rPr>
          <w:bCs/>
          <w:lang w:eastAsia="hu-HU"/>
        </w:rPr>
        <w:t xml:space="preserve">Elsősorban Isaszeg </w:t>
      </w:r>
      <w:r>
        <w:rPr>
          <w:bCs/>
          <w:lang w:eastAsia="hu-HU"/>
        </w:rPr>
        <w:t>v</w:t>
      </w:r>
      <w:r w:rsidRPr="0052081E">
        <w:rPr>
          <w:bCs/>
          <w:lang w:eastAsia="hu-HU"/>
        </w:rPr>
        <w:t>áros külterületén</w:t>
      </w:r>
      <w:r>
        <w:rPr>
          <w:bCs/>
          <w:lang w:eastAsia="hu-HU"/>
        </w:rPr>
        <w:t xml:space="preserve"> </w:t>
      </w:r>
      <w:r w:rsidRPr="0052081E">
        <w:rPr>
          <w:bCs/>
          <w:lang w:eastAsia="hu-HU"/>
        </w:rPr>
        <w:t xml:space="preserve">életvitelszerűen tartózkodó lakosság, valamint a településen élő, szociális körülményei, ezen belül kora, egészségi állapota és egyéb aktuális élethelyzete alapján alkalmilag vagy tartósan jogosulttá válik a tanyagondnoki szolgáltatás igénybevételére. </w:t>
      </w:r>
    </w:p>
    <w:p w14:paraId="07B5EE48" w14:textId="77777777" w:rsidR="009216A0" w:rsidRPr="009216A0" w:rsidRDefault="009216A0" w:rsidP="009216A0">
      <w:pPr>
        <w:pStyle w:val="Cmsor4"/>
        <w:rPr>
          <w:rStyle w:val="Erskiemels"/>
          <w:i w:val="0"/>
          <w:iCs w:val="0"/>
        </w:rPr>
      </w:pPr>
      <w:r w:rsidRPr="009216A0">
        <w:rPr>
          <w:rStyle w:val="Erskiemels"/>
          <w:i w:val="0"/>
          <w:iCs w:val="0"/>
        </w:rPr>
        <w:t>Isaszeg város határán belül, a külterületen élők száma:</w:t>
      </w:r>
    </w:p>
    <w:p w14:paraId="698302B1" w14:textId="77777777" w:rsidR="00A853FD" w:rsidRPr="00A853FD" w:rsidRDefault="00A853FD" w:rsidP="00A853FD">
      <w:pPr>
        <w:ind w:left="7"/>
        <w:jc w:val="both"/>
        <w:rPr>
          <w:sz w:val="25"/>
        </w:rPr>
      </w:pPr>
      <w:r w:rsidRPr="00A853FD">
        <w:rPr>
          <w:sz w:val="25"/>
        </w:rPr>
        <w:t xml:space="preserve">Lakosságszám </w:t>
      </w:r>
      <w:r w:rsidR="009113E3">
        <w:rPr>
          <w:sz w:val="25"/>
        </w:rPr>
        <w:t xml:space="preserve">-2021. januárjában- </w:t>
      </w:r>
      <w:r w:rsidRPr="00A853FD">
        <w:rPr>
          <w:sz w:val="25"/>
        </w:rPr>
        <w:t>a külterületen</w:t>
      </w:r>
      <w:r>
        <w:rPr>
          <w:sz w:val="25"/>
        </w:rPr>
        <w:t xml:space="preserve"> összesen</w:t>
      </w:r>
      <w:r w:rsidRPr="00A853FD">
        <w:rPr>
          <w:sz w:val="25"/>
        </w:rPr>
        <w:t>: 582 fő</w:t>
      </w:r>
    </w:p>
    <w:p w14:paraId="620B2587" w14:textId="77777777" w:rsidR="00A853FD" w:rsidRDefault="00A853FD" w:rsidP="00A853FD">
      <w:pPr>
        <w:ind w:left="567"/>
        <w:jc w:val="both"/>
        <w:rPr>
          <w:sz w:val="25"/>
        </w:rPr>
      </w:pPr>
      <w:r w:rsidRPr="00A853FD">
        <w:rPr>
          <w:sz w:val="25"/>
        </w:rPr>
        <w:t>1. Tanyagondnoki Szolgálat: 322 fő</w:t>
      </w:r>
    </w:p>
    <w:p w14:paraId="60AB9517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 xml:space="preserve">Cseresznyés utca </w:t>
      </w:r>
      <w:r w:rsidRPr="005E4032">
        <w:rPr>
          <w:bCs/>
          <w:sz w:val="22"/>
        </w:rPr>
        <w:tab/>
        <w:t>16 fő</w:t>
      </w:r>
    </w:p>
    <w:p w14:paraId="31838685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Csermely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8 fő</w:t>
      </w:r>
    </w:p>
    <w:p w14:paraId="1DCC7D20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Erdőszéli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 fő</w:t>
      </w:r>
    </w:p>
    <w:p w14:paraId="48E9022D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Fecske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30 fő</w:t>
      </w:r>
    </w:p>
    <w:p w14:paraId="2E05521D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Fenyőerdő utca</w:t>
      </w:r>
      <w:r w:rsidRPr="005E4032">
        <w:rPr>
          <w:bCs/>
          <w:sz w:val="22"/>
        </w:rPr>
        <w:tab/>
        <w:t>47 fő</w:t>
      </w:r>
    </w:p>
    <w:p w14:paraId="1D2BED3E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Forrás köz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6 fő</w:t>
      </w:r>
    </w:p>
    <w:p w14:paraId="39391AAC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Gyöngyharmat utca</w:t>
      </w:r>
      <w:r w:rsidRPr="005E4032">
        <w:rPr>
          <w:bCs/>
          <w:sz w:val="22"/>
        </w:rPr>
        <w:tab/>
        <w:t>27 fő</w:t>
      </w:r>
    </w:p>
    <w:p w14:paraId="5EC10655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Harmat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14 fő</w:t>
      </w:r>
    </w:p>
    <w:p w14:paraId="2E1CE085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János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8 fő</w:t>
      </w:r>
    </w:p>
    <w:p w14:paraId="24DE088A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Kakukkfű köz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2 fő</w:t>
      </w:r>
    </w:p>
    <w:p w14:paraId="74FA4EC7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lastRenderedPageBreak/>
        <w:t>Károly köz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8 fő</w:t>
      </w:r>
    </w:p>
    <w:p w14:paraId="41AD0E6C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Kavics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3 fő</w:t>
      </w:r>
    </w:p>
    <w:p w14:paraId="270F0EE4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Kiskertész utca</w:t>
      </w:r>
      <w:r w:rsidRPr="005E4032">
        <w:rPr>
          <w:bCs/>
          <w:sz w:val="22"/>
        </w:rPr>
        <w:tab/>
        <w:t>6 fő</w:t>
      </w:r>
    </w:p>
    <w:p w14:paraId="07BB0983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Kökény köz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4 fő</w:t>
      </w:r>
    </w:p>
    <w:p w14:paraId="2D68A169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Mohás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2 fő</w:t>
      </w:r>
    </w:p>
    <w:p w14:paraId="2205032D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Öreghegyi utca</w:t>
      </w:r>
      <w:r w:rsidRPr="005E4032">
        <w:rPr>
          <w:bCs/>
          <w:sz w:val="22"/>
        </w:rPr>
        <w:tab/>
        <w:t>31 fő</w:t>
      </w:r>
    </w:p>
    <w:p w14:paraId="35579A82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Patakvölgyi utca</w:t>
      </w:r>
      <w:r w:rsidRPr="005E4032">
        <w:rPr>
          <w:bCs/>
          <w:sz w:val="22"/>
        </w:rPr>
        <w:tab/>
        <w:t>17 fő</w:t>
      </w:r>
    </w:p>
    <w:p w14:paraId="7CCF39CD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Présház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 fő</w:t>
      </w:r>
    </w:p>
    <w:p w14:paraId="34E95FBD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proofErr w:type="spellStart"/>
      <w:r w:rsidRPr="005E4032">
        <w:rPr>
          <w:bCs/>
          <w:sz w:val="22"/>
        </w:rPr>
        <w:t>Szentgyörgypuszta</w:t>
      </w:r>
      <w:proofErr w:type="spellEnd"/>
      <w:r w:rsidRPr="005E4032">
        <w:rPr>
          <w:bCs/>
          <w:sz w:val="22"/>
        </w:rPr>
        <w:tab/>
        <w:t>79 fő</w:t>
      </w:r>
    </w:p>
    <w:p w14:paraId="780AAFA5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Szőlő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9 fő</w:t>
      </w:r>
    </w:p>
    <w:p w14:paraId="4D0152EA" w14:textId="77777777" w:rsidR="009113E3" w:rsidRPr="005E4032" w:rsidRDefault="009113E3" w:rsidP="009113E3">
      <w:pPr>
        <w:widowControl w:val="0"/>
        <w:numPr>
          <w:ilvl w:val="0"/>
          <w:numId w:val="38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Völgy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3 fő</w:t>
      </w:r>
    </w:p>
    <w:p w14:paraId="46D6AC28" w14:textId="77777777" w:rsidR="009113E3" w:rsidRPr="00A853FD" w:rsidRDefault="009113E3" w:rsidP="00A853FD">
      <w:pPr>
        <w:ind w:left="567"/>
        <w:jc w:val="both"/>
        <w:rPr>
          <w:sz w:val="25"/>
        </w:rPr>
      </w:pPr>
    </w:p>
    <w:p w14:paraId="34974982" w14:textId="77777777" w:rsidR="009216A0" w:rsidRDefault="00A853FD" w:rsidP="00A853FD">
      <w:pPr>
        <w:ind w:left="567"/>
        <w:jc w:val="both"/>
        <w:rPr>
          <w:sz w:val="25"/>
        </w:rPr>
      </w:pPr>
      <w:r w:rsidRPr="00A853FD">
        <w:rPr>
          <w:sz w:val="25"/>
        </w:rPr>
        <w:t>2. Tanyagondnoki Szolgálat: 260 fő</w:t>
      </w:r>
    </w:p>
    <w:p w14:paraId="2AEBC4F0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Asztalos köz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11 fő</w:t>
      </w:r>
    </w:p>
    <w:p w14:paraId="31EEF452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Compó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95 fő</w:t>
      </w:r>
    </w:p>
    <w:p w14:paraId="371FAC0E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Dombhát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6 fő</w:t>
      </w:r>
    </w:p>
    <w:p w14:paraId="55186CC0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Ilkamajor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39 fő</w:t>
      </w:r>
    </w:p>
    <w:p w14:paraId="2510EF86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Keszeg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10 fő</w:t>
      </w:r>
    </w:p>
    <w:p w14:paraId="15C19F21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Lovarda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43 fő</w:t>
      </w:r>
    </w:p>
    <w:p w14:paraId="40027859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Major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4 fő</w:t>
      </w:r>
    </w:p>
    <w:p w14:paraId="39CFD37C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Ménes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6 fő</w:t>
      </w:r>
    </w:p>
    <w:p w14:paraId="74F11E20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Meredek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11 fő</w:t>
      </w:r>
    </w:p>
    <w:p w14:paraId="611DA8E9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Őzgida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28 fő</w:t>
      </w:r>
    </w:p>
    <w:p w14:paraId="49E5D314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Páfrány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1 fő</w:t>
      </w:r>
    </w:p>
    <w:p w14:paraId="10DF7757" w14:textId="77777777" w:rsidR="009113E3" w:rsidRPr="005E4032" w:rsidRDefault="009113E3" w:rsidP="009113E3">
      <w:pPr>
        <w:widowControl w:val="0"/>
        <w:numPr>
          <w:ilvl w:val="0"/>
          <w:numId w:val="39"/>
        </w:numPr>
        <w:overflowPunct w:val="0"/>
        <w:autoSpaceDE w:val="0"/>
        <w:jc w:val="both"/>
        <w:rPr>
          <w:bCs/>
          <w:sz w:val="22"/>
        </w:rPr>
      </w:pPr>
      <w:r w:rsidRPr="005E4032">
        <w:rPr>
          <w:bCs/>
          <w:sz w:val="22"/>
        </w:rPr>
        <w:t>Róna utca</w:t>
      </w:r>
      <w:r w:rsidRPr="005E4032">
        <w:rPr>
          <w:bCs/>
          <w:sz w:val="22"/>
        </w:rPr>
        <w:tab/>
      </w:r>
      <w:r w:rsidRPr="005E4032">
        <w:rPr>
          <w:bCs/>
          <w:sz w:val="22"/>
        </w:rPr>
        <w:tab/>
        <w:t>6 fő</w:t>
      </w:r>
    </w:p>
    <w:p w14:paraId="67F20C9C" w14:textId="77777777" w:rsidR="009113E3" w:rsidRPr="0052081E" w:rsidRDefault="009113E3" w:rsidP="00A853FD">
      <w:pPr>
        <w:ind w:left="567"/>
        <w:jc w:val="both"/>
        <w:rPr>
          <w:bCs/>
          <w:lang w:eastAsia="hu-HU"/>
        </w:rPr>
      </w:pPr>
    </w:p>
    <w:p w14:paraId="4BDAABDD" w14:textId="77777777" w:rsidR="009216A0" w:rsidRPr="00B5613A" w:rsidRDefault="009216A0" w:rsidP="009216A0">
      <w:pPr>
        <w:pStyle w:val="Cmsor4"/>
        <w:rPr>
          <w:rStyle w:val="Erskiemels"/>
          <w:b/>
          <w:bCs/>
          <w:i w:val="0"/>
          <w:iCs w:val="0"/>
        </w:rPr>
      </w:pPr>
      <w:r w:rsidRPr="00B5613A">
        <w:rPr>
          <w:rStyle w:val="Erskiemels"/>
          <w:i w:val="0"/>
          <w:iCs w:val="0"/>
        </w:rPr>
        <w:t>A feladatellátás szakmai tartalma, módja, szolgáltatás formája, tevékenység leírása</w:t>
      </w:r>
    </w:p>
    <w:p w14:paraId="1F002C68" w14:textId="77777777" w:rsidR="009216A0" w:rsidRPr="0052081E" w:rsidRDefault="009216A0" w:rsidP="00BD1528">
      <w:pPr>
        <w:ind w:left="7"/>
        <w:jc w:val="both"/>
      </w:pPr>
      <w:r w:rsidRPr="0052081E">
        <w:t xml:space="preserve">A tanyagondnoki szolgálat az önkormányzat rendelete, az SZCSM rendelet 39. § (1)-(3) bekezdései, valamint a helyi szükségletek alapján </w:t>
      </w:r>
    </w:p>
    <w:p w14:paraId="64B45391" w14:textId="77777777" w:rsidR="009216A0" w:rsidRPr="0052081E" w:rsidRDefault="009216A0" w:rsidP="00BD1528">
      <w:pPr>
        <w:pStyle w:val="Listaszerbekezds"/>
        <w:numPr>
          <w:ilvl w:val="0"/>
          <w:numId w:val="24"/>
        </w:numPr>
        <w:ind w:left="709" w:hanging="283"/>
        <w:contextualSpacing/>
        <w:jc w:val="both"/>
      </w:pPr>
      <w:r w:rsidRPr="0052081E">
        <w:t xml:space="preserve">közvetlen, személyes szolgáltatásokat (ezen belül alap- és kiegészítő feladatokat), valamint </w:t>
      </w:r>
    </w:p>
    <w:p w14:paraId="74F6CDF2" w14:textId="77777777" w:rsidR="009216A0" w:rsidRPr="0052081E" w:rsidRDefault="009216A0" w:rsidP="00BD1528">
      <w:pPr>
        <w:pStyle w:val="Listaszerbekezds"/>
        <w:numPr>
          <w:ilvl w:val="0"/>
          <w:numId w:val="24"/>
        </w:numPr>
        <w:ind w:left="709" w:hanging="283"/>
        <w:contextualSpacing/>
        <w:jc w:val="both"/>
      </w:pPr>
      <w:r w:rsidRPr="0052081E">
        <w:t xml:space="preserve">az önkormányzati feladatok megoldását segítő, közvetett szolgáltatásokat végez. </w:t>
      </w:r>
    </w:p>
    <w:p w14:paraId="3B47A8D0" w14:textId="77777777" w:rsidR="009216A0" w:rsidRDefault="009216A0" w:rsidP="00BD1528">
      <w:pPr>
        <w:ind w:left="12" w:hanging="10"/>
        <w:jc w:val="both"/>
      </w:pPr>
      <w:r w:rsidRPr="0052081E">
        <w:t xml:space="preserve">A tanyagondnoki szolgáltatás </w:t>
      </w:r>
    </w:p>
    <w:p w14:paraId="4723FC9E" w14:textId="77777777" w:rsidR="009216A0" w:rsidRPr="0052081E" w:rsidRDefault="009216A0" w:rsidP="00BD1528">
      <w:pPr>
        <w:pStyle w:val="Listaszerbekezds"/>
        <w:numPr>
          <w:ilvl w:val="0"/>
          <w:numId w:val="24"/>
        </w:numPr>
        <w:ind w:left="709" w:hanging="283"/>
        <w:contextualSpacing/>
        <w:jc w:val="both"/>
      </w:pPr>
      <w:r w:rsidRPr="0052081E">
        <w:t xml:space="preserve">szállítás, </w:t>
      </w:r>
    </w:p>
    <w:p w14:paraId="4A9F170F" w14:textId="77777777" w:rsidR="009216A0" w:rsidRPr="0052081E" w:rsidRDefault="009216A0" w:rsidP="00BD1528">
      <w:pPr>
        <w:pStyle w:val="Listaszerbekezds"/>
        <w:numPr>
          <w:ilvl w:val="0"/>
          <w:numId w:val="24"/>
        </w:numPr>
        <w:ind w:left="709" w:hanging="283"/>
        <w:contextualSpacing/>
        <w:jc w:val="both"/>
      </w:pPr>
      <w:r w:rsidRPr="0052081E">
        <w:t xml:space="preserve">megkeresés és </w:t>
      </w:r>
    </w:p>
    <w:p w14:paraId="5444763C" w14:textId="77777777" w:rsidR="009216A0" w:rsidRDefault="009216A0" w:rsidP="00BD1528">
      <w:pPr>
        <w:pStyle w:val="Listaszerbekezds"/>
        <w:numPr>
          <w:ilvl w:val="0"/>
          <w:numId w:val="24"/>
        </w:numPr>
        <w:ind w:left="709" w:hanging="283"/>
        <w:contextualSpacing/>
        <w:jc w:val="both"/>
      </w:pPr>
      <w:r w:rsidRPr="0052081E">
        <w:t xml:space="preserve">közösségi fejlesztés </w:t>
      </w:r>
    </w:p>
    <w:p w14:paraId="6178C931" w14:textId="77777777" w:rsidR="009216A0" w:rsidRDefault="009216A0" w:rsidP="00BD1528">
      <w:pPr>
        <w:pStyle w:val="Listaszerbekezds"/>
        <w:ind w:left="0"/>
        <w:jc w:val="both"/>
      </w:pPr>
      <w:r w:rsidRPr="0052081E">
        <w:t xml:space="preserve">szolgáltatási elemet biztosít. </w:t>
      </w:r>
    </w:p>
    <w:p w14:paraId="71CB3E21" w14:textId="77777777" w:rsidR="009216A0" w:rsidRPr="0052081E" w:rsidRDefault="009216A0" w:rsidP="00BD1528">
      <w:pPr>
        <w:jc w:val="both"/>
      </w:pPr>
      <w:r>
        <w:rPr>
          <w:sz w:val="23"/>
          <w:szCs w:val="23"/>
          <w:lang w:eastAsia="hu-HU"/>
        </w:rPr>
        <w:t>Ez az</w:t>
      </w:r>
      <w:r w:rsidRPr="00E00DFC">
        <w:rPr>
          <w:sz w:val="23"/>
          <w:szCs w:val="23"/>
          <w:lang w:eastAsia="hu-HU"/>
        </w:rPr>
        <w:t xml:space="preserve"> </w:t>
      </w:r>
      <w:r>
        <w:rPr>
          <w:sz w:val="23"/>
          <w:szCs w:val="23"/>
          <w:lang w:eastAsia="hu-HU"/>
        </w:rPr>
        <w:t>ellátási forma</w:t>
      </w:r>
      <w:r w:rsidRPr="00E00DFC">
        <w:rPr>
          <w:sz w:val="23"/>
          <w:szCs w:val="23"/>
          <w:lang w:eastAsia="hu-HU"/>
        </w:rPr>
        <w:t xml:space="preserve"> munkanapokon nyújtja szolgáltatásait. Ettől eltérően</w:t>
      </w:r>
      <w:r>
        <w:rPr>
          <w:sz w:val="23"/>
          <w:szCs w:val="23"/>
          <w:lang w:eastAsia="hu-HU"/>
        </w:rPr>
        <w:t>,</w:t>
      </w:r>
      <w:r w:rsidRPr="00E00DFC">
        <w:rPr>
          <w:sz w:val="23"/>
          <w:szCs w:val="23"/>
          <w:lang w:eastAsia="hu-HU"/>
        </w:rPr>
        <w:t xml:space="preserve"> a felmerülő programok</w:t>
      </w:r>
      <w:r>
        <w:rPr>
          <w:sz w:val="23"/>
          <w:szCs w:val="23"/>
          <w:lang w:eastAsia="hu-HU"/>
        </w:rPr>
        <w:t>,</w:t>
      </w:r>
      <w:r w:rsidRPr="00E00DFC">
        <w:rPr>
          <w:sz w:val="23"/>
          <w:szCs w:val="23"/>
          <w:lang w:eastAsia="hu-HU"/>
        </w:rPr>
        <w:t xml:space="preserve"> ellátotti igények alapján</w:t>
      </w:r>
      <w:r>
        <w:rPr>
          <w:sz w:val="23"/>
          <w:szCs w:val="23"/>
          <w:lang w:eastAsia="hu-HU"/>
        </w:rPr>
        <w:t>,</w:t>
      </w:r>
      <w:r w:rsidRPr="00E00DFC">
        <w:rPr>
          <w:sz w:val="23"/>
          <w:szCs w:val="23"/>
          <w:lang w:eastAsia="hu-HU"/>
        </w:rPr>
        <w:t xml:space="preserve"> </w:t>
      </w:r>
      <w:r>
        <w:rPr>
          <w:sz w:val="23"/>
          <w:szCs w:val="23"/>
          <w:lang w:eastAsia="hu-HU"/>
        </w:rPr>
        <w:t xml:space="preserve">kizárólag előzetes egyeztetés </w:t>
      </w:r>
      <w:r w:rsidR="009113E3">
        <w:rPr>
          <w:sz w:val="23"/>
          <w:szCs w:val="23"/>
          <w:lang w:eastAsia="hu-HU"/>
        </w:rPr>
        <w:t>szerint,</w:t>
      </w:r>
      <w:r>
        <w:rPr>
          <w:sz w:val="23"/>
          <w:szCs w:val="23"/>
          <w:lang w:eastAsia="hu-HU"/>
        </w:rPr>
        <w:t xml:space="preserve"> </w:t>
      </w:r>
      <w:r w:rsidRPr="00E00DFC">
        <w:rPr>
          <w:sz w:val="23"/>
          <w:szCs w:val="23"/>
          <w:lang w:eastAsia="hu-HU"/>
        </w:rPr>
        <w:t xml:space="preserve">hétvégén is </w:t>
      </w:r>
      <w:r>
        <w:rPr>
          <w:sz w:val="23"/>
          <w:szCs w:val="23"/>
          <w:lang w:eastAsia="hu-HU"/>
        </w:rPr>
        <w:t>meg</w:t>
      </w:r>
      <w:r w:rsidRPr="00E00DFC">
        <w:rPr>
          <w:sz w:val="23"/>
          <w:szCs w:val="23"/>
          <w:lang w:eastAsia="hu-HU"/>
        </w:rPr>
        <w:t>szervezhet</w:t>
      </w:r>
      <w:r>
        <w:rPr>
          <w:sz w:val="23"/>
          <w:szCs w:val="23"/>
          <w:lang w:eastAsia="hu-HU"/>
        </w:rPr>
        <w:t>ő a tevékenység</w:t>
      </w:r>
      <w:r w:rsidRPr="00E00DFC">
        <w:rPr>
          <w:sz w:val="23"/>
          <w:szCs w:val="23"/>
          <w:lang w:eastAsia="hu-HU"/>
        </w:rPr>
        <w:t>.</w:t>
      </w:r>
    </w:p>
    <w:p w14:paraId="1D1B7652" w14:textId="77777777" w:rsidR="009216A0" w:rsidRDefault="009216A0" w:rsidP="009216A0">
      <w:pPr>
        <w:keepNext/>
        <w:keepLines/>
        <w:jc w:val="both"/>
        <w:outlineLvl w:val="1"/>
        <w:rPr>
          <w:b/>
        </w:rPr>
      </w:pPr>
    </w:p>
    <w:p w14:paraId="4196E4DB" w14:textId="77777777" w:rsidR="009216A0" w:rsidRDefault="009216A0" w:rsidP="00F36163">
      <w:pPr>
        <w:pStyle w:val="Alcm"/>
      </w:pPr>
      <w:r w:rsidRPr="0052081E">
        <w:t>Szállítás</w:t>
      </w:r>
    </w:p>
    <w:p w14:paraId="54D680D2" w14:textId="77777777" w:rsidR="009216A0" w:rsidRDefault="009216A0" w:rsidP="00F36163">
      <w:pPr>
        <w:ind w:left="12" w:hanging="10"/>
        <w:jc w:val="both"/>
      </w:pPr>
      <w:r w:rsidRPr="00D237A9">
        <w:t>A</w:t>
      </w:r>
      <w:r w:rsidRPr="0052081E">
        <w:t xml:space="preserve"> javak, vagy szolgáltatások eljuttatása az igénybe vevőhöz, vagy az igénybe vevő eljuttatása a közszolgáltatások, szolgáltatások, munkavégzés, közösségi programok, családi kapcsolatok helyszínére, ha szükségleteiből adódóan mindezek más módon nem oldható meg. </w:t>
      </w:r>
    </w:p>
    <w:p w14:paraId="4418DB45" w14:textId="77777777" w:rsidR="00BD1528" w:rsidRDefault="00BD1528" w:rsidP="00F36163">
      <w:pPr>
        <w:ind w:left="12" w:hanging="10"/>
        <w:jc w:val="both"/>
      </w:pPr>
    </w:p>
    <w:p w14:paraId="08A0BDE3" w14:textId="77777777" w:rsidR="00BD1528" w:rsidRDefault="00BD1528" w:rsidP="00F36163">
      <w:pPr>
        <w:ind w:left="12" w:hanging="10"/>
        <w:jc w:val="both"/>
      </w:pPr>
    </w:p>
    <w:p w14:paraId="19A15C73" w14:textId="77777777" w:rsidR="00BD1528" w:rsidRPr="00F36163" w:rsidRDefault="00BD1528" w:rsidP="00F36163">
      <w:pPr>
        <w:ind w:left="12" w:hanging="10"/>
        <w:jc w:val="both"/>
      </w:pPr>
    </w:p>
    <w:p w14:paraId="5E6456FB" w14:textId="77777777" w:rsidR="009216A0" w:rsidRDefault="009216A0" w:rsidP="009216A0">
      <w:pPr>
        <w:tabs>
          <w:tab w:val="center" w:pos="3538"/>
          <w:tab w:val="center" w:pos="4906"/>
        </w:tabs>
        <w:jc w:val="both"/>
        <w:rPr>
          <w:b/>
        </w:rPr>
      </w:pPr>
    </w:p>
    <w:p w14:paraId="4A69C5A8" w14:textId="77777777" w:rsidR="009216A0" w:rsidRPr="00710F6A" w:rsidRDefault="009216A0" w:rsidP="009216A0">
      <w:pPr>
        <w:pStyle w:val="Alcm"/>
      </w:pPr>
      <w:r w:rsidRPr="00710F6A">
        <w:lastRenderedPageBreak/>
        <w:t>M</w:t>
      </w:r>
      <w:r>
        <w:t>egkeresés</w:t>
      </w:r>
    </w:p>
    <w:p w14:paraId="56D09C24" w14:textId="77777777" w:rsidR="009216A0" w:rsidRPr="003D4C40" w:rsidRDefault="009216A0" w:rsidP="009216A0">
      <w:pPr>
        <w:ind w:left="12" w:hanging="10"/>
        <w:jc w:val="both"/>
      </w:pPr>
      <w:r>
        <w:t>S</w:t>
      </w:r>
      <w:r w:rsidRPr="003D4C40">
        <w:t>zociális problémák által érintett</w:t>
      </w:r>
      <w:r>
        <w:t>,</w:t>
      </w:r>
      <w:r w:rsidRPr="003D4C40">
        <w:t xml:space="preserve"> vagy veszélyeztetett azon egyének </w:t>
      </w:r>
      <w:proofErr w:type="gramStart"/>
      <w:r w:rsidRPr="003D4C40">
        <w:t>közvetlen</w:t>
      </w:r>
      <w:r>
        <w:t>,</w:t>
      </w:r>
      <w:r w:rsidRPr="003D4C40">
        <w:t xml:space="preserve"> illetve közvetett módon történő elérése</w:t>
      </w:r>
      <w:r>
        <w:t>,</w:t>
      </w:r>
      <w:proofErr w:type="gramEnd"/>
      <w:r w:rsidRPr="003D4C40">
        <w:t xml:space="preserve"> vagy felkutatása (a releváns szolgáltatásokhoz való hozzájutás céljából), akik vélhetően jogosultak egy adott szolgáltatásra, de azt bármilyen okból elérni nem tudják. </w:t>
      </w:r>
    </w:p>
    <w:p w14:paraId="1C02F051" w14:textId="77777777" w:rsidR="009216A0" w:rsidRPr="003D4C40" w:rsidRDefault="009216A0" w:rsidP="009216A0">
      <w:pPr>
        <w:ind w:left="12" w:hanging="10"/>
        <w:jc w:val="both"/>
      </w:pPr>
      <w:r>
        <w:t xml:space="preserve">Megismeri </w:t>
      </w:r>
      <w:r w:rsidRPr="003D4C40">
        <w:t>a környezetében lévő szociális és egyéb szolgáltatásokat, annak érdekében, hogy szükség esetén tudjon hová fordulni, valami</w:t>
      </w:r>
      <w:r>
        <w:t>n</w:t>
      </w:r>
      <w:r w:rsidRPr="003D4C40">
        <w:t xml:space="preserve">t az ellátott számára információt nyújtani, az őt érintő szolgáltatással kapcsolatban. </w:t>
      </w:r>
    </w:p>
    <w:p w14:paraId="37CA01BB" w14:textId="77777777" w:rsidR="009216A0" w:rsidRDefault="009216A0" w:rsidP="009216A0">
      <w:pPr>
        <w:overflowPunct w:val="0"/>
        <w:autoSpaceDE w:val="0"/>
        <w:autoSpaceDN w:val="0"/>
        <w:adjustRightInd w:val="0"/>
        <w:ind w:firstLine="708"/>
        <w:rPr>
          <w:b/>
        </w:rPr>
      </w:pPr>
    </w:p>
    <w:p w14:paraId="5BB14683" w14:textId="77777777" w:rsidR="009216A0" w:rsidRPr="00A02ECB" w:rsidRDefault="009216A0" w:rsidP="009216A0">
      <w:pPr>
        <w:pStyle w:val="Alcm"/>
      </w:pPr>
      <w:r>
        <w:t>Közösségi fejlesztés</w:t>
      </w:r>
    </w:p>
    <w:p w14:paraId="3AEAF8CA" w14:textId="77777777" w:rsidR="009216A0" w:rsidRPr="004B2EB8" w:rsidRDefault="009216A0" w:rsidP="009216A0">
      <w:pPr>
        <w:ind w:left="12" w:hanging="10"/>
        <w:jc w:val="both"/>
      </w:pPr>
      <w:r>
        <w:t>E</w:t>
      </w:r>
      <w:r w:rsidRPr="004B2EB8">
        <w:t xml:space="preserve">gy településrész, település vagy térség lakosságát érintő integrációs szemléletű, bátorító- ösztönző, informáló, kapcsolatszervező tevékenység, amely különböző célcsoportokra vonatkozó speciális igényeket tár fel, szolgáltatásokat kezdeményez, közösségi együttműködéseket valósít meg. </w:t>
      </w:r>
    </w:p>
    <w:p w14:paraId="6357381F" w14:textId="77777777" w:rsidR="009216A0" w:rsidRDefault="009216A0" w:rsidP="009216A0">
      <w:pPr>
        <w:overflowPunct w:val="0"/>
        <w:autoSpaceDE w:val="0"/>
        <w:autoSpaceDN w:val="0"/>
        <w:adjustRightInd w:val="0"/>
        <w:ind w:firstLine="708"/>
        <w:rPr>
          <w:b/>
        </w:rPr>
      </w:pPr>
    </w:p>
    <w:p w14:paraId="2410D5D4" w14:textId="77777777" w:rsidR="009216A0" w:rsidRPr="00F007A0" w:rsidRDefault="009216A0" w:rsidP="009216A0">
      <w:pPr>
        <w:keepNext/>
        <w:keepLines/>
        <w:jc w:val="both"/>
        <w:outlineLvl w:val="1"/>
        <w:rPr>
          <w:rStyle w:val="Erskiemels"/>
          <w:b w:val="0"/>
          <w:bCs w:val="0"/>
          <w:i w:val="0"/>
          <w:iCs w:val="0"/>
          <w:sz w:val="28"/>
          <w:szCs w:val="28"/>
        </w:rPr>
      </w:pPr>
      <w:bookmarkStart w:id="11" w:name="_Toc16169184"/>
      <w:bookmarkStart w:id="12" w:name="_Toc63323159"/>
      <w:r w:rsidRPr="00F007A0">
        <w:rPr>
          <w:rStyle w:val="Erskiemels"/>
          <w:b w:val="0"/>
          <w:bCs w:val="0"/>
          <w:i w:val="0"/>
          <w:iCs w:val="0"/>
          <w:sz w:val="28"/>
          <w:szCs w:val="28"/>
        </w:rPr>
        <w:t>A közvetlen, személyes szolgáltatások körébe tartozó alapfeladatai</w:t>
      </w:r>
      <w:bookmarkEnd w:id="11"/>
      <w:bookmarkEnd w:id="12"/>
      <w:r w:rsidRPr="00F007A0">
        <w:rPr>
          <w:rStyle w:val="Erskiemels"/>
          <w:b w:val="0"/>
          <w:bCs w:val="0"/>
          <w:i w:val="0"/>
          <w:iCs w:val="0"/>
          <w:sz w:val="28"/>
          <w:szCs w:val="28"/>
        </w:rPr>
        <w:t xml:space="preserve"> </w:t>
      </w:r>
    </w:p>
    <w:p w14:paraId="34E7F451" w14:textId="77777777" w:rsidR="009216A0" w:rsidRPr="0052081E" w:rsidRDefault="009216A0" w:rsidP="009216A0">
      <w:pPr>
        <w:ind w:left="17"/>
      </w:pPr>
    </w:p>
    <w:p w14:paraId="41949A26" w14:textId="77777777" w:rsidR="009216A0" w:rsidRPr="00A922BC" w:rsidRDefault="009216A0" w:rsidP="009216A0">
      <w:pPr>
        <w:pStyle w:val="Alcm"/>
      </w:pPr>
      <w:r w:rsidRPr="00A922BC">
        <w:t xml:space="preserve">Közreműködés az étkeztetésben </w:t>
      </w:r>
    </w:p>
    <w:p w14:paraId="7CEA6BA8" w14:textId="77777777" w:rsidR="009216A0" w:rsidRPr="0052081E" w:rsidRDefault="009216A0" w:rsidP="009216A0">
      <w:pPr>
        <w:ind w:left="7"/>
        <w:jc w:val="both"/>
      </w:pPr>
      <w:r w:rsidRPr="0052081E">
        <w:t xml:space="preserve">A tanyagondnok - a vonatkozó rendeletben közvetlen alapfeladatként definiált – feladata az igénybe vevők részére a napi egyszeri meleg étel </w:t>
      </w:r>
      <w:r>
        <w:t xml:space="preserve">-a TS </w:t>
      </w:r>
      <w:proofErr w:type="spellStart"/>
      <w:r>
        <w:t>Gastro</w:t>
      </w:r>
      <w:proofErr w:type="spellEnd"/>
      <w:r>
        <w:t xml:space="preserve"> által biztosított, és kiadagolt- egyszerhasználatos ételtároló edényekben</w:t>
      </w:r>
      <w:r w:rsidRPr="0052081E">
        <w:t xml:space="preserve"> történő házhoz szállítása, az erre vonatkozó jogszabály értelmében az étkeztetésre jogosult családok részére napi egyszeri meleg étel kiszállítása. </w:t>
      </w:r>
    </w:p>
    <w:p w14:paraId="483113A7" w14:textId="77777777" w:rsidR="009216A0" w:rsidRPr="0052081E" w:rsidRDefault="009216A0" w:rsidP="009216A0">
      <w:pPr>
        <w:ind w:left="7"/>
        <w:jc w:val="both"/>
      </w:pPr>
      <w:r w:rsidRPr="0052081E">
        <w:t xml:space="preserve">A tanyagondnok ezt a feladatot szóban vagy írásban jelzett igények alapján látja el.  </w:t>
      </w:r>
    </w:p>
    <w:p w14:paraId="1DCBBED1" w14:textId="77777777" w:rsidR="009216A0" w:rsidRDefault="009216A0" w:rsidP="009216A0">
      <w:pPr>
        <w:ind w:left="7"/>
        <w:jc w:val="both"/>
      </w:pPr>
    </w:p>
    <w:p w14:paraId="2C6426E7" w14:textId="77777777" w:rsidR="009216A0" w:rsidRPr="0052081E" w:rsidRDefault="009216A0" w:rsidP="009216A0">
      <w:pPr>
        <w:ind w:left="7"/>
        <w:jc w:val="both"/>
      </w:pPr>
      <w:r w:rsidRPr="0052081E">
        <w:t xml:space="preserve">Kapcsolódó feladata a szolgáltatást igénybe vevőkkel való beszélgetés során a további alapellátási igények felmérése és továbbítása a Humánszolgáltató Központ felé. A tanyagondnok a további szolgáltatásokra vonatkozó igényeket írásban rögzíti, és javaslatot tesz a szolgáltatást nyújtó felé azok megoldására. </w:t>
      </w:r>
    </w:p>
    <w:p w14:paraId="193530A1" w14:textId="77777777" w:rsidR="009216A0" w:rsidRDefault="009216A0" w:rsidP="009216A0">
      <w:pPr>
        <w:rPr>
          <w:b/>
        </w:rPr>
      </w:pPr>
    </w:p>
    <w:p w14:paraId="2897599F" w14:textId="77777777" w:rsidR="009216A0" w:rsidRPr="007520E2" w:rsidRDefault="009216A0" w:rsidP="009216A0">
      <w:pPr>
        <w:pStyle w:val="Alcm"/>
      </w:pPr>
      <w:r w:rsidRPr="007520E2">
        <w:t xml:space="preserve">Közreműködés a házi segítségnyújtás biztosításában </w:t>
      </w:r>
    </w:p>
    <w:p w14:paraId="5155E707" w14:textId="77777777" w:rsidR="009216A0" w:rsidRPr="007520E2" w:rsidRDefault="009216A0" w:rsidP="009216A0">
      <w:pPr>
        <w:jc w:val="both"/>
      </w:pPr>
      <w:r w:rsidRPr="007520E2">
        <w:t xml:space="preserve">A házi segítségnyújtás keretében a tanyagondnok azon feladatokat látja el, amelyek kívül esnek a képesített gondozók által végezhető feladatok (etetés, gyógyszerezés, személyi higiénia biztosítása, egészségügyi ellátások stb.) körén. </w:t>
      </w:r>
    </w:p>
    <w:p w14:paraId="678CCF35" w14:textId="77777777" w:rsidR="009216A0" w:rsidRPr="007520E2" w:rsidRDefault="009216A0" w:rsidP="009216A0">
      <w:pPr>
        <w:ind w:left="7"/>
        <w:jc w:val="both"/>
      </w:pPr>
      <w:r w:rsidRPr="007520E2">
        <w:t xml:space="preserve">A tanyagondnok segítséget nyújthat a rászorultak fizikai erejét és/vagy mozgásképességét meghaladó feladatok megoldásában: </w:t>
      </w:r>
    </w:p>
    <w:p w14:paraId="1FF61207" w14:textId="77777777" w:rsidR="009216A0" w:rsidRPr="007520E2" w:rsidRDefault="009216A0" w:rsidP="009216A0">
      <w:pPr>
        <w:numPr>
          <w:ilvl w:val="1"/>
          <w:numId w:val="15"/>
        </w:numPr>
        <w:suppressAutoHyphens w:val="0"/>
        <w:ind w:left="709" w:hanging="360"/>
        <w:jc w:val="both"/>
      </w:pPr>
      <w:r w:rsidRPr="007520E2">
        <w:t xml:space="preserve">ház körüli, szakképesítést nem igénylő feladatok (villanykörte, gázpalack, zár stb. cseréje), </w:t>
      </w:r>
    </w:p>
    <w:p w14:paraId="3E1E4DFE" w14:textId="77777777" w:rsidR="009216A0" w:rsidRPr="007520E2" w:rsidRDefault="009216A0" w:rsidP="009216A0">
      <w:pPr>
        <w:numPr>
          <w:ilvl w:val="1"/>
          <w:numId w:val="15"/>
        </w:numPr>
        <w:suppressAutoHyphens w:val="0"/>
        <w:ind w:left="709" w:hanging="360"/>
        <w:jc w:val="both"/>
      </w:pPr>
      <w:r w:rsidRPr="007520E2">
        <w:t xml:space="preserve">kisebb, speciális szakértelmet nem igénylő javítások, </w:t>
      </w:r>
    </w:p>
    <w:p w14:paraId="2BA2CCA3" w14:textId="77777777" w:rsidR="009216A0" w:rsidRPr="007520E2" w:rsidRDefault="009216A0" w:rsidP="009216A0">
      <w:pPr>
        <w:numPr>
          <w:ilvl w:val="1"/>
          <w:numId w:val="15"/>
        </w:numPr>
        <w:suppressAutoHyphens w:val="0"/>
        <w:ind w:left="709" w:hanging="360"/>
        <w:jc w:val="both"/>
      </w:pPr>
      <w:r w:rsidRPr="007520E2">
        <w:t xml:space="preserve">nehezebb tárgyak mozgatása, hóeltakarítás, fűnyírás (szükség esetén közhasznú munkások bevonásával) </w:t>
      </w:r>
    </w:p>
    <w:p w14:paraId="1F914802" w14:textId="77777777" w:rsidR="009216A0" w:rsidRDefault="009216A0" w:rsidP="009216A0">
      <w:pPr>
        <w:numPr>
          <w:ilvl w:val="1"/>
          <w:numId w:val="15"/>
        </w:numPr>
        <w:suppressAutoHyphens w:val="0"/>
        <w:ind w:left="709" w:hanging="360"/>
        <w:jc w:val="both"/>
      </w:pPr>
      <w:r w:rsidRPr="007520E2">
        <w:t xml:space="preserve">a napi életvitel fenntartásához szükséges alapvető élelmiszerek, vegyi áruk, fogyasztási cikkek stb. beszerzése. </w:t>
      </w:r>
    </w:p>
    <w:p w14:paraId="23843072" w14:textId="77777777" w:rsidR="009216A0" w:rsidRPr="007520E2" w:rsidRDefault="009216A0" w:rsidP="009216A0">
      <w:pPr>
        <w:ind w:left="709"/>
        <w:jc w:val="both"/>
      </w:pPr>
      <w:r w:rsidRPr="007520E2">
        <w:t xml:space="preserve">A tanyagondnok a bevásárlási kérelmeket írásban rögzíti, a vásárlás igénylőjétől előleget vesz át, és a kért árucikkeket helyben vagy az útja során érintett más településen vásárolja meg. A vásárlásról köteles nyugtát kérni, és a vásárolt árucikkekre az igénybe </w:t>
      </w:r>
      <w:r w:rsidRPr="007520E2">
        <w:lastRenderedPageBreak/>
        <w:t xml:space="preserve">vevőtől kapott készpénzzel a bizonylat átadásával – a beszerzett áru átadásával egyidejűleg – elszámolni. </w:t>
      </w:r>
    </w:p>
    <w:p w14:paraId="21435657" w14:textId="77777777" w:rsidR="009216A0" w:rsidRDefault="009216A0" w:rsidP="009216A0">
      <w:pPr>
        <w:jc w:val="both"/>
        <w:rPr>
          <w:b/>
          <w:sz w:val="23"/>
          <w:szCs w:val="23"/>
          <w:lang w:eastAsia="hu-HU"/>
        </w:rPr>
      </w:pPr>
    </w:p>
    <w:p w14:paraId="2F5401AD" w14:textId="77777777" w:rsidR="009216A0" w:rsidRPr="007520E2" w:rsidRDefault="009216A0" w:rsidP="009216A0">
      <w:pPr>
        <w:pStyle w:val="Alcm"/>
      </w:pPr>
      <w:r w:rsidRPr="007520E2">
        <w:t xml:space="preserve">Közreműködés a közösségi és szociális információk szolgáltatásában </w:t>
      </w:r>
    </w:p>
    <w:p w14:paraId="44D11AEC" w14:textId="77777777" w:rsidR="009216A0" w:rsidRDefault="009216A0" w:rsidP="009216A0">
      <w:pPr>
        <w:ind w:left="7"/>
        <w:jc w:val="both"/>
      </w:pPr>
      <w:r w:rsidRPr="007520E2">
        <w:t xml:space="preserve">A szociális biztonság megteremtéséhez és a helyi közösségi életbe való bekapcsolódáshoz szükséges információk eljuttatása a település lakói számára. </w:t>
      </w:r>
    </w:p>
    <w:p w14:paraId="250297BE" w14:textId="77777777" w:rsidR="009216A0" w:rsidRPr="007520E2" w:rsidRDefault="009216A0" w:rsidP="009216A0">
      <w:pPr>
        <w:ind w:left="7"/>
        <w:jc w:val="both"/>
      </w:pPr>
      <w:r w:rsidRPr="007520E2">
        <w:t>A tanyagondnok feladata: a helyben vagy a legközelebbi település(</w:t>
      </w:r>
      <w:proofErr w:type="spellStart"/>
      <w:r w:rsidRPr="007520E2">
        <w:t>ek</w:t>
      </w:r>
      <w:proofErr w:type="spellEnd"/>
      <w:r w:rsidRPr="007520E2">
        <w:t>)</w:t>
      </w:r>
      <w:proofErr w:type="spellStart"/>
      <w:r w:rsidRPr="007520E2">
        <w:t>en</w:t>
      </w:r>
      <w:proofErr w:type="spellEnd"/>
      <w:r w:rsidRPr="007520E2">
        <w:t xml:space="preserve"> elérhető szolgáltatások igénybevételének lehetőségeire vonatkozó információforrások és információk felkutatása, és a lakosság ezek alapján történő tájékoztatása. </w:t>
      </w:r>
    </w:p>
    <w:p w14:paraId="6F841CDA" w14:textId="77777777" w:rsidR="009216A0" w:rsidRPr="007520E2" w:rsidRDefault="009216A0" w:rsidP="009216A0">
      <w:pPr>
        <w:ind w:left="12" w:hanging="10"/>
      </w:pPr>
      <w:r w:rsidRPr="007520E2">
        <w:t xml:space="preserve"> A feladat</w:t>
      </w:r>
      <w:r>
        <w:t xml:space="preserve"> </w:t>
      </w:r>
      <w:r w:rsidRPr="007520E2">
        <w:t>ellátás</w:t>
      </w:r>
      <w:r>
        <w:t>a folyamatos.</w:t>
      </w:r>
      <w:r w:rsidRPr="007520E2">
        <w:t xml:space="preserve"> </w:t>
      </w:r>
    </w:p>
    <w:p w14:paraId="3A53C651" w14:textId="77777777" w:rsidR="009216A0" w:rsidRDefault="009216A0" w:rsidP="009216A0"/>
    <w:p w14:paraId="3AEBD34A" w14:textId="77777777" w:rsidR="009216A0" w:rsidRPr="007520E2" w:rsidRDefault="009216A0" w:rsidP="009216A0">
      <w:pPr>
        <w:pStyle w:val="Alcm"/>
      </w:pPr>
      <w:r w:rsidRPr="007520E2">
        <w:t xml:space="preserve">Közreműködés az egyéb alapszolgáltatásokhoz való hozzáférésben </w:t>
      </w:r>
    </w:p>
    <w:p w14:paraId="04158AC3" w14:textId="77777777" w:rsidR="009216A0" w:rsidRPr="007520E2" w:rsidRDefault="009216A0" w:rsidP="009216A0">
      <w:pPr>
        <w:ind w:left="7"/>
        <w:jc w:val="both"/>
      </w:pPr>
      <w:r w:rsidRPr="007520E2">
        <w:t xml:space="preserve">A tanyagondnok fontos feladata a </w:t>
      </w:r>
      <w:r>
        <w:t>Sztv.-ben</w:t>
      </w:r>
      <w:r w:rsidRPr="007520E2">
        <w:t xml:space="preserve"> meghatározott szociális alapszolgáltatások, valamint a család– és gyermekjóléti szolgálat tevékenység igénybevételéhez nyújtott segítség, az ezen intézményekkel, szakembereikkel való folyamatos kapcsolattartás, igény esetén a szakemberek szállítása. </w:t>
      </w:r>
    </w:p>
    <w:p w14:paraId="49791C41" w14:textId="77777777" w:rsidR="009216A0" w:rsidRDefault="009216A0" w:rsidP="009216A0">
      <w:pPr>
        <w:ind w:left="7"/>
        <w:jc w:val="both"/>
      </w:pPr>
      <w:r w:rsidRPr="007520E2">
        <w:t xml:space="preserve">A tanyagondnok munkája során folyamatosan figyelemmel kíséri a lakosság, és különösen a veszélyeztetett családok életkörülményeit. </w:t>
      </w:r>
    </w:p>
    <w:p w14:paraId="463DB30B" w14:textId="77777777" w:rsidR="009216A0" w:rsidRPr="007520E2" w:rsidRDefault="009216A0" w:rsidP="009216A0">
      <w:pPr>
        <w:ind w:left="7"/>
        <w:jc w:val="both"/>
      </w:pPr>
      <w:r w:rsidRPr="007520E2">
        <w:t xml:space="preserve">Észlelnie kell a veszélyhelyzeteket, a különböző szenvedélybetegségeket (alkohol, drog stb.). Különös figyelemmel kell lennie a gyermekek helyzetére, az esetleges gyermekbántalmazásra, a családon belüli erőszakra. Amennyiben ilyen esetek tudomására jutnak, azonnal köteles tájékoztatni a szolgáltatást nyújtót, hogy a szükséges intézkedésekre (megelőzés, kríziskezelés) sor kerülhessen. </w:t>
      </w:r>
    </w:p>
    <w:p w14:paraId="480A8722" w14:textId="77777777" w:rsidR="009216A0" w:rsidRPr="007520E2" w:rsidRDefault="009216A0" w:rsidP="009216A0">
      <w:pPr>
        <w:ind w:left="7"/>
        <w:jc w:val="both"/>
      </w:pPr>
      <w:r w:rsidRPr="007520E2">
        <w:t xml:space="preserve">A tanyagondnok részt vesz a veszélyhelyzetek elhárítását célzó intézkedésekben (otthonba szállítás, család- és gyermekjóléti és szolgálattal való együttműködés, a krízishelyzetben lévő családok szakemberekkel történő látogatása). </w:t>
      </w:r>
    </w:p>
    <w:p w14:paraId="56EF10E5" w14:textId="77777777" w:rsidR="009216A0" w:rsidRDefault="009216A0" w:rsidP="009216A0">
      <w:pPr>
        <w:ind w:left="7"/>
        <w:jc w:val="both"/>
      </w:pPr>
      <w:r w:rsidRPr="007520E2">
        <w:t xml:space="preserve">Figyelemmel kíséri a magányosan élőket, esetleges egészségromlásukról tájékoztatja a háziorvost. </w:t>
      </w:r>
    </w:p>
    <w:p w14:paraId="2C681076" w14:textId="77777777" w:rsidR="009216A0" w:rsidRPr="007520E2" w:rsidRDefault="009216A0" w:rsidP="009216A0">
      <w:pPr>
        <w:ind w:left="7"/>
        <w:jc w:val="both"/>
      </w:pPr>
      <w:r w:rsidRPr="007520E2">
        <w:t xml:space="preserve">Amennyiben azt tapasztalja, hogy önmagukról saját háztartásukban már segítséggel sem képesek gondoskodni, jelzi az ellátás szükségességét az Isaszegi Humánszolgáltató Központ vezetőjének. A magatehetetlen személyek esetében gondoskodik a hozzátartozók értesítéséről. A szállítási szolgáltatás a rászorult lakosok, hozzátartozóik jelzése vagy a tanyagondnok bejelentése alapján vehető igénybe. </w:t>
      </w:r>
    </w:p>
    <w:p w14:paraId="2F4C4E98" w14:textId="77777777" w:rsidR="009216A0" w:rsidRDefault="009216A0" w:rsidP="009216A0"/>
    <w:p w14:paraId="1D6FDAE3" w14:textId="77777777" w:rsidR="009216A0" w:rsidRPr="003D4C40" w:rsidRDefault="009216A0" w:rsidP="009216A0">
      <w:pPr>
        <w:pStyle w:val="Alcm"/>
      </w:pPr>
      <w:r w:rsidRPr="003D4C40">
        <w:t xml:space="preserve">Az egészségügyi ellátáshoz való hozzájutás segítése </w:t>
      </w:r>
    </w:p>
    <w:p w14:paraId="672CFCBF" w14:textId="77777777" w:rsidR="009216A0" w:rsidRPr="007520E2" w:rsidRDefault="009216A0" w:rsidP="009216A0">
      <w:pPr>
        <w:ind w:left="7"/>
        <w:jc w:val="both"/>
      </w:pPr>
      <w:r w:rsidRPr="007520E2">
        <w:t xml:space="preserve">A feladat három fő területet érint: a betegek háziorvoshoz és egyéb egészségügyi intézménybe szállítását, valamint a gyógyszerek kiváltását, illetve a gyógyászati segédeszközök beszerzését. </w:t>
      </w:r>
    </w:p>
    <w:p w14:paraId="43E913C3" w14:textId="77777777" w:rsidR="009216A0" w:rsidRPr="007520E2" w:rsidRDefault="009216A0" w:rsidP="009216A0">
      <w:pPr>
        <w:ind w:left="7"/>
        <w:jc w:val="both"/>
      </w:pPr>
      <w:r w:rsidRPr="007520E2">
        <w:t xml:space="preserve">A tanyagondnoki szolgálat alapfeladata, hogy a településen élő betegek minél gyorsabban jussanak el a megfelelő orvoshoz, jussanak gyógyszereikhez. </w:t>
      </w:r>
    </w:p>
    <w:p w14:paraId="5FA7FAA7" w14:textId="77777777" w:rsidR="009216A0" w:rsidRDefault="009216A0" w:rsidP="009216A0">
      <w:pPr>
        <w:ind w:left="7"/>
        <w:jc w:val="both"/>
      </w:pPr>
      <w:r w:rsidRPr="007520E2">
        <w:t xml:space="preserve">A szállítási feladatot igény szerint kell ellátni, indokolt esetben a saját településen belül is. A településen kívüli betegszállítás esetén alkalmazkodni kell a rendelési időkhöz és a betegek számára előírt időpontokhoz. A fertőző betegek szállításánál különösen körültekintően kell eljárni. </w:t>
      </w:r>
    </w:p>
    <w:p w14:paraId="4A47B834" w14:textId="77777777" w:rsidR="009216A0" w:rsidRDefault="009216A0" w:rsidP="009216A0">
      <w:pPr>
        <w:ind w:left="7"/>
        <w:jc w:val="both"/>
      </w:pPr>
      <w:r w:rsidRPr="007520E2">
        <w:t xml:space="preserve">A tanyagondnok a betegszállítás tekintetében kompetenciáját nem lépheti át, a sürgősségi betegszállítást nem helyettesítheti. Kizárólag járóbeteg-szállítást végezhet, kivéve, ha a mentő kihívására – vagy megérkezésére nincs lehetőség. </w:t>
      </w:r>
    </w:p>
    <w:p w14:paraId="3C726D12" w14:textId="77777777" w:rsidR="009216A0" w:rsidRPr="007520E2" w:rsidRDefault="009216A0" w:rsidP="009216A0">
      <w:pPr>
        <w:ind w:left="7"/>
        <w:jc w:val="both"/>
      </w:pPr>
      <w:r w:rsidRPr="007520E2">
        <w:lastRenderedPageBreak/>
        <w:t>A járóbetegek tanyagondnoki gépjárművel történő szállításához nincs szükség ÁNTSZ-engedélyre, tekintve, hogy ez szerepel a tanyagondnoki szolgáltatás alapfeladataiban, amelyet az SZCSM r</w:t>
      </w:r>
      <w:r>
        <w:t>endelet</w:t>
      </w:r>
      <w:r w:rsidRPr="007520E2">
        <w:t xml:space="preserve"> tartalmaz. </w:t>
      </w:r>
    </w:p>
    <w:p w14:paraId="0CCF1EA3" w14:textId="77777777" w:rsidR="009216A0" w:rsidRPr="007520E2" w:rsidRDefault="009216A0" w:rsidP="009216A0">
      <w:pPr>
        <w:ind w:left="7"/>
        <w:jc w:val="both"/>
      </w:pPr>
      <w:r w:rsidRPr="007520E2">
        <w:t xml:space="preserve">A betegszállítás biztonságos megoldása érdekében a tanyagondnoknak rendelkeznie kell az alapvető elsősegély-nyújtási ismeretekkel.  </w:t>
      </w:r>
    </w:p>
    <w:p w14:paraId="00D7178E" w14:textId="77777777" w:rsidR="009216A0" w:rsidRPr="007520E2" w:rsidRDefault="009216A0" w:rsidP="009216A0">
      <w:pPr>
        <w:ind w:left="7"/>
        <w:jc w:val="both"/>
      </w:pPr>
      <w:r w:rsidRPr="007520E2">
        <w:t>A tanyagondnok munkájával hozzájárul a lakosok egészségi állapotának megőrzéséhez azáltal is, hogy aktívan részt vesz a betegségmegelőző tevékenységek, akciók szervezésében, tájékozódik</w:t>
      </w:r>
      <w:r>
        <w:t>,</w:t>
      </w:r>
      <w:r w:rsidRPr="007520E2">
        <w:t xml:space="preserve"> és tájékoztatja a lakosságot a szűrővizsgálatok lehetőségéről, helyszínéről, időpontjáról. </w:t>
      </w:r>
    </w:p>
    <w:p w14:paraId="56AF48E0" w14:textId="77777777" w:rsidR="009216A0" w:rsidRDefault="009216A0" w:rsidP="009216A0">
      <w:pPr>
        <w:keepNext/>
        <w:keepLines/>
        <w:ind w:left="12" w:hanging="10"/>
        <w:jc w:val="both"/>
        <w:outlineLvl w:val="1"/>
      </w:pPr>
    </w:p>
    <w:p w14:paraId="1D8B8C40" w14:textId="77777777" w:rsidR="009216A0" w:rsidRPr="003D4C40" w:rsidRDefault="009216A0" w:rsidP="009216A0">
      <w:pPr>
        <w:pStyle w:val="Alcm"/>
      </w:pPr>
      <w:r w:rsidRPr="003D4C40">
        <w:t>Egyéb egészségügyi intézménybe való szállítás</w:t>
      </w:r>
      <w:r>
        <w:t>,</w:t>
      </w:r>
      <w:r w:rsidRPr="003D4C40">
        <w:t xml:space="preserve"> szakrendelésre szállítás </w:t>
      </w:r>
    </w:p>
    <w:p w14:paraId="0D902E26" w14:textId="77777777" w:rsidR="009216A0" w:rsidRPr="007520E2" w:rsidRDefault="009216A0" w:rsidP="009216A0">
      <w:pPr>
        <w:ind w:left="12" w:hanging="10"/>
        <w:jc w:val="both"/>
      </w:pPr>
      <w:r w:rsidRPr="007520E2">
        <w:t xml:space="preserve">Az egészségügyi intézményekbe való szállítása előzetes időpont egyeztetés, orvosi beutaló alapján történik.  </w:t>
      </w:r>
    </w:p>
    <w:p w14:paraId="6F471270" w14:textId="77777777" w:rsidR="009216A0" w:rsidRDefault="009216A0" w:rsidP="009216A0">
      <w:pPr>
        <w:keepNext/>
        <w:keepLines/>
        <w:ind w:left="12" w:hanging="10"/>
        <w:jc w:val="both"/>
        <w:outlineLvl w:val="1"/>
      </w:pPr>
    </w:p>
    <w:p w14:paraId="149B3A17" w14:textId="77777777" w:rsidR="009216A0" w:rsidRPr="003D4C40" w:rsidRDefault="009216A0" w:rsidP="009216A0">
      <w:pPr>
        <w:pStyle w:val="Alcm"/>
      </w:pPr>
      <w:r w:rsidRPr="003D4C40">
        <w:t xml:space="preserve">Gyógyszerkiváltás, gyógyászati segédeszközökhöz való hozzájutás biztosítása </w:t>
      </w:r>
    </w:p>
    <w:p w14:paraId="2210514F" w14:textId="77777777" w:rsidR="009216A0" w:rsidRPr="007520E2" w:rsidRDefault="009216A0" w:rsidP="009216A0">
      <w:pPr>
        <w:ind w:left="12" w:hanging="10"/>
        <w:jc w:val="both"/>
      </w:pPr>
      <w:r w:rsidRPr="007520E2">
        <w:t xml:space="preserve">A tanyagondnok a gyógyszerkiváltást, a gyógyászati segédeszközök beszerzését az ellátottak és a háziorvos szokásjoga, igénye szerint végzi. </w:t>
      </w:r>
    </w:p>
    <w:p w14:paraId="670C0C14" w14:textId="77777777" w:rsidR="009216A0" w:rsidRPr="007520E2" w:rsidRDefault="009216A0" w:rsidP="009216A0">
      <w:pPr>
        <w:ind w:left="7"/>
        <w:jc w:val="both"/>
      </w:pPr>
      <w:r w:rsidRPr="007520E2">
        <w:t>Amennyiben a</w:t>
      </w:r>
      <w:r>
        <w:t xml:space="preserve"> lakos</w:t>
      </w:r>
      <w:r w:rsidRPr="007520E2">
        <w:t xml:space="preserve"> állapota lehetővé teszi, saját maga váltja ki a gyógyszereit, ellenkező esetben a tanyagondnok vásárolja meg, és </w:t>
      </w:r>
      <w:r w:rsidR="00D92DC7">
        <w:t>viszi</w:t>
      </w:r>
      <w:r w:rsidRPr="007520E2">
        <w:t xml:space="preserve"> ki az ellátottak számára. </w:t>
      </w:r>
    </w:p>
    <w:p w14:paraId="543846F0" w14:textId="77777777" w:rsidR="009216A0" w:rsidRPr="007520E2" w:rsidRDefault="009216A0" w:rsidP="009216A0">
      <w:pPr>
        <w:ind w:left="7"/>
        <w:jc w:val="both"/>
      </w:pPr>
      <w:r w:rsidRPr="007520E2">
        <w:t xml:space="preserve">Az elszámolás a pénzkezelési szabályzat szerint történik. </w:t>
      </w:r>
    </w:p>
    <w:p w14:paraId="0E063FB4" w14:textId="77777777" w:rsidR="009216A0" w:rsidRPr="007520E2" w:rsidRDefault="009216A0" w:rsidP="009216A0">
      <w:pPr>
        <w:ind w:left="7"/>
        <w:jc w:val="both"/>
      </w:pPr>
      <w:r w:rsidRPr="007520E2">
        <w:t xml:space="preserve">A receptek kiváltása és házhozszállítása során ügyelni kell arra, hogy a gyógyszerek név </w:t>
      </w:r>
      <w:r w:rsidRPr="002C6940">
        <w:t xml:space="preserve">szerint </w:t>
      </w:r>
      <w:r w:rsidRPr="007520E2">
        <w:t xml:space="preserve">kerüljenek külön csomagolásra, és az elszámolás is pontos legyen, a vásárlást nyugtával kell igazolni. </w:t>
      </w:r>
    </w:p>
    <w:p w14:paraId="20C6A00E" w14:textId="77777777" w:rsidR="009216A0" w:rsidRDefault="009216A0" w:rsidP="009216A0"/>
    <w:p w14:paraId="7EF6ED62" w14:textId="77777777" w:rsidR="009216A0" w:rsidRPr="003D4C40" w:rsidRDefault="009216A0" w:rsidP="009216A0">
      <w:pPr>
        <w:pStyle w:val="Alcm"/>
      </w:pPr>
      <w:r w:rsidRPr="003D4C40">
        <w:t xml:space="preserve">Gyermekszállítás, óvodások, iskolások, fiatalok szállítása </w:t>
      </w:r>
    </w:p>
    <w:p w14:paraId="61FDC08F" w14:textId="77777777" w:rsidR="009216A0" w:rsidRPr="003D4C40" w:rsidRDefault="009216A0" w:rsidP="009216A0">
      <w:pPr>
        <w:ind w:left="12" w:hanging="10"/>
        <w:jc w:val="both"/>
      </w:pPr>
      <w:r w:rsidRPr="003D4C40">
        <w:t xml:space="preserve">A települések </w:t>
      </w:r>
      <w:r>
        <w:t>külterületeinek benépesedéséből</w:t>
      </w:r>
      <w:r w:rsidRPr="003D4C40">
        <w:t xml:space="preserve"> adódóan</w:t>
      </w:r>
      <w:r>
        <w:t>,</w:t>
      </w:r>
      <w:r w:rsidRPr="003D4C40">
        <w:t xml:space="preserve"> egyre nagyobb szükség van a tanyagondnoki szolgálat ezen szolgáltatására. A </w:t>
      </w:r>
      <w:r>
        <w:t xml:space="preserve">belterületektől kívülálló területek </w:t>
      </w:r>
      <w:r w:rsidRPr="003D4C40">
        <w:t>tömegközlekedés</w:t>
      </w:r>
      <w:r>
        <w:t>ének</w:t>
      </w:r>
      <w:r w:rsidRPr="003D4C40">
        <w:t xml:space="preserve"> hiányosságait pótolva szükségessé vált az óvodás – és iskoláskorú gyerekek oktatási intézménybe való szállítása.  </w:t>
      </w:r>
    </w:p>
    <w:p w14:paraId="5ED126CF" w14:textId="77777777" w:rsidR="009216A0" w:rsidRDefault="009216A0" w:rsidP="009216A0">
      <w:pPr>
        <w:ind w:left="7"/>
        <w:jc w:val="both"/>
      </w:pPr>
      <w:r w:rsidRPr="003D4C40">
        <w:t xml:space="preserve">A tömegközlekedés hiányosságai miatt és a gyermekek biztonságos közlekedése érdekében a tanyagondnoki gépjármű részt vesz a gyermekek szállításában. </w:t>
      </w:r>
    </w:p>
    <w:p w14:paraId="18CAAC84" w14:textId="77777777" w:rsidR="009216A0" w:rsidRPr="003D4C40" w:rsidRDefault="009216A0" w:rsidP="009216A0">
      <w:pPr>
        <w:ind w:left="7"/>
        <w:jc w:val="both"/>
      </w:pPr>
      <w:r w:rsidRPr="003D4C40">
        <w:t xml:space="preserve">A gyermekszállítási feladatok egyik része a tankötelezettség </w:t>
      </w:r>
      <w:r>
        <w:t xml:space="preserve">teljesítésének </w:t>
      </w:r>
      <w:r w:rsidRPr="003D4C40">
        <w:t xml:space="preserve">megoldásában történő segítségnyújtás, másik része pedig a </w:t>
      </w:r>
      <w:r>
        <w:t>külterületeken</w:t>
      </w:r>
      <w:r w:rsidRPr="003D4C40">
        <w:t xml:space="preserve"> élő gyermekek esélyegyenlőségét biztosító szolgáltatásokhoz való hozzájutás segítése. Ide tartozik a gyermekek iskolai rendezvényekre, versenyekre, ünnepségekre való szállítása is. </w:t>
      </w:r>
    </w:p>
    <w:p w14:paraId="32490B36" w14:textId="77777777" w:rsidR="009216A0" w:rsidRPr="003D4C40" w:rsidRDefault="009216A0" w:rsidP="009216A0">
      <w:pPr>
        <w:ind w:left="7"/>
        <w:jc w:val="both"/>
      </w:pPr>
    </w:p>
    <w:p w14:paraId="373FE67E" w14:textId="77777777" w:rsidR="009216A0" w:rsidRPr="003D4C40" w:rsidRDefault="009216A0" w:rsidP="009216A0">
      <w:pPr>
        <w:pStyle w:val="Alcm"/>
      </w:pPr>
      <w:r w:rsidRPr="003D4C40">
        <w:t xml:space="preserve">Egyéb gyerekszállítás </w:t>
      </w:r>
    </w:p>
    <w:p w14:paraId="297A3B61" w14:textId="77777777" w:rsidR="009216A0" w:rsidRPr="003D4C40" w:rsidRDefault="009216A0" w:rsidP="009216A0">
      <w:pPr>
        <w:ind w:left="12" w:hanging="10"/>
        <w:jc w:val="both"/>
      </w:pPr>
      <w:r w:rsidRPr="003D4C40">
        <w:t xml:space="preserve">A gyermekek szabadidős programra, iskolán kívüli rendezvényekre, kirándulásokra, sport tevékenységekre stb. való szállítása is a tanyagondnoki szolgáltatás egyik alapfeladata. </w:t>
      </w:r>
    </w:p>
    <w:p w14:paraId="5144B647" w14:textId="77777777" w:rsidR="009216A0" w:rsidRPr="003D4C40" w:rsidRDefault="009216A0" w:rsidP="009216A0">
      <w:pPr>
        <w:ind w:left="12" w:hanging="10"/>
        <w:jc w:val="both"/>
      </w:pPr>
      <w:r w:rsidRPr="003D4C40">
        <w:t xml:space="preserve">A tanyagondnoki gépjárműnek meg kell felelni a gyermekszállítás feltételeinek, rendelkeznie kell a szükséges tárgyi – személyi feltételekkel. </w:t>
      </w:r>
    </w:p>
    <w:p w14:paraId="5411AAEB" w14:textId="77777777" w:rsidR="009216A0" w:rsidRDefault="009216A0" w:rsidP="009216A0">
      <w:pPr>
        <w:ind w:left="12" w:hanging="10"/>
        <w:jc w:val="both"/>
      </w:pPr>
      <w:r w:rsidRPr="003D4C40">
        <w:t xml:space="preserve"> A közúti közlekedési szabályoknak megfelelően a gépjárművet a „gyermekszállítás” matricával kell/ lehet ellátni. </w:t>
      </w:r>
    </w:p>
    <w:p w14:paraId="44D6CD24" w14:textId="77777777" w:rsidR="009A4D21" w:rsidRPr="003D4C40" w:rsidRDefault="009A4D21" w:rsidP="009216A0">
      <w:pPr>
        <w:ind w:left="12" w:hanging="10"/>
        <w:jc w:val="both"/>
      </w:pPr>
    </w:p>
    <w:p w14:paraId="7F88BAC3" w14:textId="77777777" w:rsidR="009216A0" w:rsidRDefault="009216A0" w:rsidP="009216A0">
      <w:pPr>
        <w:pStyle w:val="Cmsor3"/>
        <w:numPr>
          <w:ilvl w:val="2"/>
          <w:numId w:val="0"/>
        </w:numPr>
        <w:tabs>
          <w:tab w:val="num" w:pos="0"/>
        </w:tabs>
        <w:spacing w:before="0"/>
        <w:ind w:left="290" w:right="217" w:hanging="29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3B71BF21" w14:textId="77777777" w:rsidR="009216A0" w:rsidRPr="00F007A0" w:rsidRDefault="009216A0" w:rsidP="009216A0">
      <w:pPr>
        <w:keepNext/>
        <w:keepLines/>
        <w:jc w:val="both"/>
        <w:outlineLvl w:val="1"/>
        <w:rPr>
          <w:rStyle w:val="Erskiemels"/>
          <w:b w:val="0"/>
          <w:bCs w:val="0"/>
          <w:i w:val="0"/>
          <w:iCs w:val="0"/>
          <w:sz w:val="28"/>
          <w:szCs w:val="28"/>
        </w:rPr>
      </w:pPr>
      <w:bookmarkStart w:id="13" w:name="_Toc16169185"/>
      <w:bookmarkStart w:id="14" w:name="_Toc63323160"/>
      <w:r w:rsidRPr="00F007A0">
        <w:rPr>
          <w:rStyle w:val="Erskiemels"/>
          <w:b w:val="0"/>
          <w:bCs w:val="0"/>
          <w:i w:val="0"/>
          <w:iCs w:val="0"/>
          <w:sz w:val="28"/>
          <w:szCs w:val="28"/>
        </w:rPr>
        <w:t>A tanyagondnoki szolgálat közvetlen, személyes szolgáltatásokon belüli kiegészítő feladatai</w:t>
      </w:r>
      <w:bookmarkEnd w:id="13"/>
      <w:bookmarkEnd w:id="14"/>
      <w:r w:rsidRPr="00F007A0">
        <w:rPr>
          <w:rStyle w:val="Erskiemels"/>
          <w:b w:val="0"/>
          <w:bCs w:val="0"/>
          <w:i w:val="0"/>
          <w:iCs w:val="0"/>
          <w:sz w:val="28"/>
          <w:szCs w:val="28"/>
        </w:rPr>
        <w:t xml:space="preserve"> </w:t>
      </w:r>
    </w:p>
    <w:p w14:paraId="15BE2B3C" w14:textId="77777777" w:rsidR="009216A0" w:rsidRPr="003D4C40" w:rsidRDefault="009216A0" w:rsidP="009216A0">
      <w:pPr>
        <w:ind w:left="17"/>
      </w:pPr>
    </w:p>
    <w:p w14:paraId="3B8D52E5" w14:textId="77777777" w:rsidR="009216A0" w:rsidRPr="003D4C40" w:rsidRDefault="009216A0" w:rsidP="009216A0">
      <w:pPr>
        <w:pStyle w:val="Alcm"/>
      </w:pPr>
      <w:r w:rsidRPr="003D4C40">
        <w:t xml:space="preserve">A közösségi, művelődési, sport- és szabadidős rendezvények szervezése, segítése  </w:t>
      </w:r>
    </w:p>
    <w:p w14:paraId="37B1FA93" w14:textId="77777777" w:rsidR="009216A0" w:rsidRDefault="009216A0" w:rsidP="009216A0">
      <w:pPr>
        <w:ind w:left="7"/>
        <w:jc w:val="both"/>
      </w:pPr>
      <w:r w:rsidRPr="003D4C40">
        <w:t xml:space="preserve">A tanyagondnoki szolgálat egyik fő célja a településen élők életminőségének javítása. </w:t>
      </w:r>
    </w:p>
    <w:p w14:paraId="41E6BC02" w14:textId="77777777" w:rsidR="009216A0" w:rsidRDefault="009216A0" w:rsidP="009216A0">
      <w:pPr>
        <w:ind w:left="7"/>
        <w:jc w:val="both"/>
      </w:pPr>
      <w:r w:rsidRPr="003D4C40">
        <w:t xml:space="preserve">Ez jelenti a helyi társadalom demokratikus működéséből fakadó élénk közéletet, civil szervezetek létét és működését, amit a szolgálat fenntartója támogathat. A feladat elvégzésében nagy szerepe van a tanyagondnoknak, aki ismeri a település lakóit és szükségleteit, élvezi bizalmukat, és könnyen aktivizálható kapcsolatrendszerrel kell rendelkeznie. E feltételek megléte esetén lehet a helyi közélet motorja, illetve a közéleti események szervezője. </w:t>
      </w:r>
    </w:p>
    <w:p w14:paraId="4BC77410" w14:textId="77777777" w:rsidR="009216A0" w:rsidRPr="003D4C40" w:rsidRDefault="009216A0" w:rsidP="009216A0">
      <w:pPr>
        <w:ind w:left="7"/>
        <w:jc w:val="both"/>
      </w:pPr>
      <w:r w:rsidRPr="003D4C40">
        <w:t xml:space="preserve">Feladatainak egy része a gépjárművel történő szállítás (helyi egyesületek, dalárda, nyugdíjasok, sportolók, illetve a rendezvényekre más települések közösségei, valamint a rendezvényekkel kapcsolatos beszerzések, helyszín biztosítása, </w:t>
      </w:r>
      <w:proofErr w:type="gramStart"/>
      <w:r w:rsidRPr="003D4C40">
        <w:t>berendezése,</w:t>
      </w:r>
      <w:proofErr w:type="gramEnd"/>
      <w:r w:rsidRPr="003D4C40">
        <w:t xml:space="preserve"> stb.) megoldása. A feladatok más része a rendezvények szervezésével, népszerűsítésével kapcsolatos. </w:t>
      </w:r>
    </w:p>
    <w:p w14:paraId="3DBC73C3" w14:textId="77777777" w:rsidR="009216A0" w:rsidRDefault="009216A0" w:rsidP="009216A0">
      <w:pPr>
        <w:ind w:left="7"/>
        <w:jc w:val="both"/>
      </w:pPr>
      <w:r w:rsidRPr="003D4C40">
        <w:t xml:space="preserve">A tanyagondnok tevékenysége a településen kívüli közösségi, kulturális események szervezésére is kiterjed, azoknak rendszeres szervezője lehet: színházlátogatás, nyugdíjasok kirándulása, gyógyfürdőbe, egyházi eseményekre (búcsú) történő szállítás. </w:t>
      </w:r>
    </w:p>
    <w:p w14:paraId="01B1D38A" w14:textId="77777777" w:rsidR="009216A0" w:rsidRDefault="009216A0" w:rsidP="009216A0">
      <w:pPr>
        <w:ind w:left="7"/>
        <w:jc w:val="both"/>
      </w:pPr>
    </w:p>
    <w:p w14:paraId="1E0D047D" w14:textId="77777777" w:rsidR="009216A0" w:rsidRPr="003D4C40" w:rsidRDefault="009216A0" w:rsidP="009216A0">
      <w:pPr>
        <w:pStyle w:val="Alcm"/>
      </w:pPr>
      <w:r w:rsidRPr="003D4C40">
        <w:t xml:space="preserve">Egyéni hivatalos ügyek intézésének segítése, lakossági igények továbbítása </w:t>
      </w:r>
    </w:p>
    <w:p w14:paraId="74720175" w14:textId="77777777" w:rsidR="009216A0" w:rsidRDefault="009216A0" w:rsidP="009216A0">
      <w:pPr>
        <w:ind w:left="7"/>
        <w:jc w:val="both"/>
      </w:pPr>
      <w:r w:rsidRPr="003D4C40">
        <w:t xml:space="preserve">Segítségnyújtás a lakosság hivatalos ügyeinek intézésében, amely történhet a szolgáltatást igénylők adott hivatalokba, intézményekbe történő szállításával, illetve az ügyek tanyagondnokok által történő elintézésével. </w:t>
      </w:r>
    </w:p>
    <w:p w14:paraId="54AED260" w14:textId="77777777" w:rsidR="009216A0" w:rsidRPr="003D4C40" w:rsidRDefault="009216A0" w:rsidP="009216A0">
      <w:pPr>
        <w:ind w:left="7"/>
        <w:jc w:val="both"/>
      </w:pPr>
      <w:r w:rsidRPr="003D4C40">
        <w:t xml:space="preserve">A tanyagondnok munkája során köteles a lakosságot érintő gondokat az önkormányzat felé tolmácsolni, valamint az önkormányzat intézkedéseit a lakossággal megismertetni, és a visszajelzéseket továbbítani. Feladatellátása során rendszeres kapcsolatban van a lakossággal, problémáikat, kéréseiket meghallgatja. </w:t>
      </w:r>
    </w:p>
    <w:p w14:paraId="51C983DE" w14:textId="77777777" w:rsidR="009216A0" w:rsidRDefault="009216A0" w:rsidP="009216A0">
      <w:pPr>
        <w:ind w:left="7"/>
        <w:jc w:val="both"/>
      </w:pPr>
      <w:r w:rsidRPr="003D4C40">
        <w:t xml:space="preserve">Az önkormányzati munkát segíti a hivatal leveleinek, szórólapjainak kézbesítésével, a hirdetmények hirdetőtáblára történő kihelyezésével. </w:t>
      </w:r>
    </w:p>
    <w:p w14:paraId="3AD4B111" w14:textId="77777777" w:rsidR="00190983" w:rsidRDefault="00190983" w:rsidP="009216A0">
      <w:pPr>
        <w:ind w:left="7"/>
        <w:jc w:val="both"/>
      </w:pPr>
    </w:p>
    <w:p w14:paraId="0C99B5B7" w14:textId="77777777" w:rsidR="009216A0" w:rsidRPr="003D4C40" w:rsidRDefault="009216A0" w:rsidP="009216A0">
      <w:pPr>
        <w:pStyle w:val="Alcm"/>
      </w:pPr>
      <w:r w:rsidRPr="003D4C40">
        <w:t xml:space="preserve">Egyéb lakossági szolgáltatások biztosításában való közreműködés </w:t>
      </w:r>
    </w:p>
    <w:p w14:paraId="7FDCED77" w14:textId="77777777" w:rsidR="009216A0" w:rsidRPr="003D4C40" w:rsidRDefault="009216A0" w:rsidP="009216A0">
      <w:pPr>
        <w:jc w:val="both"/>
      </w:pPr>
      <w:r w:rsidRPr="003D4C40">
        <w:t xml:space="preserve">Olyan feladatok tartoznak ide, amelyek közvetlenül egyik korábban felsorolt feladathoz sem tartoznak: </w:t>
      </w:r>
    </w:p>
    <w:p w14:paraId="598EF314" w14:textId="77777777" w:rsidR="009216A0" w:rsidRPr="003D4C40" w:rsidRDefault="009216A0" w:rsidP="009216A0">
      <w:pPr>
        <w:ind w:left="7"/>
        <w:jc w:val="both"/>
      </w:pPr>
      <w:r w:rsidRPr="003D4C40">
        <w:t xml:space="preserve">Napi beszerzések: a mindennapi megélhetéshez szükséges áruk (pl. alapvető élelmiszerek beszerzése és házhoz szállítása) </w:t>
      </w:r>
    </w:p>
    <w:p w14:paraId="5C10220D" w14:textId="77777777" w:rsidR="009216A0" w:rsidRPr="003D4C40" w:rsidRDefault="009216A0" w:rsidP="009216A0">
      <w:pPr>
        <w:ind w:left="7"/>
        <w:jc w:val="both"/>
      </w:pPr>
      <w:r w:rsidRPr="003D4C40">
        <w:t xml:space="preserve">Nagybevásárlás: az igénybevevők bevásárlóközpontokba való eljuttatásával vagy – megbízásuk alapján – a falugondnok által történő nagyobb tételben történő egyidejű beszerzések, melyek egyik célja az ellátottak korlátozott anyagi lehetőségeinek kímélése a nagybani bevásárlással elérhető megtakarítással. </w:t>
      </w:r>
    </w:p>
    <w:p w14:paraId="71F73A1E" w14:textId="77777777" w:rsidR="009216A0" w:rsidRDefault="009216A0" w:rsidP="009216A0">
      <w:pPr>
        <w:ind w:left="7"/>
        <w:jc w:val="both"/>
      </w:pPr>
      <w:r w:rsidRPr="003D4C40">
        <w:t xml:space="preserve">A saját fogyasztás céljára háziállatot tartó lakosok számára táp, állatgyógyszerek és az állattartáshoz szükséges egyéb eszközök, gépek beszerzése és házhoz szállítása. </w:t>
      </w:r>
    </w:p>
    <w:p w14:paraId="347D723B" w14:textId="77777777" w:rsidR="009216A0" w:rsidRPr="003D4C40" w:rsidRDefault="009216A0" w:rsidP="009216A0">
      <w:pPr>
        <w:ind w:left="7"/>
        <w:jc w:val="both"/>
      </w:pPr>
    </w:p>
    <w:p w14:paraId="4B941979" w14:textId="77777777" w:rsidR="009216A0" w:rsidRPr="00F007A0" w:rsidRDefault="009216A0" w:rsidP="009216A0">
      <w:pPr>
        <w:keepNext/>
        <w:keepLines/>
        <w:jc w:val="both"/>
        <w:outlineLvl w:val="1"/>
        <w:rPr>
          <w:rStyle w:val="Erskiemels"/>
          <w:b w:val="0"/>
          <w:bCs w:val="0"/>
          <w:i w:val="0"/>
          <w:iCs w:val="0"/>
          <w:sz w:val="28"/>
          <w:szCs w:val="28"/>
        </w:rPr>
      </w:pPr>
      <w:bookmarkStart w:id="15" w:name="_Toc16169186"/>
      <w:bookmarkStart w:id="16" w:name="_Toc63323161"/>
      <w:r w:rsidRPr="00F007A0">
        <w:rPr>
          <w:rStyle w:val="Erskiemels"/>
          <w:b w:val="0"/>
          <w:bCs w:val="0"/>
          <w:i w:val="0"/>
          <w:iCs w:val="0"/>
          <w:sz w:val="28"/>
          <w:szCs w:val="28"/>
        </w:rPr>
        <w:t>A tanyagondnoki szolgálat által nyújtott közvetett – az önkormányzati feladatok megoldását segítő – szolgáltatások</w:t>
      </w:r>
      <w:bookmarkEnd w:id="15"/>
      <w:bookmarkEnd w:id="16"/>
      <w:r w:rsidRPr="00F007A0">
        <w:rPr>
          <w:rStyle w:val="Erskiemels"/>
          <w:b w:val="0"/>
          <w:bCs w:val="0"/>
          <w:i w:val="0"/>
          <w:iCs w:val="0"/>
          <w:sz w:val="28"/>
          <w:szCs w:val="28"/>
        </w:rPr>
        <w:t xml:space="preserve"> </w:t>
      </w:r>
    </w:p>
    <w:p w14:paraId="0BA22135" w14:textId="77777777" w:rsidR="009216A0" w:rsidRDefault="009216A0" w:rsidP="009216A0">
      <w:pPr>
        <w:ind w:left="7"/>
        <w:jc w:val="both"/>
      </w:pPr>
      <w:r w:rsidRPr="003D4C40">
        <w:t xml:space="preserve">A tanyagondnok – amennyiben ez nem a személyes segítségnyújtás rovására történik közreműködhet azon önkormányzati feladatok megoldásában is, amelyeknek ugyancsak célja </w:t>
      </w:r>
      <w:r w:rsidRPr="003D4C40">
        <w:lastRenderedPageBreak/>
        <w:t>szintén a város lakosságának minél jobb ellátása, tájékoztatása, de amely feladatokat nem személyesen és közvetlenül az egyes rászorulók, igénybe</w:t>
      </w:r>
      <w:r w:rsidR="00F007A0">
        <w:t xml:space="preserve"> </w:t>
      </w:r>
      <w:r w:rsidRPr="003D4C40">
        <w:t xml:space="preserve">vevők számára végzi. </w:t>
      </w:r>
    </w:p>
    <w:p w14:paraId="65E0B775" w14:textId="77777777" w:rsidR="009216A0" w:rsidRPr="003D4C40" w:rsidRDefault="009216A0" w:rsidP="009216A0">
      <w:pPr>
        <w:ind w:left="7"/>
        <w:jc w:val="both"/>
      </w:pPr>
      <w:r w:rsidRPr="003D4C40">
        <w:t xml:space="preserve">Ilyen feladatok lehetnek:  </w:t>
      </w:r>
    </w:p>
    <w:p w14:paraId="78EAEF19" w14:textId="77777777" w:rsidR="009216A0" w:rsidRPr="003D4C40" w:rsidRDefault="009216A0" w:rsidP="009216A0">
      <w:pPr>
        <w:numPr>
          <w:ilvl w:val="0"/>
          <w:numId w:val="5"/>
        </w:numPr>
        <w:suppressAutoHyphens w:val="0"/>
        <w:ind w:hanging="360"/>
        <w:jc w:val="both"/>
      </w:pPr>
      <w:r w:rsidRPr="003D4C40">
        <w:t xml:space="preserve">ételszállítás önkormányzati intézménybe (hivatal), </w:t>
      </w:r>
    </w:p>
    <w:p w14:paraId="67E38BFD" w14:textId="77777777" w:rsidR="009216A0" w:rsidRPr="003D4C40" w:rsidRDefault="009216A0" w:rsidP="009216A0">
      <w:pPr>
        <w:numPr>
          <w:ilvl w:val="0"/>
          <w:numId w:val="5"/>
        </w:numPr>
        <w:suppressAutoHyphens w:val="0"/>
        <w:ind w:hanging="360"/>
        <w:jc w:val="both"/>
      </w:pPr>
      <w:r w:rsidRPr="003D4C40">
        <w:t xml:space="preserve">a település ellátását, működését szolgáló anyag- és árubeszerzés az önkormányzat és intézményei számára, </w:t>
      </w:r>
    </w:p>
    <w:p w14:paraId="1F7E5722" w14:textId="77777777" w:rsidR="009216A0" w:rsidRPr="003D4C40" w:rsidRDefault="009216A0" w:rsidP="009216A0">
      <w:pPr>
        <w:numPr>
          <w:ilvl w:val="0"/>
          <w:numId w:val="5"/>
        </w:numPr>
        <w:suppressAutoHyphens w:val="0"/>
        <w:ind w:hanging="360"/>
        <w:jc w:val="both"/>
      </w:pPr>
      <w:r w:rsidRPr="003D4C40">
        <w:t xml:space="preserve">önkormányzati információk közvetítése a lakosság részére (írásos anyagok, szórólapok terjesztése – a helyi hirdetőtáblákon való elhelyezés, illetve a szórólapok házhoz juttatása), valamint az egyéb önkormányzati fenntartású és finanszírozású médiákon (önkormányzat web lapja) történő tájékoztatásban való közreműködés. </w:t>
      </w:r>
    </w:p>
    <w:p w14:paraId="4CE16E3F" w14:textId="77777777" w:rsidR="009216A0" w:rsidRDefault="009216A0" w:rsidP="009216A0">
      <w:pPr>
        <w:ind w:left="12" w:hanging="10"/>
        <w:jc w:val="both"/>
        <w:rPr>
          <w:i/>
        </w:rPr>
      </w:pPr>
    </w:p>
    <w:p w14:paraId="7F4F37E1" w14:textId="77777777" w:rsidR="009216A0" w:rsidRPr="003D4C40" w:rsidRDefault="009216A0" w:rsidP="009216A0">
      <w:pPr>
        <w:pStyle w:val="Alcm"/>
      </w:pPr>
      <w:r w:rsidRPr="003D4C40">
        <w:t xml:space="preserve">A szolgáltatást igénybe vevők köre:  </w:t>
      </w:r>
    </w:p>
    <w:p w14:paraId="1D1FC081" w14:textId="77777777" w:rsidR="009216A0" w:rsidRPr="003D4C40" w:rsidRDefault="009216A0" w:rsidP="009216A0">
      <w:pPr>
        <w:ind w:left="7"/>
        <w:jc w:val="both"/>
      </w:pPr>
      <w:r w:rsidRPr="003D4C40">
        <w:t>A települési</w:t>
      </w:r>
      <w:r>
        <w:t xml:space="preserve"> lakosok, az</w:t>
      </w:r>
      <w:r w:rsidRPr="003D4C40">
        <w:t xml:space="preserve"> önkormányzat és intézményei. </w:t>
      </w:r>
    </w:p>
    <w:p w14:paraId="6628E1D0" w14:textId="77777777" w:rsidR="009216A0" w:rsidRPr="003D4C40" w:rsidRDefault="009216A0" w:rsidP="009216A0">
      <w:pPr>
        <w:ind w:left="12" w:hanging="10"/>
        <w:jc w:val="both"/>
        <w:rPr>
          <w:i/>
        </w:rPr>
      </w:pPr>
    </w:p>
    <w:p w14:paraId="496BD74E" w14:textId="77777777" w:rsidR="009216A0" w:rsidRPr="003D4C40" w:rsidRDefault="009216A0" w:rsidP="009216A0">
      <w:pPr>
        <w:pStyle w:val="Alcm"/>
      </w:pPr>
      <w:r w:rsidRPr="003D4C40">
        <w:t xml:space="preserve">A feladatellátás módja: </w:t>
      </w:r>
    </w:p>
    <w:p w14:paraId="492FB702" w14:textId="77777777" w:rsidR="009216A0" w:rsidRDefault="009216A0" w:rsidP="009216A0">
      <w:pPr>
        <w:ind w:left="7"/>
        <w:jc w:val="both"/>
      </w:pPr>
      <w:r w:rsidRPr="003D4C40">
        <w:t xml:space="preserve">A fenntartó utasításai </w:t>
      </w:r>
      <w:r w:rsidRPr="0046465A">
        <w:rPr>
          <w:bCs/>
        </w:rPr>
        <w:t>alapján,</w:t>
      </w:r>
      <w:r w:rsidRPr="003D4C40">
        <w:t xml:space="preserve"> összehangolva a falugondnoki szolgáltatás személyes szolgáltatást jelentő alapfeladataival. </w:t>
      </w:r>
    </w:p>
    <w:p w14:paraId="468CA23D" w14:textId="77777777" w:rsidR="009216A0" w:rsidRPr="003D4C40" w:rsidRDefault="009216A0" w:rsidP="009216A0">
      <w:pPr>
        <w:ind w:left="7"/>
        <w:jc w:val="both"/>
      </w:pPr>
    </w:p>
    <w:p w14:paraId="1C38E830" w14:textId="77777777" w:rsidR="009216A0" w:rsidRPr="003D4C40" w:rsidRDefault="009216A0" w:rsidP="009216A0">
      <w:pPr>
        <w:ind w:left="7"/>
        <w:jc w:val="both"/>
      </w:pPr>
    </w:p>
    <w:p w14:paraId="4E302DBD" w14:textId="77777777" w:rsidR="009216A0" w:rsidRPr="00F007A0" w:rsidRDefault="009216A0" w:rsidP="009216A0">
      <w:pPr>
        <w:pStyle w:val="Nincstrkz"/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</w:pPr>
      <w:r w:rsidRPr="00F007A0"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  <w:t xml:space="preserve">A tanyagondnoki szolgáltatás összteljesítményét jelző mutatók </w:t>
      </w:r>
    </w:p>
    <w:p w14:paraId="29577D42" w14:textId="77777777" w:rsidR="009216A0" w:rsidRPr="00391345" w:rsidRDefault="009216A0" w:rsidP="009216A0">
      <w:pPr>
        <w:ind w:left="17"/>
        <w:jc w:val="both"/>
      </w:pPr>
      <w:r w:rsidRPr="00391345">
        <w:t xml:space="preserve">A </w:t>
      </w:r>
      <w:r>
        <w:t>tanya</w:t>
      </w:r>
      <w:r w:rsidRPr="00391345">
        <w:t xml:space="preserve">gondnoki tevékenység településen belüli és településen kívüli feladatellátást egyaránt feltételez. A </w:t>
      </w:r>
      <w:r>
        <w:t>tanya</w:t>
      </w:r>
      <w:r w:rsidRPr="00391345">
        <w:t xml:space="preserve">gondnoki feladatok közül néhány esetben (házi segítségnyújtás egyes elemei, információszolgáltatás, közösségi rendezvények szervezése) nélkülözhető a gépjármű használata, de a szolgáltatás elemeinek túlnyomó többsége a gépjármű igénybevételével látható el. </w:t>
      </w:r>
    </w:p>
    <w:p w14:paraId="1C6D1F66" w14:textId="77777777" w:rsidR="009216A0" w:rsidRDefault="009216A0" w:rsidP="009216A0">
      <w:pPr>
        <w:ind w:left="12" w:hanging="10"/>
        <w:rPr>
          <w:b/>
        </w:rPr>
      </w:pPr>
    </w:p>
    <w:p w14:paraId="215A5E67" w14:textId="77777777" w:rsidR="009216A0" w:rsidRPr="00F007A0" w:rsidRDefault="009216A0" w:rsidP="00F007A0">
      <w:pPr>
        <w:pStyle w:val="Nincstrkz"/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</w:pPr>
      <w:bookmarkStart w:id="17" w:name="_Toc16169187"/>
      <w:r w:rsidRPr="00F007A0"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  <w:t>A tanyagondnoki szolgáltatások közzétételének módja</w:t>
      </w:r>
      <w:bookmarkEnd w:id="17"/>
    </w:p>
    <w:p w14:paraId="22E460CC" w14:textId="77777777" w:rsidR="009216A0" w:rsidRPr="00391345" w:rsidRDefault="009216A0" w:rsidP="009216A0">
      <w:pPr>
        <w:ind w:left="7"/>
        <w:jc w:val="both"/>
      </w:pPr>
      <w:r w:rsidRPr="00391345">
        <w:t xml:space="preserve">A </w:t>
      </w:r>
      <w:r>
        <w:t>tanya</w:t>
      </w:r>
      <w:r w:rsidRPr="00391345">
        <w:t xml:space="preserve">gondnoki szolgáltatásokról szóló tájékoztatást a helyben szokásos módon kell közzétenni: </w:t>
      </w:r>
    </w:p>
    <w:p w14:paraId="2E62419C" w14:textId="77777777" w:rsidR="009216A0" w:rsidRPr="00391345" w:rsidRDefault="009216A0" w:rsidP="009216A0">
      <w:pPr>
        <w:numPr>
          <w:ilvl w:val="0"/>
          <w:numId w:val="6"/>
        </w:numPr>
        <w:suppressAutoHyphens w:val="0"/>
        <w:ind w:hanging="432"/>
        <w:jc w:val="both"/>
      </w:pPr>
      <w:r w:rsidRPr="00391345">
        <w:t xml:space="preserve">hirdetményben, a szokásos helyeken, </w:t>
      </w:r>
    </w:p>
    <w:p w14:paraId="0A7BCCCD" w14:textId="77777777" w:rsidR="009216A0" w:rsidRPr="00391345" w:rsidRDefault="009216A0" w:rsidP="009216A0">
      <w:pPr>
        <w:numPr>
          <w:ilvl w:val="0"/>
          <w:numId w:val="6"/>
        </w:numPr>
        <w:suppressAutoHyphens w:val="0"/>
        <w:ind w:hanging="432"/>
        <w:jc w:val="both"/>
      </w:pPr>
      <w:r w:rsidRPr="00391345">
        <w:t xml:space="preserve">helyi rendezvényeken: közmeghallgatás,  </w:t>
      </w:r>
    </w:p>
    <w:p w14:paraId="4A6C80C1" w14:textId="77777777" w:rsidR="009216A0" w:rsidRPr="00391345" w:rsidRDefault="009216A0" w:rsidP="009216A0">
      <w:pPr>
        <w:numPr>
          <w:ilvl w:val="0"/>
          <w:numId w:val="6"/>
        </w:numPr>
        <w:suppressAutoHyphens w:val="0"/>
        <w:ind w:hanging="432"/>
        <w:jc w:val="both"/>
      </w:pPr>
      <w:r w:rsidRPr="00391345">
        <w:t xml:space="preserve">a helyi médiákban: hírlevelek, </w:t>
      </w:r>
    </w:p>
    <w:p w14:paraId="3F94535D" w14:textId="77777777" w:rsidR="009216A0" w:rsidRPr="00391345" w:rsidRDefault="009216A0" w:rsidP="009216A0">
      <w:pPr>
        <w:numPr>
          <w:ilvl w:val="0"/>
          <w:numId w:val="6"/>
        </w:numPr>
        <w:suppressAutoHyphens w:val="0"/>
        <w:ind w:hanging="432"/>
        <w:jc w:val="both"/>
      </w:pPr>
      <w:r w:rsidRPr="00391345">
        <w:t xml:space="preserve">személyesen, élőszóban: a </w:t>
      </w:r>
      <w:r>
        <w:t>tanya</w:t>
      </w:r>
      <w:r w:rsidRPr="00391345">
        <w:t xml:space="preserve">gondnok, a polgármester/fenntartó/intézményvezető, illetve képviselőik (hivatali dolgozók) útján. </w:t>
      </w:r>
    </w:p>
    <w:p w14:paraId="384EFC2A" w14:textId="77777777" w:rsidR="009216A0" w:rsidRPr="00391345" w:rsidRDefault="009216A0" w:rsidP="009216A0">
      <w:pPr>
        <w:ind w:left="17"/>
        <w:jc w:val="both"/>
      </w:pPr>
    </w:p>
    <w:p w14:paraId="492CA7E1" w14:textId="77777777" w:rsidR="009216A0" w:rsidRPr="00F007A0" w:rsidRDefault="009216A0" w:rsidP="00F007A0">
      <w:pPr>
        <w:pStyle w:val="Nincstrkz"/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</w:pPr>
      <w:bookmarkStart w:id="18" w:name="_Toc16169188"/>
      <w:r w:rsidRPr="00F007A0"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  <w:t>A szolgáltatással kapcsolatos tájékoztatási kötelezettség</w:t>
      </w:r>
      <w:bookmarkEnd w:id="18"/>
    </w:p>
    <w:p w14:paraId="51314DA9" w14:textId="77777777" w:rsidR="009216A0" w:rsidRDefault="009216A0" w:rsidP="009216A0">
      <w:pPr>
        <w:ind w:left="7"/>
        <w:jc w:val="both"/>
      </w:pPr>
      <w:r w:rsidRPr="00391345">
        <w:t>A szolgáltatással ellátott település(rész) lakossága a helyben szokásos tájékoztatási módozatok szerint értesül a lehetőségekről.</w:t>
      </w:r>
      <w:r>
        <w:t xml:space="preserve"> </w:t>
      </w:r>
    </w:p>
    <w:p w14:paraId="6B7D2DF3" w14:textId="77777777" w:rsidR="009216A0" w:rsidRDefault="009216A0" w:rsidP="009216A0">
      <w:pPr>
        <w:ind w:left="7"/>
        <w:jc w:val="both"/>
      </w:pPr>
      <w:r w:rsidRPr="00391345">
        <w:t>A</w:t>
      </w:r>
      <w:r>
        <w:t xml:space="preserve"> </w:t>
      </w:r>
      <w:r w:rsidRPr="00391345">
        <w:t>szolgáltatásokkal és a felmerülő problémákkal kapcsolatban tájékoztatást munkaid</w:t>
      </w:r>
      <w:r>
        <w:t>ő</w:t>
      </w:r>
      <w:r w:rsidRPr="00391345">
        <w:t xml:space="preserve">ben a </w:t>
      </w:r>
      <w:r>
        <w:t>tanya</w:t>
      </w:r>
      <w:r w:rsidRPr="00391345">
        <w:t xml:space="preserve">gondnok, </w:t>
      </w:r>
      <w:r>
        <w:t>és</w:t>
      </w:r>
      <w:r w:rsidRPr="00391345">
        <w:t xml:space="preserve"> a</w:t>
      </w:r>
      <w:r>
        <w:t>z Isaszegi Humánszolgáltató Központ vezetője</w:t>
      </w:r>
      <w:r w:rsidRPr="00391345">
        <w:t xml:space="preserve"> adnak. </w:t>
      </w:r>
    </w:p>
    <w:p w14:paraId="3C58B026" w14:textId="77777777" w:rsidR="009216A0" w:rsidRPr="00391345" w:rsidRDefault="009216A0" w:rsidP="009216A0">
      <w:pPr>
        <w:ind w:left="7"/>
        <w:jc w:val="both"/>
      </w:pPr>
      <w:r w:rsidRPr="00391345">
        <w:t>A tájékoztatás alapja a</w:t>
      </w:r>
      <w:r>
        <w:t>z</w:t>
      </w:r>
      <w:r w:rsidRPr="00391345">
        <w:t xml:space="preserve"> önkormányzatnak a helyi szociális rendelete, valamint a </w:t>
      </w:r>
      <w:r>
        <w:t>tanya</w:t>
      </w:r>
      <w:r w:rsidRPr="00391345">
        <w:t xml:space="preserve">gondnoki szolgálatról szóló rendelete, illetve a működési engedélyt kiadó hatósághoz benyújtott szakmai programja. </w:t>
      </w:r>
    </w:p>
    <w:p w14:paraId="316A78CC" w14:textId="77777777" w:rsidR="009216A0" w:rsidRPr="00391345" w:rsidRDefault="009216A0" w:rsidP="009216A0">
      <w:pPr>
        <w:ind w:left="17"/>
      </w:pPr>
    </w:p>
    <w:p w14:paraId="5CA8FF87" w14:textId="77777777" w:rsidR="009216A0" w:rsidRPr="00711C8C" w:rsidRDefault="009216A0" w:rsidP="009216A0">
      <w:pPr>
        <w:pStyle w:val="Cmsor3"/>
        <w:spacing w:before="0"/>
        <w:ind w:right="279"/>
        <w:rPr>
          <w:rStyle w:val="Erskiemels"/>
          <w:rFonts w:asciiTheme="minorHAnsi" w:eastAsiaTheme="minorHAnsi" w:hAnsiTheme="minorHAnsi" w:cstheme="minorBidi"/>
          <w:b/>
          <w:bCs/>
        </w:rPr>
      </w:pPr>
      <w:bookmarkStart w:id="19" w:name="_Toc16169189"/>
      <w:bookmarkStart w:id="20" w:name="_Toc63323162"/>
      <w:r w:rsidRPr="00711C8C">
        <w:rPr>
          <w:rStyle w:val="Erskiemels"/>
          <w:rFonts w:asciiTheme="minorHAnsi" w:eastAsiaTheme="minorHAnsi" w:hAnsiTheme="minorHAnsi" w:cstheme="minorBidi"/>
        </w:rPr>
        <w:lastRenderedPageBreak/>
        <w:t>A kapcsolattartás lehetséges módjai</w:t>
      </w:r>
      <w:bookmarkEnd w:id="19"/>
      <w:bookmarkEnd w:id="20"/>
    </w:p>
    <w:p w14:paraId="5A5FBA94" w14:textId="77777777" w:rsidR="009216A0" w:rsidRPr="00391345" w:rsidRDefault="009216A0" w:rsidP="009216A0">
      <w:pPr>
        <w:ind w:left="7"/>
        <w:jc w:val="both"/>
      </w:pPr>
      <w:r w:rsidRPr="00391345">
        <w:rPr>
          <w:i/>
        </w:rPr>
        <w:t>Személyesen:</w:t>
      </w:r>
      <w:r w:rsidRPr="00391345">
        <w:t xml:space="preserve"> a </w:t>
      </w:r>
      <w:r>
        <w:t>tanya</w:t>
      </w:r>
      <w:r w:rsidRPr="00391345">
        <w:t xml:space="preserve">gondnoki szolgálattal való kapcsolattartásra az esetek többségében az igénybevételkor kerül sor. Az igénybevétel dokumentálása az adott szolgáltatás elvégzésének elismerését igazoló szolgáltatásnaplónak az igénybe vevő részéről történő aláírásával történhet. </w:t>
      </w:r>
    </w:p>
    <w:p w14:paraId="2585A61F" w14:textId="77777777" w:rsidR="009216A0" w:rsidRPr="00A41D45" w:rsidRDefault="009216A0" w:rsidP="009216A0">
      <w:pPr>
        <w:ind w:left="7"/>
        <w:jc w:val="both"/>
      </w:pPr>
      <w:r w:rsidRPr="00391345">
        <w:rPr>
          <w:i/>
        </w:rPr>
        <w:t>Telefonon:</w:t>
      </w:r>
      <w:r>
        <w:rPr>
          <w:i/>
        </w:rPr>
        <w:t xml:space="preserve"> </w:t>
      </w:r>
      <w:r w:rsidRPr="00A41D45">
        <w:t>a tanyagondnok számára biztosít</w:t>
      </w:r>
      <w:r>
        <w:t>ott</w:t>
      </w:r>
      <w:r w:rsidRPr="00A41D45">
        <w:t xml:space="preserve"> telefonon történő mobil elérhetősége</w:t>
      </w:r>
      <w:r>
        <w:t>n lehetséges a kapcsolattartás, hogy az</w:t>
      </w:r>
      <w:r w:rsidRPr="00A41D45">
        <w:t xml:space="preserve"> igénybe</w:t>
      </w:r>
      <w:r>
        <w:t xml:space="preserve"> </w:t>
      </w:r>
      <w:r w:rsidRPr="00A41D45">
        <w:t xml:space="preserve">vevők </w:t>
      </w:r>
      <w:r>
        <w:t xml:space="preserve">a </w:t>
      </w:r>
      <w:r w:rsidRPr="00A41D45">
        <w:t xml:space="preserve">távollétében is jelezni tudják számára szükségleteiket.  </w:t>
      </w:r>
    </w:p>
    <w:p w14:paraId="1342AB63" w14:textId="77777777" w:rsidR="009216A0" w:rsidRPr="00391345" w:rsidRDefault="009216A0" w:rsidP="009216A0">
      <w:pPr>
        <w:ind w:left="7"/>
        <w:jc w:val="both"/>
      </w:pPr>
      <w:r w:rsidRPr="00391345">
        <w:rPr>
          <w:i/>
        </w:rPr>
        <w:t>Írásban:</w:t>
      </w:r>
      <w:r w:rsidRPr="00391345">
        <w:t xml:space="preserve"> rendszeres ellátási igény</w:t>
      </w:r>
      <w:r>
        <w:t>üke</w:t>
      </w:r>
      <w:r w:rsidRPr="00391345">
        <w:t>t, észrevételei</w:t>
      </w:r>
      <w:r>
        <w:t>ke</w:t>
      </w:r>
      <w:r w:rsidRPr="00391345">
        <w:t>t</w:t>
      </w:r>
      <w:r>
        <w:t>, illetve</w:t>
      </w:r>
      <w:r w:rsidRPr="00391345">
        <w:t xml:space="preserve"> esetleges panaszai</w:t>
      </w:r>
      <w:r>
        <w:t>ka</w:t>
      </w:r>
      <w:r w:rsidRPr="00391345">
        <w:t>t az ellátottak írásban is jelezheti</w:t>
      </w:r>
      <w:r>
        <w:t>k</w:t>
      </w:r>
      <w:r w:rsidRPr="00391345">
        <w:t xml:space="preserve"> a</w:t>
      </w:r>
      <w:r>
        <w:t>z Isaszegi Humánszolgáltató Központ részére levélben, vagy e-mail útján</w:t>
      </w:r>
      <w:r w:rsidRPr="00391345">
        <w:t xml:space="preserve">.  </w:t>
      </w:r>
    </w:p>
    <w:p w14:paraId="7FB5AA4F" w14:textId="77777777" w:rsidR="009216A0" w:rsidRPr="00715FA3" w:rsidRDefault="009216A0" w:rsidP="009216A0">
      <w:pPr>
        <w:rPr>
          <w:rFonts w:eastAsia="Calibri"/>
          <w:b/>
          <w:color w:val="FF0000"/>
          <w:lang w:eastAsia="ar-SA"/>
        </w:rPr>
      </w:pPr>
    </w:p>
    <w:p w14:paraId="7753A57D" w14:textId="77777777" w:rsidR="009216A0" w:rsidRPr="00F007A0" w:rsidRDefault="009216A0" w:rsidP="00F007A0">
      <w:pPr>
        <w:pStyle w:val="Nincstrkz"/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</w:pPr>
      <w:bookmarkStart w:id="21" w:name="_Toc16169190"/>
      <w:r w:rsidRPr="00F007A0"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  <w:t>Tárgyi feltételek</w:t>
      </w:r>
      <w:bookmarkEnd w:id="21"/>
    </w:p>
    <w:p w14:paraId="5F0091F0" w14:textId="77777777" w:rsidR="009216A0" w:rsidRDefault="009216A0" w:rsidP="009216A0">
      <w:pPr>
        <w:ind w:left="7"/>
        <w:jc w:val="both"/>
      </w:pPr>
      <w:r w:rsidRPr="00391345">
        <w:t xml:space="preserve"> A </w:t>
      </w:r>
      <w:r>
        <w:t>tanya</w:t>
      </w:r>
      <w:r w:rsidRPr="00391345">
        <w:t>gondnok</w:t>
      </w:r>
      <w:r w:rsidR="0026657E">
        <w:t>ok</w:t>
      </w:r>
      <w:r w:rsidRPr="00391345">
        <w:t xml:space="preserve"> </w:t>
      </w:r>
      <w:r>
        <w:t xml:space="preserve">részére </w:t>
      </w:r>
      <w:r w:rsidRPr="00391345">
        <w:t>a feladat elvégzéséhez</w:t>
      </w:r>
      <w:r>
        <w:t xml:space="preserve"> </w:t>
      </w:r>
      <w:r w:rsidR="00F007A0">
        <w:t>4</w:t>
      </w:r>
      <w:r w:rsidRPr="00391345">
        <w:t xml:space="preserve"> személy szállítására alkalmas gépkocsit biztosít</w:t>
      </w:r>
      <w:r>
        <w:t xml:space="preserve"> az önkormányzat</w:t>
      </w:r>
      <w:r w:rsidRPr="00391345">
        <w:t>.</w:t>
      </w:r>
      <w:r>
        <w:t xml:space="preserve"> </w:t>
      </w:r>
    </w:p>
    <w:p w14:paraId="33EB82D3" w14:textId="77777777" w:rsidR="009216A0" w:rsidRPr="00391345" w:rsidRDefault="009216A0" w:rsidP="009216A0">
      <w:pPr>
        <w:ind w:left="7"/>
        <w:jc w:val="both"/>
      </w:pPr>
      <w:r w:rsidRPr="00391345">
        <w:t xml:space="preserve">A </w:t>
      </w:r>
      <w:r>
        <w:t>tanyagondnok, a tanya</w:t>
      </w:r>
      <w:r w:rsidRPr="00391345">
        <w:t xml:space="preserve">gondnoki gépjárművet </w:t>
      </w:r>
      <w:r>
        <w:t xml:space="preserve">munkaidőn kívül zárt helyen tárolja. </w:t>
      </w:r>
      <w:r w:rsidRPr="00391345">
        <w:t xml:space="preserve">A </w:t>
      </w:r>
      <w:r>
        <w:t>tanya</w:t>
      </w:r>
      <w:r w:rsidRPr="00391345">
        <w:t xml:space="preserve">gondnok köteles a gépkocsit rendben, tisztán tartani, a szervizigényt figyelemmel kísérni (km-óraállás). </w:t>
      </w:r>
    </w:p>
    <w:p w14:paraId="6D069BEF" w14:textId="77777777" w:rsidR="009216A0" w:rsidRPr="00391345" w:rsidRDefault="009216A0" w:rsidP="009216A0">
      <w:pPr>
        <w:ind w:left="7"/>
        <w:jc w:val="both"/>
      </w:pPr>
      <w:r w:rsidRPr="00391345">
        <w:t xml:space="preserve">A </w:t>
      </w:r>
      <w:r>
        <w:t>tanya</w:t>
      </w:r>
      <w:r w:rsidRPr="00391345">
        <w:t xml:space="preserve">gondnok jogosult a szolgáltatással kapcsolatos iratokba betekinteni és a </w:t>
      </w:r>
      <w:r>
        <w:t>tanya</w:t>
      </w:r>
      <w:r w:rsidRPr="00391345">
        <w:t xml:space="preserve">gondnoki gépjármű mellett a feladatellátásához szükséges egyéb, a szolgáltatást </w:t>
      </w:r>
      <w:r>
        <w:t>nyújtó</w:t>
      </w:r>
      <w:r w:rsidRPr="00391345">
        <w:t xml:space="preserve"> rendelkezésére álló eszközöket is használni (számítógép, internet, telefon stb.). </w:t>
      </w:r>
    </w:p>
    <w:p w14:paraId="31992460" w14:textId="77777777" w:rsidR="009216A0" w:rsidRPr="00715FA3" w:rsidRDefault="009216A0" w:rsidP="009216A0">
      <w:pPr>
        <w:ind w:left="7"/>
        <w:jc w:val="both"/>
      </w:pPr>
      <w:r w:rsidRPr="00715FA3">
        <w:t xml:space="preserve">A fenntartó saját költségén – az ellátottakkal való kapcsolattartás, a megoldandó feladatokról való gyors értesülés és a hasonlóan gyors problémamegoldás érdekében – mobiltelefon használatát biztosítja a </w:t>
      </w:r>
      <w:r w:rsidR="00345293">
        <w:t>tanya</w:t>
      </w:r>
      <w:r w:rsidRPr="00715FA3">
        <w:t xml:space="preserve">gondnok számára. </w:t>
      </w:r>
    </w:p>
    <w:p w14:paraId="5B1536CA" w14:textId="77777777" w:rsidR="009216A0" w:rsidRPr="00391345" w:rsidRDefault="009216A0" w:rsidP="009216A0">
      <w:pPr>
        <w:ind w:left="7"/>
        <w:jc w:val="both"/>
      </w:pPr>
      <w:r w:rsidRPr="00391345">
        <w:t xml:space="preserve">A </w:t>
      </w:r>
      <w:r>
        <w:t>tanya</w:t>
      </w:r>
      <w:r w:rsidRPr="00391345">
        <w:t xml:space="preserve">gondnok tevékenységének, a szolgáltatások igénybevételének dokumentálására a jogszabályi előírás szerinti tevékenységnaplót használja. </w:t>
      </w:r>
    </w:p>
    <w:p w14:paraId="57E3BAE6" w14:textId="77777777" w:rsidR="009216A0" w:rsidRPr="00A41D45" w:rsidRDefault="009216A0" w:rsidP="009216A0">
      <w:pPr>
        <w:jc w:val="both"/>
        <w:rPr>
          <w:lang w:eastAsia="ar-SA"/>
        </w:rPr>
      </w:pPr>
      <w:r>
        <w:rPr>
          <w:lang w:eastAsia="ar-SA"/>
        </w:rPr>
        <w:t>A</w:t>
      </w:r>
      <w:r w:rsidRPr="00A41D45">
        <w:rPr>
          <w:lang w:eastAsia="ar-SA"/>
        </w:rPr>
        <w:t xml:space="preserve"> Humánszolgáltató Központ épületének</w:t>
      </w:r>
      <w:r w:rsidR="00345293">
        <w:rPr>
          <w:lang w:eastAsia="ar-SA"/>
        </w:rPr>
        <w:t>, a tanyagondnok által használt</w:t>
      </w:r>
      <w:r w:rsidRPr="00A41D45">
        <w:rPr>
          <w:lang w:eastAsia="ar-SA"/>
        </w:rPr>
        <w:t xml:space="preserve"> infrastruktúrája: telefon, internet</w:t>
      </w:r>
      <w:r w:rsidR="00345293" w:rsidRPr="00A41D45">
        <w:rPr>
          <w:lang w:eastAsia="ar-SA"/>
        </w:rPr>
        <w:t>, számítógép</w:t>
      </w:r>
      <w:r w:rsidRPr="00A41D45">
        <w:rPr>
          <w:lang w:eastAsia="ar-SA"/>
        </w:rPr>
        <w:t>, nyomtató és fénymásoló.</w:t>
      </w:r>
    </w:p>
    <w:p w14:paraId="5685E963" w14:textId="77777777" w:rsidR="009216A0" w:rsidRPr="00A41D45" w:rsidRDefault="009216A0" w:rsidP="009216A0">
      <w:pPr>
        <w:ind w:left="720"/>
        <w:rPr>
          <w:lang w:eastAsia="ar-SA"/>
        </w:rPr>
      </w:pPr>
    </w:p>
    <w:p w14:paraId="6A576104" w14:textId="77777777" w:rsidR="009216A0" w:rsidRPr="00F007A0" w:rsidRDefault="009216A0" w:rsidP="00F007A0">
      <w:pPr>
        <w:pStyle w:val="Nincstrkz"/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</w:pPr>
      <w:bookmarkStart w:id="22" w:name="_Toc16169191"/>
      <w:r w:rsidRPr="00F007A0">
        <w:rPr>
          <w:rStyle w:val="Erskiemels"/>
          <w:rFonts w:ascii="Times New Roman" w:eastAsia="Times New Roman" w:hAnsi="Times New Roman" w:cs="Times New Roman"/>
          <w:b w:val="0"/>
          <w:bCs w:val="0"/>
          <w:i w:val="0"/>
          <w:iCs w:val="0"/>
          <w:sz w:val="28"/>
          <w:szCs w:val="28"/>
          <w:lang w:eastAsia="zh-CN"/>
        </w:rPr>
        <w:t>Az ellátás igénybevételének módja</w:t>
      </w:r>
      <w:bookmarkEnd w:id="22"/>
    </w:p>
    <w:p w14:paraId="3531BF6E" w14:textId="77777777" w:rsidR="00BE7030" w:rsidRDefault="009216A0" w:rsidP="009216A0">
      <w:pPr>
        <w:ind w:left="7"/>
        <w:jc w:val="both"/>
      </w:pPr>
      <w:r w:rsidRPr="00A41D45">
        <w:t>A lakosok</w:t>
      </w:r>
      <w:r>
        <w:t xml:space="preserve"> a</w:t>
      </w:r>
      <w:r w:rsidRPr="00A41D45">
        <w:t xml:space="preserve"> szolgáltatás iránti igényeiket a tanyagondnoknál személyesen</w:t>
      </w:r>
      <w:r w:rsidR="00BE7030">
        <w:t>,</w:t>
      </w:r>
      <w:r w:rsidRPr="00A41D45">
        <w:t xml:space="preserve"> vagy telefonon, az Isaszegi Humánszolgáltató Központban </w:t>
      </w:r>
      <w:proofErr w:type="gramStart"/>
      <w:r w:rsidRPr="00A41D45">
        <w:t>személyesen</w:t>
      </w:r>
      <w:proofErr w:type="gramEnd"/>
      <w:r w:rsidRPr="00A41D45">
        <w:t xml:space="preserve"> illetve írásban jelezhetik</w:t>
      </w:r>
      <w:r w:rsidR="00BE7030">
        <w:t>.</w:t>
      </w:r>
      <w:r w:rsidRPr="00A41D45">
        <w:t xml:space="preserve"> </w:t>
      </w:r>
    </w:p>
    <w:p w14:paraId="5089A4CB" w14:textId="77777777" w:rsidR="009216A0" w:rsidRPr="008A6CF3" w:rsidRDefault="00BE7030" w:rsidP="009216A0">
      <w:pPr>
        <w:ind w:left="7"/>
        <w:jc w:val="both"/>
        <w:rPr>
          <w:color w:val="FF0000"/>
        </w:rPr>
      </w:pPr>
      <w:r>
        <w:t>A</w:t>
      </w:r>
      <w:r w:rsidR="009216A0" w:rsidRPr="00A41D45">
        <w:t xml:space="preserve"> szolgáltatásról </w:t>
      </w:r>
      <w:r>
        <w:t xml:space="preserve">szóló </w:t>
      </w:r>
      <w:r w:rsidR="009216A0" w:rsidRPr="00A41D45">
        <w:t>tájékoztató</w:t>
      </w:r>
      <w:r>
        <w:t>t</w:t>
      </w:r>
      <w:r w:rsidR="009216A0" w:rsidRPr="00A41D45">
        <w:t xml:space="preserve"> </w:t>
      </w:r>
      <w:r>
        <w:t>a Humánszolgáltatóban elhelyezett plakáton, az „Önkormányzati tájékoztatóban” írásban, illetve az Intézmény facebook oldalán olvashat az érdeklődő.</w:t>
      </w:r>
    </w:p>
    <w:p w14:paraId="4B83E4AD" w14:textId="77777777" w:rsidR="00BE7030" w:rsidRDefault="009216A0" w:rsidP="009216A0">
      <w:pPr>
        <w:ind w:left="7"/>
        <w:jc w:val="both"/>
      </w:pPr>
      <w:r w:rsidRPr="00391345">
        <w:t xml:space="preserve">A szolgáltatásra igényt tartó személy a településen belüli szolgáltatási igényét minimum </w:t>
      </w:r>
      <w:r>
        <w:t>2</w:t>
      </w:r>
      <w:r w:rsidRPr="00391345">
        <w:t xml:space="preserve"> munkanappal előbb bejelentheti és egyeztetheti a falugondnokkal, a településen kívüli szolgáltatási igényét pedig </w:t>
      </w:r>
      <w:r>
        <w:t>3</w:t>
      </w:r>
      <w:r w:rsidRPr="00391345">
        <w:t xml:space="preserve"> munkanappal előbb kell bejelentenie és leegyeztetnie. </w:t>
      </w:r>
    </w:p>
    <w:p w14:paraId="1DE88E07" w14:textId="77777777" w:rsidR="009216A0" w:rsidRPr="00391345" w:rsidRDefault="009216A0" w:rsidP="009216A0">
      <w:pPr>
        <w:ind w:left="7"/>
        <w:jc w:val="both"/>
      </w:pPr>
      <w:r w:rsidRPr="00391345">
        <w:t xml:space="preserve">A feladatellátás egyrészt a bejelentés sorrendjétől, másrészt a bejelentett probléma fontosságától függ. </w:t>
      </w:r>
    </w:p>
    <w:p w14:paraId="7D9D5976" w14:textId="77777777" w:rsidR="009216A0" w:rsidRPr="00391345" w:rsidRDefault="009216A0" w:rsidP="009216A0">
      <w:pPr>
        <w:ind w:left="7"/>
        <w:jc w:val="both"/>
      </w:pPr>
      <w:r w:rsidRPr="00391345">
        <w:t>Azon szolgáltatási, szállítási igényeket, amelyek eltérnek a rendszeres tevékenységektől, a</w:t>
      </w:r>
      <w:r w:rsidR="00BE7030">
        <w:t>z intézményvezető a</w:t>
      </w:r>
      <w:r w:rsidRPr="00391345">
        <w:t xml:space="preserve"> fenntartóval egyezteti. </w:t>
      </w:r>
    </w:p>
    <w:p w14:paraId="187E098B" w14:textId="77777777" w:rsidR="009216A0" w:rsidRPr="00391345" w:rsidRDefault="009216A0" w:rsidP="009216A0">
      <w:pPr>
        <w:ind w:left="7"/>
        <w:jc w:val="both"/>
      </w:pPr>
      <w:r w:rsidRPr="00391345">
        <w:t xml:space="preserve">A </w:t>
      </w:r>
      <w:r>
        <w:t>tanya</w:t>
      </w:r>
      <w:r w:rsidRPr="00391345">
        <w:t xml:space="preserve">gondnoki szolgáltatás során az igények teljesítésének mérlegelésekor ügyelni kell arra, hogy az időben is rendszeres, közvetlen, személyes szolgáltatások körébe tartozó alapellátási feladatok nem sérülhetnek, valamint a gazdaságosság szempontjának </w:t>
      </w:r>
      <w:proofErr w:type="gramStart"/>
      <w:r w:rsidRPr="00391345">
        <w:t>figyelembe vételével</w:t>
      </w:r>
      <w:proofErr w:type="gramEnd"/>
      <w:r w:rsidRPr="00391345">
        <w:t xml:space="preserve"> kell dönteni. </w:t>
      </w:r>
    </w:p>
    <w:p w14:paraId="3640CEC5" w14:textId="77777777" w:rsidR="009216A0" w:rsidRPr="00391345" w:rsidRDefault="009216A0" w:rsidP="009216A0">
      <w:pPr>
        <w:ind w:left="17"/>
      </w:pPr>
    </w:p>
    <w:p w14:paraId="6F493B06" w14:textId="77777777" w:rsidR="00AA4A8C" w:rsidRPr="00F007A0" w:rsidRDefault="00AA4A8C" w:rsidP="00F007A0">
      <w:pPr>
        <w:pStyle w:val="Cmsor1"/>
        <w:keepNext w:val="0"/>
        <w:pageBreakBefore/>
        <w:numPr>
          <w:ilvl w:val="0"/>
          <w:numId w:val="23"/>
        </w:numPr>
        <w:suppressAutoHyphens w:val="0"/>
        <w:spacing w:before="0" w:after="0"/>
        <w:ind w:left="1077"/>
        <w:rPr>
          <w:color w:val="0070C0"/>
        </w:rPr>
      </w:pPr>
      <w:bookmarkStart w:id="23" w:name="_Toc63323163"/>
      <w:r w:rsidRPr="00F007A0">
        <w:rPr>
          <w:color w:val="0070C0"/>
        </w:rPr>
        <w:lastRenderedPageBreak/>
        <w:t>Záró rendelkezések</w:t>
      </w:r>
      <w:bookmarkEnd w:id="10"/>
      <w:bookmarkEnd w:id="23"/>
    </w:p>
    <w:p w14:paraId="676A3EC0" w14:textId="77777777" w:rsidR="00AA4A8C" w:rsidRPr="005D05D7" w:rsidRDefault="00AA4A8C" w:rsidP="00AA4A8C">
      <w:pPr>
        <w:keepNext/>
        <w:numPr>
          <w:ilvl w:val="6"/>
          <w:numId w:val="0"/>
        </w:numPr>
        <w:tabs>
          <w:tab w:val="num" w:pos="0"/>
        </w:tabs>
        <w:autoSpaceDE w:val="0"/>
        <w:ind w:left="1296" w:hanging="1296"/>
        <w:jc w:val="center"/>
        <w:outlineLvl w:val="6"/>
        <w:rPr>
          <w:b/>
          <w:bCs/>
        </w:rPr>
      </w:pPr>
    </w:p>
    <w:p w14:paraId="71F64967" w14:textId="77777777" w:rsidR="00AA4A8C" w:rsidRPr="005D05D7" w:rsidRDefault="00AA4A8C" w:rsidP="00AA4A8C">
      <w:pPr>
        <w:autoSpaceDE w:val="0"/>
        <w:jc w:val="both"/>
        <w:rPr>
          <w:b/>
          <w:bCs/>
        </w:rPr>
      </w:pPr>
    </w:p>
    <w:p w14:paraId="106AE5B6" w14:textId="77777777" w:rsidR="00AA4A8C" w:rsidRPr="005D05D7" w:rsidRDefault="00AA4A8C" w:rsidP="00AA4A8C">
      <w:pPr>
        <w:autoSpaceDE w:val="0"/>
        <w:jc w:val="both"/>
        <w:rPr>
          <w:b/>
          <w:bCs/>
          <w:i/>
          <w:iCs/>
        </w:rPr>
      </w:pPr>
      <w:r w:rsidRPr="005D05D7">
        <w:t xml:space="preserve">Ezen Szakmai Program alapján, a benne meghatározottak szerint készülnek el az intézmény más dokumentációi: </w:t>
      </w:r>
    </w:p>
    <w:p w14:paraId="6FFB432B" w14:textId="77777777" w:rsidR="00AA4A8C" w:rsidRPr="005D05D7" w:rsidRDefault="00AA4A8C" w:rsidP="00AA4A8C">
      <w:pPr>
        <w:numPr>
          <w:ilvl w:val="0"/>
          <w:numId w:val="25"/>
        </w:numPr>
        <w:autoSpaceDE w:val="0"/>
        <w:jc w:val="both"/>
      </w:pPr>
      <w:r w:rsidRPr="005D05D7">
        <w:t>Munkaköri leírások</w:t>
      </w:r>
    </w:p>
    <w:p w14:paraId="154CB07A" w14:textId="77777777" w:rsidR="00AA4A8C" w:rsidRPr="005D05D7" w:rsidRDefault="00AA4A8C" w:rsidP="00AA4A8C">
      <w:pPr>
        <w:numPr>
          <w:ilvl w:val="0"/>
          <w:numId w:val="25"/>
        </w:numPr>
        <w:autoSpaceDE w:val="0"/>
        <w:jc w:val="both"/>
      </w:pPr>
      <w:r w:rsidRPr="005D05D7">
        <w:t>Szervezeti és Működési Szabályzat</w:t>
      </w:r>
    </w:p>
    <w:p w14:paraId="3A1AE281" w14:textId="77777777" w:rsidR="00AA4A8C" w:rsidRPr="005D05D7" w:rsidRDefault="00AA4A8C" w:rsidP="00AA4A8C">
      <w:pPr>
        <w:autoSpaceDE w:val="0"/>
        <w:jc w:val="both"/>
      </w:pPr>
    </w:p>
    <w:p w14:paraId="347052D2" w14:textId="77777777" w:rsidR="00AA4A8C" w:rsidRDefault="00AA4A8C" w:rsidP="00AA4A8C">
      <w:pPr>
        <w:autoSpaceDE w:val="0"/>
        <w:jc w:val="both"/>
      </w:pPr>
      <w:r w:rsidRPr="005D05D7">
        <w:rPr>
          <w:rFonts w:ascii="serif" w:hAnsi="serif" w:cs="serif"/>
          <w:color w:val="00000A"/>
        </w:rPr>
        <w:t>Isaszeg Város Képviselő-testülete jóváhagyását követően</w:t>
      </w:r>
      <w:r w:rsidRPr="005D05D7">
        <w:t xml:space="preserve"> </w:t>
      </w:r>
      <w:r>
        <w:t xml:space="preserve">jelen Szakmai Program az ellátásokra kidolgozott szakmai programokkal együtt, </w:t>
      </w:r>
      <w:r w:rsidRPr="005D05D7">
        <w:t xml:space="preserve">a    </w:t>
      </w:r>
      <w:r>
        <w:t xml:space="preserve">……… </w:t>
      </w:r>
      <w:r w:rsidRPr="005D05D7">
        <w:t>Kt</w:t>
      </w:r>
      <w:r w:rsidR="00D322A5">
        <w:t>.</w:t>
      </w:r>
      <w:r w:rsidRPr="005D05D7">
        <w:t xml:space="preserve"> határozattal,</w:t>
      </w:r>
      <w:r>
        <w:t xml:space="preserve"> </w:t>
      </w:r>
      <w:r w:rsidR="0026657E">
        <w:t>2021.        –</w:t>
      </w:r>
      <w:proofErr w:type="spellStart"/>
      <w:r w:rsidR="0026657E">
        <w:t>től</w:t>
      </w:r>
      <w:proofErr w:type="spellEnd"/>
      <w:r>
        <w:t xml:space="preserve"> érvényes.</w:t>
      </w:r>
    </w:p>
    <w:p w14:paraId="5426019A" w14:textId="77777777" w:rsidR="00AA4A8C" w:rsidRPr="005D05D7" w:rsidRDefault="00AA4A8C" w:rsidP="00AA4A8C">
      <w:pPr>
        <w:autoSpaceDE w:val="0"/>
        <w:jc w:val="both"/>
      </w:pPr>
    </w:p>
    <w:p w14:paraId="51185D71" w14:textId="77777777" w:rsidR="00AA4A8C" w:rsidRPr="005D05D7" w:rsidRDefault="00AA4A8C" w:rsidP="00AA4A8C">
      <w:pPr>
        <w:autoSpaceDE w:val="0"/>
        <w:jc w:val="both"/>
        <w:rPr>
          <w:iCs/>
        </w:rPr>
      </w:pPr>
      <w:r>
        <w:rPr>
          <w:iCs/>
        </w:rPr>
        <w:t>Jelen</w:t>
      </w:r>
      <w:r w:rsidRPr="005D05D7">
        <w:rPr>
          <w:iCs/>
        </w:rPr>
        <w:t xml:space="preserve"> Szakmai Program betartása és betartatása az Intézmény tagjainak, vezetőinek és dolgozóinak elsőrendű kötelezettsége.</w:t>
      </w:r>
    </w:p>
    <w:p w14:paraId="2EC5927E" w14:textId="77777777" w:rsidR="00AA4A8C" w:rsidRPr="005D05D7" w:rsidRDefault="00AA4A8C" w:rsidP="00AA4A8C">
      <w:pPr>
        <w:autoSpaceDE w:val="0"/>
        <w:jc w:val="both"/>
        <w:rPr>
          <w:sz w:val="20"/>
          <w:szCs w:val="20"/>
        </w:rPr>
      </w:pPr>
      <w:r w:rsidRPr="005D05D7">
        <w:tab/>
      </w:r>
      <w:r w:rsidRPr="005D05D7">
        <w:tab/>
      </w:r>
    </w:p>
    <w:p w14:paraId="6C91A877" w14:textId="77777777" w:rsidR="00AA4A8C" w:rsidRPr="005D05D7" w:rsidRDefault="00AA4A8C" w:rsidP="00AA4A8C">
      <w:pPr>
        <w:jc w:val="both"/>
      </w:pPr>
      <w:r w:rsidRPr="005D05D7">
        <w:rPr>
          <w:rFonts w:ascii="serif" w:hAnsi="serif" w:cs="serif"/>
          <w:color w:val="00000A"/>
        </w:rPr>
        <w:t xml:space="preserve">Ezzel egyidejűleg hatályát veszti a korábbi Isaszeg Város Képviselő-testülete </w:t>
      </w:r>
      <w:r w:rsidR="00190983">
        <w:rPr>
          <w:rFonts w:ascii="serif" w:hAnsi="serif" w:cs="serif"/>
          <w:color w:val="00000A"/>
        </w:rPr>
        <w:t>224/2019. (IX. 17</w:t>
      </w:r>
      <w:r>
        <w:rPr>
          <w:rFonts w:ascii="serif" w:hAnsi="serif" w:cs="serif"/>
          <w:color w:val="00000A"/>
        </w:rPr>
        <w:t>.)</w:t>
      </w:r>
      <w:r w:rsidRPr="005D05D7">
        <w:rPr>
          <w:rFonts w:ascii="serif" w:hAnsi="serif" w:cs="serif"/>
          <w:color w:val="00000A"/>
        </w:rPr>
        <w:t xml:space="preserve"> számú határozatával elfogadott Szakmai Program és Szervezeti és Működési Szabályzat.</w:t>
      </w:r>
    </w:p>
    <w:p w14:paraId="2AF8BC04" w14:textId="77777777" w:rsidR="00AA4A8C" w:rsidRDefault="00AA4A8C" w:rsidP="00AA4A8C">
      <w:pPr>
        <w:autoSpaceDE w:val="0"/>
      </w:pPr>
      <w:r w:rsidRPr="005D05D7">
        <w:t xml:space="preserve">Isaszeg, </w:t>
      </w:r>
      <w:r w:rsidR="0026657E">
        <w:t>2021.02.03</w:t>
      </w:r>
      <w:r w:rsidR="00190983">
        <w:t>.</w:t>
      </w:r>
    </w:p>
    <w:p w14:paraId="2351B6C1" w14:textId="77777777" w:rsidR="00AA4A8C" w:rsidRPr="005D05D7" w:rsidRDefault="00AA4A8C" w:rsidP="00AA4A8C">
      <w:pPr>
        <w:autoSpaceDE w:val="0"/>
      </w:pPr>
      <w:r w:rsidRPr="005D05D7">
        <w:tab/>
      </w:r>
      <w:r w:rsidRPr="005D05D7">
        <w:tab/>
      </w:r>
      <w:r w:rsidRPr="005D05D7">
        <w:tab/>
      </w:r>
      <w:r w:rsidRPr="005D05D7">
        <w:tab/>
      </w:r>
      <w:r w:rsidRPr="005D05D7">
        <w:tab/>
      </w:r>
      <w:r w:rsidR="003B46F6">
        <w:tab/>
      </w:r>
      <w:r w:rsidR="003B46F6">
        <w:tab/>
      </w:r>
      <w:r w:rsidRPr="005D05D7">
        <w:tab/>
      </w:r>
      <w:r w:rsidR="00190983">
        <w:t xml:space="preserve"> </w:t>
      </w:r>
      <w:r>
        <w:t>Bilász Jánosné</w:t>
      </w:r>
    </w:p>
    <w:p w14:paraId="10DCC0AA" w14:textId="77777777" w:rsidR="00AA4A8C" w:rsidRDefault="00AA4A8C" w:rsidP="00AA4A8C">
      <w:pPr>
        <w:autoSpaceDE w:val="0"/>
      </w:pPr>
      <w:r w:rsidRPr="005D05D7">
        <w:tab/>
      </w:r>
      <w:r w:rsidRPr="005D05D7">
        <w:tab/>
      </w:r>
      <w:r w:rsidRPr="005D05D7">
        <w:tab/>
      </w:r>
      <w:r w:rsidRPr="005D05D7">
        <w:tab/>
      </w:r>
      <w:r w:rsidRPr="005D05D7">
        <w:tab/>
      </w:r>
      <w:r w:rsidR="003B46F6">
        <w:tab/>
      </w:r>
      <w:r w:rsidR="003B46F6">
        <w:tab/>
      </w:r>
      <w:r w:rsidR="00190983">
        <w:tab/>
      </w:r>
      <w:r w:rsidRPr="005D05D7">
        <w:t>intézményvezető</w:t>
      </w:r>
    </w:p>
    <w:p w14:paraId="7FD7F639" w14:textId="77777777" w:rsidR="00AA4A8C" w:rsidRPr="005D05D7" w:rsidRDefault="00AA4A8C" w:rsidP="00AA4A8C">
      <w:pPr>
        <w:autoSpaceDE w:val="0"/>
        <w:rPr>
          <w:rFonts w:ascii="Calibri" w:hAnsi="Calibri" w:cs="Calibri"/>
          <w:color w:val="00000A"/>
        </w:rPr>
      </w:pPr>
    </w:p>
    <w:p w14:paraId="44ED23DF" w14:textId="77777777" w:rsidR="003F3009" w:rsidRPr="005D05D7" w:rsidRDefault="003F3009" w:rsidP="003F3009">
      <w:pPr>
        <w:jc w:val="center"/>
        <w:rPr>
          <w:b/>
          <w:i/>
        </w:rPr>
      </w:pPr>
      <w:r>
        <w:rPr>
          <w:b/>
          <w:i/>
        </w:rPr>
        <w:t>Nyi</w:t>
      </w:r>
      <w:r w:rsidRPr="005D05D7">
        <w:rPr>
          <w:b/>
          <w:i/>
        </w:rPr>
        <w:t xml:space="preserve">latkozat </w:t>
      </w:r>
    </w:p>
    <w:p w14:paraId="58860D9C" w14:textId="77777777" w:rsidR="003F3009" w:rsidRPr="005D05D7" w:rsidRDefault="003F3009" w:rsidP="003F3009">
      <w:pPr>
        <w:jc w:val="center"/>
      </w:pPr>
      <w:r w:rsidRPr="005D05D7">
        <w:rPr>
          <w:b/>
          <w:i/>
        </w:rPr>
        <w:t>a szabályzatban foglaltak tudomásulvételéről</w:t>
      </w:r>
    </w:p>
    <w:p w14:paraId="29C4ED38" w14:textId="77777777" w:rsidR="003F3009" w:rsidRPr="005D05D7" w:rsidRDefault="003F3009" w:rsidP="003F3009"/>
    <w:p w14:paraId="02CD4521" w14:textId="77777777" w:rsidR="003F3009" w:rsidRPr="005D05D7" w:rsidRDefault="003F3009" w:rsidP="003F3009">
      <w:r w:rsidRPr="005D05D7">
        <w:t>A szabályzatban és a mellékleteiben foglaltakat megismertem, annak előírásait magamra nézve kötelezőnek ismerem el, annak rendelkezéseit, szabályait következetesen megtartom, s a fentieket aláírásommal igazolom.</w:t>
      </w:r>
    </w:p>
    <w:p w14:paraId="49330421" w14:textId="77777777" w:rsidR="003F3009" w:rsidRPr="005D05D7" w:rsidRDefault="003F3009" w:rsidP="003F3009"/>
    <w:p w14:paraId="45323DA8" w14:textId="77777777" w:rsidR="003F3009" w:rsidRPr="005D05D7" w:rsidRDefault="003F3009" w:rsidP="003F3009">
      <w:r w:rsidRPr="005D05D7">
        <w:rPr>
          <w:b/>
        </w:rPr>
        <w:tab/>
        <w:t>Név</w:t>
      </w:r>
      <w:r w:rsidRPr="005D05D7">
        <w:rPr>
          <w:b/>
        </w:rPr>
        <w:tab/>
      </w:r>
      <w:r w:rsidRPr="005D05D7">
        <w:rPr>
          <w:b/>
        </w:rPr>
        <w:tab/>
      </w:r>
      <w:r w:rsidRPr="005D05D7">
        <w:rPr>
          <w:b/>
        </w:rPr>
        <w:tab/>
      </w:r>
      <w:r w:rsidRPr="005D05D7">
        <w:rPr>
          <w:b/>
        </w:rPr>
        <w:tab/>
      </w:r>
      <w:r w:rsidRPr="005D05D7">
        <w:rPr>
          <w:b/>
        </w:rPr>
        <w:tab/>
      </w:r>
      <w:r w:rsidRPr="005D05D7">
        <w:rPr>
          <w:b/>
        </w:rPr>
        <w:tab/>
      </w:r>
      <w:r w:rsidRPr="005D05D7">
        <w:rPr>
          <w:b/>
        </w:rPr>
        <w:tab/>
      </w:r>
      <w:r w:rsidRPr="005D05D7">
        <w:rPr>
          <w:b/>
        </w:rPr>
        <w:tab/>
        <w:t>Aláírás</w:t>
      </w:r>
    </w:p>
    <w:p w14:paraId="3C8457D0" w14:textId="77777777" w:rsidR="008B20E9" w:rsidRPr="00761AE7" w:rsidRDefault="008B20E9" w:rsidP="008B20E9">
      <w:pPr>
        <w:rPr>
          <w:b/>
          <w:bCs/>
        </w:rPr>
      </w:pPr>
      <w:r w:rsidRPr="00761AE7">
        <w:rPr>
          <w:b/>
          <w:bCs/>
        </w:rPr>
        <w:t>Intézményvezetés:</w:t>
      </w:r>
    </w:p>
    <w:p w14:paraId="3C29989C" w14:textId="77777777" w:rsidR="008B20E9" w:rsidRPr="005D05D7" w:rsidRDefault="008B20E9" w:rsidP="008B20E9">
      <w:r>
        <w:t>Bilász Jánosné</w:t>
      </w:r>
      <w:r w:rsidRPr="005D05D7">
        <w:tab/>
      </w:r>
      <w:r w:rsidRPr="005D05D7">
        <w:tab/>
      </w:r>
      <w:r w:rsidRPr="005D05D7">
        <w:tab/>
      </w:r>
      <w:r w:rsidRPr="005D05D7">
        <w:tab/>
      </w:r>
      <w:r w:rsidRPr="005D05D7">
        <w:tab/>
        <w:t>…………………………………</w:t>
      </w:r>
      <w:proofErr w:type="gramStart"/>
      <w:r w:rsidRPr="005D05D7">
        <w:t>…….</w:t>
      </w:r>
      <w:proofErr w:type="gramEnd"/>
      <w:r w:rsidRPr="005D05D7">
        <w:t>.</w:t>
      </w:r>
    </w:p>
    <w:p w14:paraId="22D06E8B" w14:textId="77777777" w:rsidR="008B20E9" w:rsidRPr="005D05D7" w:rsidRDefault="008B20E9" w:rsidP="008B20E9">
      <w:r>
        <w:t xml:space="preserve">Nádorné </w:t>
      </w:r>
      <w:proofErr w:type="spellStart"/>
      <w:r>
        <w:t>Palicz</w:t>
      </w:r>
      <w:proofErr w:type="spellEnd"/>
      <w:r>
        <w:t xml:space="preserve"> Krisztina</w:t>
      </w:r>
      <w:r>
        <w:tab/>
      </w:r>
      <w:r w:rsidRPr="005D05D7">
        <w:tab/>
      </w:r>
      <w:r w:rsidRPr="005D05D7">
        <w:tab/>
      </w:r>
      <w:r w:rsidRPr="005D05D7">
        <w:tab/>
        <w:t>…………………………………</w:t>
      </w:r>
      <w:proofErr w:type="gramStart"/>
      <w:r w:rsidRPr="005D05D7">
        <w:t>…….</w:t>
      </w:r>
      <w:proofErr w:type="gramEnd"/>
      <w:r w:rsidRPr="005D05D7">
        <w:t>.</w:t>
      </w:r>
    </w:p>
    <w:p w14:paraId="312D841E" w14:textId="77777777" w:rsidR="008B20E9" w:rsidRDefault="008B20E9" w:rsidP="008B20E9"/>
    <w:p w14:paraId="3A324086" w14:textId="77777777" w:rsidR="008B20E9" w:rsidRPr="00761AE7" w:rsidRDefault="008B20E9" w:rsidP="008B20E9">
      <w:pPr>
        <w:rPr>
          <w:b/>
          <w:bCs/>
        </w:rPr>
      </w:pPr>
      <w:r w:rsidRPr="00761AE7">
        <w:rPr>
          <w:b/>
          <w:bCs/>
        </w:rPr>
        <w:t>Család- és gyermekjóléti szolgálat:</w:t>
      </w:r>
    </w:p>
    <w:p w14:paraId="34E2356A" w14:textId="77777777" w:rsidR="008B20E9" w:rsidRPr="005D05D7" w:rsidRDefault="008B20E9" w:rsidP="008B20E9">
      <w:r>
        <w:t>Szóró Gabriella</w:t>
      </w:r>
      <w:r w:rsidRPr="005D05D7">
        <w:tab/>
      </w:r>
      <w:r w:rsidRPr="005D05D7">
        <w:tab/>
      </w:r>
      <w:r w:rsidRPr="005D05D7">
        <w:tab/>
      </w:r>
      <w:r w:rsidRPr="005D05D7">
        <w:tab/>
      </w:r>
      <w:r w:rsidRPr="005D05D7">
        <w:tab/>
        <w:t>…………………………………………</w:t>
      </w:r>
    </w:p>
    <w:p w14:paraId="6527EA17" w14:textId="77777777" w:rsidR="008B20E9" w:rsidRPr="005D05D7" w:rsidRDefault="008B20E9" w:rsidP="008B20E9">
      <w:proofErr w:type="spellStart"/>
      <w:r>
        <w:t>Zsögön</w:t>
      </w:r>
      <w:proofErr w:type="spellEnd"/>
      <w:r>
        <w:t xml:space="preserve"> Ágnes</w:t>
      </w:r>
      <w:r>
        <w:tab/>
      </w:r>
      <w:r>
        <w:tab/>
      </w:r>
      <w:r w:rsidRPr="005D05D7">
        <w:tab/>
      </w:r>
      <w:r w:rsidRPr="005D05D7">
        <w:tab/>
      </w:r>
      <w:r w:rsidRPr="005D05D7">
        <w:tab/>
      </w:r>
      <w:r w:rsidRPr="005D05D7">
        <w:tab/>
        <w:t>…………………………………………</w:t>
      </w:r>
    </w:p>
    <w:p w14:paraId="474C523E" w14:textId="77777777" w:rsidR="008B20E9" w:rsidRPr="005D05D7" w:rsidRDefault="008B20E9" w:rsidP="008B20E9">
      <w:pPr>
        <w:rPr>
          <w:sz w:val="20"/>
          <w:szCs w:val="20"/>
        </w:rPr>
      </w:pPr>
      <w:r>
        <w:t xml:space="preserve">Baginé </w:t>
      </w:r>
      <w:proofErr w:type="spellStart"/>
      <w:r>
        <w:t>Jakócs</w:t>
      </w:r>
      <w:proofErr w:type="spellEnd"/>
      <w:r>
        <w:t xml:space="preserve"> Zsuzsanna</w:t>
      </w:r>
      <w:r>
        <w:tab/>
      </w:r>
      <w:r>
        <w:tab/>
      </w:r>
      <w:r>
        <w:tab/>
      </w:r>
      <w:r>
        <w:tab/>
        <w:t>…………………………………………</w:t>
      </w:r>
    </w:p>
    <w:p w14:paraId="55FBDEDA" w14:textId="77777777" w:rsidR="008B20E9" w:rsidRDefault="008B20E9" w:rsidP="008B20E9"/>
    <w:p w14:paraId="3AA1323A" w14:textId="77777777" w:rsidR="008B20E9" w:rsidRPr="00761AE7" w:rsidRDefault="008B20E9" w:rsidP="008B20E9">
      <w:pPr>
        <w:rPr>
          <w:b/>
          <w:bCs/>
        </w:rPr>
      </w:pPr>
      <w:r w:rsidRPr="00761AE7">
        <w:rPr>
          <w:b/>
          <w:bCs/>
        </w:rPr>
        <w:t>Idősek Klubja:</w:t>
      </w:r>
    </w:p>
    <w:p w14:paraId="5510BD86" w14:textId="77777777" w:rsidR="008B20E9" w:rsidRDefault="008B20E9" w:rsidP="008B20E9">
      <w:pPr>
        <w:rPr>
          <w:b/>
          <w:bCs/>
        </w:rPr>
      </w:pPr>
      <w:r>
        <w:t>………………………….</w:t>
      </w:r>
      <w:r>
        <w:tab/>
      </w:r>
      <w:r>
        <w:tab/>
      </w:r>
      <w:r>
        <w:tab/>
      </w:r>
      <w:r>
        <w:tab/>
        <w:t>…………………………………………</w:t>
      </w:r>
    </w:p>
    <w:p w14:paraId="7E43B171" w14:textId="77777777" w:rsidR="008B20E9" w:rsidRPr="00761AE7" w:rsidRDefault="008B20E9" w:rsidP="008B20E9">
      <w:pPr>
        <w:rPr>
          <w:b/>
          <w:bCs/>
        </w:rPr>
      </w:pPr>
      <w:r w:rsidRPr="00761AE7">
        <w:rPr>
          <w:b/>
          <w:bCs/>
        </w:rPr>
        <w:t>Szociális étkeztetés</w:t>
      </w:r>
    </w:p>
    <w:p w14:paraId="05FB2E3F" w14:textId="77777777" w:rsidR="008B20E9" w:rsidRPr="005D05D7" w:rsidRDefault="008B20E9" w:rsidP="008B20E9">
      <w:r w:rsidRPr="005D05D7">
        <w:t>Nagy Adrienn</w:t>
      </w:r>
      <w:r w:rsidRPr="005D05D7">
        <w:tab/>
      </w:r>
      <w:r w:rsidRPr="005D05D7">
        <w:tab/>
      </w:r>
      <w:r w:rsidRPr="005D05D7">
        <w:tab/>
      </w:r>
      <w:r w:rsidRPr="005D05D7">
        <w:tab/>
      </w:r>
      <w:r w:rsidRPr="005D05D7">
        <w:tab/>
      </w:r>
      <w:r w:rsidRPr="005D05D7">
        <w:tab/>
        <w:t>…………………………………………</w:t>
      </w:r>
    </w:p>
    <w:p w14:paraId="1029D379" w14:textId="77777777" w:rsidR="008B20E9" w:rsidRDefault="008B20E9" w:rsidP="008B20E9">
      <w:pPr>
        <w:rPr>
          <w:b/>
          <w:bCs/>
        </w:rPr>
      </w:pPr>
    </w:p>
    <w:p w14:paraId="2FA27F5B" w14:textId="77777777" w:rsidR="008B20E9" w:rsidRPr="00761AE7" w:rsidRDefault="008B20E9" w:rsidP="008B20E9">
      <w:pPr>
        <w:rPr>
          <w:b/>
          <w:bCs/>
        </w:rPr>
      </w:pPr>
      <w:r w:rsidRPr="00761AE7">
        <w:rPr>
          <w:b/>
          <w:bCs/>
        </w:rPr>
        <w:t>Házi segítségnyújtás:</w:t>
      </w:r>
    </w:p>
    <w:p w14:paraId="07FC9AF5" w14:textId="77777777" w:rsidR="008B20E9" w:rsidRPr="005D05D7" w:rsidRDefault="008B20E9" w:rsidP="008B20E9">
      <w:proofErr w:type="spellStart"/>
      <w:r w:rsidRPr="005D05D7">
        <w:t>Labátné</w:t>
      </w:r>
      <w:proofErr w:type="spellEnd"/>
      <w:r>
        <w:t xml:space="preserve"> </w:t>
      </w:r>
      <w:proofErr w:type="spellStart"/>
      <w:r w:rsidRPr="005D05D7">
        <w:t>Zsadányi</w:t>
      </w:r>
      <w:proofErr w:type="spellEnd"/>
      <w:r w:rsidRPr="005D05D7">
        <w:t xml:space="preserve"> Melinda</w:t>
      </w:r>
      <w:r w:rsidRPr="005D05D7">
        <w:tab/>
      </w:r>
      <w:r w:rsidRPr="005D05D7">
        <w:tab/>
      </w:r>
      <w:r w:rsidRPr="005D05D7">
        <w:tab/>
      </w:r>
      <w:r w:rsidRPr="005D05D7">
        <w:tab/>
        <w:t>…………………………………</w:t>
      </w:r>
      <w:proofErr w:type="gramStart"/>
      <w:r w:rsidRPr="005D05D7">
        <w:t>…….</w:t>
      </w:r>
      <w:proofErr w:type="gramEnd"/>
      <w:r w:rsidRPr="005D05D7">
        <w:t>.</w:t>
      </w:r>
    </w:p>
    <w:p w14:paraId="00D154C4" w14:textId="77777777" w:rsidR="008B20E9" w:rsidRDefault="008B20E9" w:rsidP="008B20E9">
      <w:r>
        <w:t>Ilyés Katalin Viktória</w:t>
      </w:r>
      <w:r>
        <w:tab/>
      </w:r>
      <w:r>
        <w:tab/>
      </w:r>
      <w:r w:rsidRPr="005D05D7">
        <w:tab/>
      </w:r>
      <w:r w:rsidRPr="005D05D7">
        <w:tab/>
      </w:r>
      <w:r w:rsidRPr="005D05D7">
        <w:tab/>
        <w:t>…………………………………………</w:t>
      </w:r>
    </w:p>
    <w:p w14:paraId="79AD99AC" w14:textId="77777777" w:rsidR="008B20E9" w:rsidRDefault="008B20E9" w:rsidP="008B20E9">
      <w:proofErr w:type="spellStart"/>
      <w:r>
        <w:t>Matúz</w:t>
      </w:r>
      <w:proofErr w:type="spellEnd"/>
      <w:r>
        <w:t xml:space="preserve"> Barbara Ilona</w:t>
      </w:r>
      <w:r>
        <w:tab/>
      </w:r>
      <w:r>
        <w:tab/>
      </w:r>
      <w:r>
        <w:tab/>
      </w:r>
      <w:r>
        <w:tab/>
      </w:r>
      <w:r>
        <w:tab/>
        <w:t>………………………………………...</w:t>
      </w:r>
    </w:p>
    <w:p w14:paraId="13ED5DB7" w14:textId="77777777" w:rsidR="008B20E9" w:rsidRDefault="008B20E9" w:rsidP="008B20E9"/>
    <w:p w14:paraId="1430E8A9" w14:textId="77777777" w:rsidR="008B20E9" w:rsidRPr="004C445A" w:rsidRDefault="008B20E9" w:rsidP="008B20E9">
      <w:pPr>
        <w:rPr>
          <w:b/>
          <w:bCs/>
        </w:rPr>
      </w:pPr>
      <w:r w:rsidRPr="004C445A">
        <w:rPr>
          <w:b/>
          <w:bCs/>
        </w:rPr>
        <w:t>Tanyagondnoki szolgálat:</w:t>
      </w:r>
    </w:p>
    <w:p w14:paraId="4EA0CE21" w14:textId="4099B43E" w:rsidR="000C3099" w:rsidRDefault="008B20E9" w:rsidP="008B20E9">
      <w:r>
        <w:t>Siklósiné Tóth Mária Zsuzsanna</w:t>
      </w:r>
      <w:r>
        <w:tab/>
      </w:r>
      <w:r w:rsidRPr="005D05D7">
        <w:tab/>
      </w:r>
      <w:r w:rsidRPr="005D05D7">
        <w:tab/>
        <w:t>…………………………………………</w:t>
      </w:r>
      <w:r w:rsidRPr="0026657E">
        <w:t xml:space="preserve"> </w:t>
      </w:r>
      <w:proofErr w:type="spellStart"/>
      <w:r>
        <w:t>Terecskei</w:t>
      </w:r>
      <w:proofErr w:type="spellEnd"/>
      <w:r>
        <w:t xml:space="preserve"> Zsoltné</w:t>
      </w:r>
      <w:r>
        <w:tab/>
      </w:r>
      <w:r>
        <w:tab/>
      </w:r>
      <w:r w:rsidRPr="005D05D7">
        <w:tab/>
      </w:r>
      <w:r w:rsidRPr="005D05D7">
        <w:tab/>
      </w:r>
      <w:r w:rsidRPr="005D05D7">
        <w:tab/>
        <w:t>…………………………………</w:t>
      </w:r>
      <w:proofErr w:type="gramStart"/>
      <w:r w:rsidRPr="005D05D7">
        <w:t>…….</w:t>
      </w:r>
      <w:proofErr w:type="gramEnd"/>
      <w:r w:rsidRPr="005D05D7">
        <w:t>.</w:t>
      </w:r>
    </w:p>
    <w:sectPr w:rsidR="000C3099" w:rsidSect="00B459BE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A9A50" w14:textId="77777777" w:rsidR="0028697D" w:rsidRDefault="0028697D" w:rsidP="005176D5">
      <w:r>
        <w:separator/>
      </w:r>
    </w:p>
  </w:endnote>
  <w:endnote w:type="continuationSeparator" w:id="0">
    <w:p w14:paraId="2490A698" w14:textId="77777777" w:rsidR="0028697D" w:rsidRDefault="0028697D" w:rsidP="00517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rif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30158738"/>
      <w:docPartObj>
        <w:docPartGallery w:val="Page Numbers (Bottom of Page)"/>
        <w:docPartUnique/>
      </w:docPartObj>
    </w:sdtPr>
    <w:sdtEndPr/>
    <w:sdtContent>
      <w:p w14:paraId="77F56B4A" w14:textId="77777777" w:rsidR="009113E3" w:rsidRDefault="009113E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22A5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1D21E71A" w14:textId="77777777" w:rsidR="009113E3" w:rsidRDefault="009113E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2B187E" w14:textId="77777777" w:rsidR="0028697D" w:rsidRDefault="0028697D" w:rsidP="005176D5">
      <w:r>
        <w:separator/>
      </w:r>
    </w:p>
  </w:footnote>
  <w:footnote w:type="continuationSeparator" w:id="0">
    <w:p w14:paraId="375A26F3" w14:textId="77777777" w:rsidR="0028697D" w:rsidRDefault="0028697D" w:rsidP="005176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Cmsor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Cmsor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Cmsor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4"/>
        <w:szCs w:val="24"/>
      </w:rPr>
    </w:lvl>
  </w:abstractNum>
  <w:abstractNum w:abstractNumId="2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/>
      </w:rPr>
    </w:lvl>
  </w:abstractNum>
  <w:abstractNum w:abstractNumId="3" w15:restartNumberingAfterBreak="0">
    <w:nsid w:val="04DA4E4D"/>
    <w:multiLevelType w:val="multilevel"/>
    <w:tmpl w:val="56AA0E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362" w:hanging="360"/>
      </w:pPr>
      <w:rPr>
        <w:rFonts w:hint="default"/>
        <w:i/>
      </w:rPr>
    </w:lvl>
    <w:lvl w:ilvl="2">
      <w:start w:val="1"/>
      <w:numFmt w:val="lowerLetter"/>
      <w:lvlText w:val="%1.%2.%3."/>
      <w:lvlJc w:val="left"/>
      <w:pPr>
        <w:ind w:left="724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726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8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09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452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454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1816" w:hanging="1800"/>
      </w:pPr>
      <w:rPr>
        <w:rFonts w:hint="default"/>
        <w:i/>
      </w:rPr>
    </w:lvl>
  </w:abstractNum>
  <w:abstractNum w:abstractNumId="4" w15:restartNumberingAfterBreak="0">
    <w:nsid w:val="06400383"/>
    <w:multiLevelType w:val="hybridMultilevel"/>
    <w:tmpl w:val="9370C8C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E9738E"/>
    <w:multiLevelType w:val="hybridMultilevel"/>
    <w:tmpl w:val="50925516"/>
    <w:lvl w:ilvl="0" w:tplc="222A297E">
      <w:start w:val="3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40C1EE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2E56E8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54FCA8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745546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E6FD4A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023F3A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901BA0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18E6DA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A73020D"/>
    <w:multiLevelType w:val="hybridMultilevel"/>
    <w:tmpl w:val="BE80C91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DA03D8"/>
    <w:multiLevelType w:val="hybridMultilevel"/>
    <w:tmpl w:val="67523704"/>
    <w:lvl w:ilvl="0" w:tplc="E522CF5A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1C4B3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0EBD3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D2B7D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6EF63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20F25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08BA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D05D1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5C02A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0217983"/>
    <w:multiLevelType w:val="hybridMultilevel"/>
    <w:tmpl w:val="C9565ABC"/>
    <w:lvl w:ilvl="0" w:tplc="371CA768">
      <w:start w:val="3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E0D6B2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A0FBDA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1C155A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C2A97E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E43ADA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74B2FA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20F05C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88522C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4C57C5A"/>
    <w:multiLevelType w:val="hybridMultilevel"/>
    <w:tmpl w:val="A80C6414"/>
    <w:lvl w:ilvl="0" w:tplc="D7B020F0">
      <w:start w:val="2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06F9E8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6A61C2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5C8D82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92FEA2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BA065A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8EE1BA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B48B7C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880DCE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4E44FC"/>
    <w:multiLevelType w:val="hybridMultilevel"/>
    <w:tmpl w:val="8F622E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53236B"/>
    <w:multiLevelType w:val="hybridMultilevel"/>
    <w:tmpl w:val="EF90249C"/>
    <w:lvl w:ilvl="0" w:tplc="C142979C">
      <w:start w:val="3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8AF626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544518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C0074C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7C9DF2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FCB0A4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462956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04C508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7A7D7C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6387000"/>
    <w:multiLevelType w:val="hybridMultilevel"/>
    <w:tmpl w:val="11D2E3FE"/>
    <w:lvl w:ilvl="0" w:tplc="34E00028">
      <w:start w:val="5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56834A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F26C80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0ED3A6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822BBE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A63B1C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78225E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8EC78C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C6C5BC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D8D2C04"/>
    <w:multiLevelType w:val="hybridMultilevel"/>
    <w:tmpl w:val="EC980B52"/>
    <w:lvl w:ilvl="0" w:tplc="040E0015">
      <w:start w:val="1"/>
      <w:numFmt w:val="upperLetter"/>
      <w:lvlText w:val="%1."/>
      <w:lvlJc w:val="left"/>
      <w:pPr>
        <w:ind w:left="72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7" w:hanging="360"/>
      </w:pPr>
    </w:lvl>
    <w:lvl w:ilvl="2" w:tplc="040E001B" w:tentative="1">
      <w:start w:val="1"/>
      <w:numFmt w:val="lowerRoman"/>
      <w:lvlText w:val="%3."/>
      <w:lvlJc w:val="right"/>
      <w:pPr>
        <w:ind w:left="1807" w:hanging="180"/>
      </w:pPr>
    </w:lvl>
    <w:lvl w:ilvl="3" w:tplc="040E000F" w:tentative="1">
      <w:start w:val="1"/>
      <w:numFmt w:val="decimal"/>
      <w:lvlText w:val="%4."/>
      <w:lvlJc w:val="left"/>
      <w:pPr>
        <w:ind w:left="2527" w:hanging="360"/>
      </w:pPr>
    </w:lvl>
    <w:lvl w:ilvl="4" w:tplc="040E0019" w:tentative="1">
      <w:start w:val="1"/>
      <w:numFmt w:val="lowerLetter"/>
      <w:lvlText w:val="%5."/>
      <w:lvlJc w:val="left"/>
      <w:pPr>
        <w:ind w:left="3247" w:hanging="360"/>
      </w:pPr>
    </w:lvl>
    <w:lvl w:ilvl="5" w:tplc="040E001B" w:tentative="1">
      <w:start w:val="1"/>
      <w:numFmt w:val="lowerRoman"/>
      <w:lvlText w:val="%6."/>
      <w:lvlJc w:val="right"/>
      <w:pPr>
        <w:ind w:left="3967" w:hanging="180"/>
      </w:pPr>
    </w:lvl>
    <w:lvl w:ilvl="6" w:tplc="040E000F" w:tentative="1">
      <w:start w:val="1"/>
      <w:numFmt w:val="decimal"/>
      <w:lvlText w:val="%7."/>
      <w:lvlJc w:val="left"/>
      <w:pPr>
        <w:ind w:left="4687" w:hanging="360"/>
      </w:pPr>
    </w:lvl>
    <w:lvl w:ilvl="7" w:tplc="040E0019" w:tentative="1">
      <w:start w:val="1"/>
      <w:numFmt w:val="lowerLetter"/>
      <w:lvlText w:val="%8."/>
      <w:lvlJc w:val="left"/>
      <w:pPr>
        <w:ind w:left="5407" w:hanging="360"/>
      </w:pPr>
    </w:lvl>
    <w:lvl w:ilvl="8" w:tplc="040E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4" w15:restartNumberingAfterBreak="0">
    <w:nsid w:val="33CC5C48"/>
    <w:multiLevelType w:val="hybridMultilevel"/>
    <w:tmpl w:val="3160A016"/>
    <w:lvl w:ilvl="0" w:tplc="35FECFE6">
      <w:start w:val="1"/>
      <w:numFmt w:val="upperLetter"/>
      <w:lvlText w:val="%1."/>
      <w:lvlJc w:val="left"/>
      <w:pPr>
        <w:ind w:left="37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97" w:hanging="360"/>
      </w:pPr>
    </w:lvl>
    <w:lvl w:ilvl="2" w:tplc="040E001B" w:tentative="1">
      <w:start w:val="1"/>
      <w:numFmt w:val="lowerRoman"/>
      <w:lvlText w:val="%3."/>
      <w:lvlJc w:val="right"/>
      <w:pPr>
        <w:ind w:left="1817" w:hanging="180"/>
      </w:pPr>
    </w:lvl>
    <w:lvl w:ilvl="3" w:tplc="040E000F" w:tentative="1">
      <w:start w:val="1"/>
      <w:numFmt w:val="decimal"/>
      <w:lvlText w:val="%4."/>
      <w:lvlJc w:val="left"/>
      <w:pPr>
        <w:ind w:left="2537" w:hanging="360"/>
      </w:pPr>
    </w:lvl>
    <w:lvl w:ilvl="4" w:tplc="040E0019" w:tentative="1">
      <w:start w:val="1"/>
      <w:numFmt w:val="lowerLetter"/>
      <w:lvlText w:val="%5."/>
      <w:lvlJc w:val="left"/>
      <w:pPr>
        <w:ind w:left="3257" w:hanging="360"/>
      </w:pPr>
    </w:lvl>
    <w:lvl w:ilvl="5" w:tplc="040E001B" w:tentative="1">
      <w:start w:val="1"/>
      <w:numFmt w:val="lowerRoman"/>
      <w:lvlText w:val="%6."/>
      <w:lvlJc w:val="right"/>
      <w:pPr>
        <w:ind w:left="3977" w:hanging="180"/>
      </w:pPr>
    </w:lvl>
    <w:lvl w:ilvl="6" w:tplc="040E000F" w:tentative="1">
      <w:start w:val="1"/>
      <w:numFmt w:val="decimal"/>
      <w:lvlText w:val="%7."/>
      <w:lvlJc w:val="left"/>
      <w:pPr>
        <w:ind w:left="4697" w:hanging="360"/>
      </w:pPr>
    </w:lvl>
    <w:lvl w:ilvl="7" w:tplc="040E0019" w:tentative="1">
      <w:start w:val="1"/>
      <w:numFmt w:val="lowerLetter"/>
      <w:lvlText w:val="%8."/>
      <w:lvlJc w:val="left"/>
      <w:pPr>
        <w:ind w:left="5417" w:hanging="360"/>
      </w:pPr>
    </w:lvl>
    <w:lvl w:ilvl="8" w:tplc="040E001B" w:tentative="1">
      <w:start w:val="1"/>
      <w:numFmt w:val="lowerRoman"/>
      <w:lvlText w:val="%9."/>
      <w:lvlJc w:val="right"/>
      <w:pPr>
        <w:ind w:left="6137" w:hanging="180"/>
      </w:pPr>
    </w:lvl>
  </w:abstractNum>
  <w:abstractNum w:abstractNumId="15" w15:restartNumberingAfterBreak="0">
    <w:nsid w:val="3CC936FE"/>
    <w:multiLevelType w:val="multilevel"/>
    <w:tmpl w:val="9404C1E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 w15:restartNumberingAfterBreak="0">
    <w:nsid w:val="3E080247"/>
    <w:multiLevelType w:val="hybridMultilevel"/>
    <w:tmpl w:val="2418094A"/>
    <w:lvl w:ilvl="0" w:tplc="040E0001">
      <w:start w:val="1"/>
      <w:numFmt w:val="bullet"/>
      <w:lvlText w:val=""/>
      <w:lvlJc w:val="left"/>
      <w:pPr>
        <w:ind w:left="109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7" w15:restartNumberingAfterBreak="0">
    <w:nsid w:val="41326AB3"/>
    <w:multiLevelType w:val="multilevel"/>
    <w:tmpl w:val="A3FCA3B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 w:hint="default"/>
      </w:rPr>
    </w:lvl>
  </w:abstractNum>
  <w:abstractNum w:abstractNumId="18" w15:restartNumberingAfterBreak="0">
    <w:nsid w:val="4D4F1F61"/>
    <w:multiLevelType w:val="hybridMultilevel"/>
    <w:tmpl w:val="2BD26E68"/>
    <w:lvl w:ilvl="0" w:tplc="0DE8F450">
      <w:start w:val="4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D678AA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E69610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7AB16E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B0F63A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F22968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EA685A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C84454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2AB236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28D36E5"/>
    <w:multiLevelType w:val="hybridMultilevel"/>
    <w:tmpl w:val="43D82560"/>
    <w:lvl w:ilvl="0" w:tplc="53266190">
      <w:start w:val="1"/>
      <w:numFmt w:val="bullet"/>
      <w:lvlText w:val="•"/>
      <w:lvlJc w:val="left"/>
      <w:pPr>
        <w:ind w:left="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6CBDF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D4C23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E67F5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4AD30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E862F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22286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FC560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924C2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6CD3C01"/>
    <w:multiLevelType w:val="hybridMultilevel"/>
    <w:tmpl w:val="4D02D4CE"/>
    <w:lvl w:ilvl="0" w:tplc="8F541CBE">
      <w:start w:val="2"/>
      <w:numFmt w:val="decimal"/>
      <w:lvlText w:val="%1."/>
      <w:lvlJc w:val="left"/>
      <w:pPr>
        <w:ind w:left="237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2A04BE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D29E82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5647AA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CEF674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1CE764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30BAC2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4A4856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243582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ADE4E6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2856"/>
        </w:tabs>
        <w:ind w:left="2856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2" w15:restartNumberingAfterBreak="0">
    <w:nsid w:val="60F30AF8"/>
    <w:multiLevelType w:val="multilevel"/>
    <w:tmpl w:val="FFFFFFFF"/>
    <w:lvl w:ilvl="0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364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0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2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96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8684" w:hanging="360"/>
      </w:pPr>
      <w:rPr>
        <w:rFonts w:ascii="Wingdings" w:hAnsi="Wingdings" w:hint="default"/>
      </w:rPr>
    </w:lvl>
  </w:abstractNum>
  <w:abstractNum w:abstractNumId="23" w15:restartNumberingAfterBreak="0">
    <w:nsid w:val="61053C53"/>
    <w:multiLevelType w:val="hybridMultilevel"/>
    <w:tmpl w:val="C276B23A"/>
    <w:lvl w:ilvl="0" w:tplc="57E432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BBC64B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A20A64"/>
    <w:multiLevelType w:val="hybridMultilevel"/>
    <w:tmpl w:val="EFC2908E"/>
    <w:lvl w:ilvl="0" w:tplc="5654711E">
      <w:start w:val="2"/>
      <w:numFmt w:val="bullet"/>
      <w:lvlText w:val="-"/>
      <w:lvlJc w:val="left"/>
      <w:pPr>
        <w:ind w:left="362" w:hanging="360"/>
      </w:pPr>
      <w:rPr>
        <w:rFonts w:ascii="Garamond" w:eastAsia="Garamond" w:hAnsi="Garamond" w:cs="Garamond" w:hint="default"/>
      </w:rPr>
    </w:lvl>
    <w:lvl w:ilvl="1" w:tplc="040E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25" w15:restartNumberingAfterBreak="0">
    <w:nsid w:val="6A447A5D"/>
    <w:multiLevelType w:val="hybridMultilevel"/>
    <w:tmpl w:val="46AA704C"/>
    <w:lvl w:ilvl="0" w:tplc="8AA45AE2">
      <w:start w:val="1"/>
      <w:numFmt w:val="bullet"/>
      <w:lvlText w:val=""/>
      <w:lvlJc w:val="left"/>
      <w:pPr>
        <w:ind w:left="377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164C6A">
      <w:start w:val="1"/>
      <w:numFmt w:val="bullet"/>
      <w:lvlText w:val="o"/>
      <w:lvlJc w:val="left"/>
      <w:pPr>
        <w:ind w:left="143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5C509C">
      <w:start w:val="1"/>
      <w:numFmt w:val="bullet"/>
      <w:lvlText w:val="▪"/>
      <w:lvlJc w:val="left"/>
      <w:pPr>
        <w:ind w:left="215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F46BD8">
      <w:start w:val="1"/>
      <w:numFmt w:val="bullet"/>
      <w:lvlText w:val="•"/>
      <w:lvlJc w:val="left"/>
      <w:pPr>
        <w:ind w:left="287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CC8DFE">
      <w:start w:val="1"/>
      <w:numFmt w:val="bullet"/>
      <w:lvlText w:val="o"/>
      <w:lvlJc w:val="left"/>
      <w:pPr>
        <w:ind w:left="359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3A1C00">
      <w:start w:val="1"/>
      <w:numFmt w:val="bullet"/>
      <w:lvlText w:val="▪"/>
      <w:lvlJc w:val="left"/>
      <w:pPr>
        <w:ind w:left="431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5C800A">
      <w:start w:val="1"/>
      <w:numFmt w:val="bullet"/>
      <w:lvlText w:val="•"/>
      <w:lvlJc w:val="left"/>
      <w:pPr>
        <w:ind w:left="503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845B64">
      <w:start w:val="1"/>
      <w:numFmt w:val="bullet"/>
      <w:lvlText w:val="o"/>
      <w:lvlJc w:val="left"/>
      <w:pPr>
        <w:ind w:left="575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588E6C">
      <w:start w:val="1"/>
      <w:numFmt w:val="bullet"/>
      <w:lvlText w:val="▪"/>
      <w:lvlJc w:val="left"/>
      <w:pPr>
        <w:ind w:left="6478"/>
      </w:pPr>
      <w:rPr>
        <w:rFonts w:ascii="Wingdings" w:eastAsia="Wingdings" w:hAnsi="Wingdings" w:cs="Wingdings"/>
        <w:b w:val="0"/>
        <w:i w:val="0"/>
        <w:strike w:val="0"/>
        <w:dstrike w:val="0"/>
        <w:color w:val="0000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C843F96"/>
    <w:multiLevelType w:val="hybridMultilevel"/>
    <w:tmpl w:val="10087C38"/>
    <w:lvl w:ilvl="0" w:tplc="D036444E">
      <w:start w:val="1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D3CCC76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F94F9C"/>
    <w:multiLevelType w:val="hybridMultilevel"/>
    <w:tmpl w:val="97286524"/>
    <w:lvl w:ilvl="0" w:tplc="86A0239A">
      <w:start w:val="1"/>
      <w:numFmt w:val="bullet"/>
      <w:lvlText w:val="•"/>
      <w:lvlJc w:val="left"/>
      <w:pPr>
        <w:ind w:left="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78500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920A9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18EAD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3C687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E0666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402F2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98D2D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40D02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2CF4BBD"/>
    <w:multiLevelType w:val="hybridMultilevel"/>
    <w:tmpl w:val="B52CC7AC"/>
    <w:lvl w:ilvl="0" w:tplc="A78C1148">
      <w:start w:val="1"/>
      <w:numFmt w:val="decimal"/>
      <w:lvlText w:val="%1."/>
      <w:lvlJc w:val="left"/>
      <w:pPr>
        <w:ind w:left="223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C8D38A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405F76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903DA4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307268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BC123E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E2C5C6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92A640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EE72AC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4D90166"/>
    <w:multiLevelType w:val="hybridMultilevel"/>
    <w:tmpl w:val="96107560"/>
    <w:lvl w:ilvl="0" w:tplc="7DCC95B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DEB868">
      <w:start w:val="1"/>
      <w:numFmt w:val="bullet"/>
      <w:lvlRestart w:val="0"/>
      <w:lvlText w:val="•"/>
      <w:lvlJc w:val="left"/>
      <w:pPr>
        <w:ind w:left="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6B06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16231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0A45F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222D7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AFD3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9E4FA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A8065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CD54379"/>
    <w:multiLevelType w:val="hybridMultilevel"/>
    <w:tmpl w:val="527CBE4E"/>
    <w:lvl w:ilvl="0" w:tplc="59DEF4C8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0865F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B011A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68E1D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2CF62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E27E4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BC46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B4B6C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447B0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E903A74"/>
    <w:multiLevelType w:val="hybridMultilevel"/>
    <w:tmpl w:val="5E3486C0"/>
    <w:lvl w:ilvl="0" w:tplc="FAA05A28">
      <w:start w:val="1"/>
      <w:numFmt w:val="bullet"/>
      <w:lvlText w:val="•"/>
      <w:lvlJc w:val="left"/>
      <w:pPr>
        <w:ind w:left="1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4E7E24">
      <w:start w:val="1"/>
      <w:numFmt w:val="bullet"/>
      <w:lvlText w:val="o"/>
      <w:lvlJc w:val="left"/>
      <w:pPr>
        <w:ind w:left="1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88C642">
      <w:start w:val="1"/>
      <w:numFmt w:val="bullet"/>
      <w:lvlText w:val="▪"/>
      <w:lvlJc w:val="left"/>
      <w:pPr>
        <w:ind w:left="25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AC78D4">
      <w:start w:val="1"/>
      <w:numFmt w:val="bullet"/>
      <w:lvlText w:val="•"/>
      <w:lvlJc w:val="left"/>
      <w:pPr>
        <w:ind w:left="3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4A3BF6">
      <w:start w:val="1"/>
      <w:numFmt w:val="bullet"/>
      <w:lvlText w:val="o"/>
      <w:lvlJc w:val="left"/>
      <w:pPr>
        <w:ind w:left="39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C878A8">
      <w:start w:val="1"/>
      <w:numFmt w:val="bullet"/>
      <w:lvlText w:val="▪"/>
      <w:lvlJc w:val="left"/>
      <w:pPr>
        <w:ind w:left="47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6C2A20">
      <w:start w:val="1"/>
      <w:numFmt w:val="bullet"/>
      <w:lvlText w:val="•"/>
      <w:lvlJc w:val="left"/>
      <w:pPr>
        <w:ind w:left="54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C43B50">
      <w:start w:val="1"/>
      <w:numFmt w:val="bullet"/>
      <w:lvlText w:val="o"/>
      <w:lvlJc w:val="left"/>
      <w:pPr>
        <w:ind w:left="61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78B7E2">
      <w:start w:val="1"/>
      <w:numFmt w:val="bullet"/>
      <w:lvlText w:val="▪"/>
      <w:lvlJc w:val="left"/>
      <w:pPr>
        <w:ind w:left="68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8"/>
  </w:num>
  <w:num w:numId="3">
    <w:abstractNumId w:val="20"/>
  </w:num>
  <w:num w:numId="4">
    <w:abstractNumId w:val="8"/>
  </w:num>
  <w:num w:numId="5">
    <w:abstractNumId w:val="31"/>
  </w:num>
  <w:num w:numId="6">
    <w:abstractNumId w:val="27"/>
  </w:num>
  <w:num w:numId="7">
    <w:abstractNumId w:val="5"/>
  </w:num>
  <w:num w:numId="8">
    <w:abstractNumId w:val="30"/>
  </w:num>
  <w:num w:numId="9">
    <w:abstractNumId w:val="7"/>
  </w:num>
  <w:num w:numId="10">
    <w:abstractNumId w:val="19"/>
  </w:num>
  <w:num w:numId="11">
    <w:abstractNumId w:val="24"/>
  </w:num>
  <w:num w:numId="12">
    <w:abstractNumId w:val="2"/>
  </w:num>
  <w:num w:numId="13">
    <w:abstractNumId w:val="25"/>
  </w:num>
  <w:num w:numId="14">
    <w:abstractNumId w:val="9"/>
  </w:num>
  <w:num w:numId="15">
    <w:abstractNumId w:val="29"/>
  </w:num>
  <w:num w:numId="16">
    <w:abstractNumId w:val="11"/>
  </w:num>
  <w:num w:numId="17">
    <w:abstractNumId w:val="18"/>
  </w:num>
  <w:num w:numId="18">
    <w:abstractNumId w:val="12"/>
  </w:num>
  <w:num w:numId="19">
    <w:abstractNumId w:val="13"/>
  </w:num>
  <w:num w:numId="20">
    <w:abstractNumId w:val="3"/>
  </w:num>
  <w:num w:numId="21">
    <w:abstractNumId w:val="14"/>
  </w:num>
  <w:num w:numId="22">
    <w:abstractNumId w:val="15"/>
  </w:num>
  <w:num w:numId="23">
    <w:abstractNumId w:val="26"/>
  </w:num>
  <w:num w:numId="24">
    <w:abstractNumId w:val="16"/>
  </w:num>
  <w:num w:numId="25">
    <w:abstractNumId w:val="1"/>
  </w:num>
  <w:num w:numId="26">
    <w:abstractNumId w:val="21"/>
  </w:num>
  <w:num w:numId="27">
    <w:abstractNumId w:val="22"/>
  </w:num>
  <w:num w:numId="28">
    <w:abstractNumId w:val="17"/>
  </w:num>
  <w:num w:numId="29">
    <w:abstractNumId w:val="23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  <w:num w:numId="38">
    <w:abstractNumId w:val="10"/>
  </w:num>
  <w:num w:numId="39">
    <w:abstractNumId w:val="6"/>
  </w:num>
  <w:num w:numId="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F6"/>
    <w:rsid w:val="00026560"/>
    <w:rsid w:val="00097C4B"/>
    <w:rsid w:val="000B2900"/>
    <w:rsid w:val="000C3099"/>
    <w:rsid w:val="000F0419"/>
    <w:rsid w:val="00163667"/>
    <w:rsid w:val="00165B61"/>
    <w:rsid w:val="00190983"/>
    <w:rsid w:val="001B3091"/>
    <w:rsid w:val="001D38E9"/>
    <w:rsid w:val="00250FF6"/>
    <w:rsid w:val="0026657E"/>
    <w:rsid w:val="0028697D"/>
    <w:rsid w:val="00290E50"/>
    <w:rsid w:val="002C2CAA"/>
    <w:rsid w:val="00345293"/>
    <w:rsid w:val="0037278F"/>
    <w:rsid w:val="0039759C"/>
    <w:rsid w:val="003B46F6"/>
    <w:rsid w:val="003F3009"/>
    <w:rsid w:val="00411498"/>
    <w:rsid w:val="004301A9"/>
    <w:rsid w:val="004310D4"/>
    <w:rsid w:val="0046465A"/>
    <w:rsid w:val="004D7181"/>
    <w:rsid w:val="005176D5"/>
    <w:rsid w:val="006C5940"/>
    <w:rsid w:val="00801653"/>
    <w:rsid w:val="00872767"/>
    <w:rsid w:val="008846F0"/>
    <w:rsid w:val="008B20E9"/>
    <w:rsid w:val="009111FE"/>
    <w:rsid w:val="009113E3"/>
    <w:rsid w:val="009216A0"/>
    <w:rsid w:val="0099528D"/>
    <w:rsid w:val="009A4D21"/>
    <w:rsid w:val="009A621B"/>
    <w:rsid w:val="009B3AD0"/>
    <w:rsid w:val="009C0E5C"/>
    <w:rsid w:val="009C124C"/>
    <w:rsid w:val="00A02ECB"/>
    <w:rsid w:val="00A25506"/>
    <w:rsid w:val="00A72E28"/>
    <w:rsid w:val="00A853FD"/>
    <w:rsid w:val="00A867F2"/>
    <w:rsid w:val="00AA4A8C"/>
    <w:rsid w:val="00AC1122"/>
    <w:rsid w:val="00B06E1C"/>
    <w:rsid w:val="00B459BE"/>
    <w:rsid w:val="00B529E1"/>
    <w:rsid w:val="00BD1247"/>
    <w:rsid w:val="00BD1528"/>
    <w:rsid w:val="00BE7030"/>
    <w:rsid w:val="00C2051D"/>
    <w:rsid w:val="00C81EE7"/>
    <w:rsid w:val="00CB3588"/>
    <w:rsid w:val="00CF21A3"/>
    <w:rsid w:val="00D322A5"/>
    <w:rsid w:val="00D33DFF"/>
    <w:rsid w:val="00D92DC7"/>
    <w:rsid w:val="00DC3834"/>
    <w:rsid w:val="00DF4179"/>
    <w:rsid w:val="00E766F5"/>
    <w:rsid w:val="00E87B24"/>
    <w:rsid w:val="00EB1CFB"/>
    <w:rsid w:val="00EE0B98"/>
    <w:rsid w:val="00EE3E8B"/>
    <w:rsid w:val="00EE4E5D"/>
    <w:rsid w:val="00EF1390"/>
    <w:rsid w:val="00F007A0"/>
    <w:rsid w:val="00F36163"/>
    <w:rsid w:val="00FC52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51F10"/>
  <w15:docId w15:val="{27908DAA-441E-4BFF-9F32-B6EBBF623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50FF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Cmsor1">
    <w:name w:val="heading 1"/>
    <w:basedOn w:val="Norml"/>
    <w:next w:val="Norml"/>
    <w:link w:val="Cmsor1Char"/>
    <w:qFormat/>
    <w:rsid w:val="00250FF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rsid w:val="00250FF6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250FF6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qFormat/>
    <w:rsid w:val="00250FF6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qFormat/>
    <w:rsid w:val="00250FF6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link w:val="Cmsor6Char"/>
    <w:qFormat/>
    <w:rsid w:val="00250FF6"/>
    <w:pPr>
      <w:keepNext/>
      <w:widowControl w:val="0"/>
      <w:numPr>
        <w:ilvl w:val="5"/>
        <w:numId w:val="1"/>
      </w:numPr>
      <w:tabs>
        <w:tab w:val="left" w:pos="1440"/>
      </w:tabs>
      <w:overflowPunct w:val="0"/>
      <w:autoSpaceDE w:val="0"/>
      <w:jc w:val="both"/>
      <w:outlineLvl w:val="5"/>
    </w:pPr>
    <w:rPr>
      <w:b/>
      <w:kern w:val="1"/>
      <w:sz w:val="28"/>
      <w:szCs w:val="28"/>
      <w:u w:val="single"/>
    </w:rPr>
  </w:style>
  <w:style w:type="paragraph" w:styleId="Cmsor7">
    <w:name w:val="heading 7"/>
    <w:basedOn w:val="Norml"/>
    <w:next w:val="Norml"/>
    <w:link w:val="Cmsor7Char"/>
    <w:qFormat/>
    <w:rsid w:val="00250FF6"/>
    <w:pPr>
      <w:keepNext/>
      <w:widowControl w:val="0"/>
      <w:numPr>
        <w:ilvl w:val="6"/>
        <w:numId w:val="1"/>
      </w:numPr>
      <w:tabs>
        <w:tab w:val="left" w:pos="1440"/>
      </w:tabs>
      <w:overflowPunct w:val="0"/>
      <w:autoSpaceDE w:val="0"/>
      <w:jc w:val="both"/>
      <w:outlineLvl w:val="6"/>
    </w:pPr>
    <w:rPr>
      <w:b/>
      <w:bCs/>
      <w:sz w:val="28"/>
    </w:rPr>
  </w:style>
  <w:style w:type="paragraph" w:styleId="Cmsor8">
    <w:name w:val="heading 8"/>
    <w:basedOn w:val="Norml"/>
    <w:next w:val="Norml"/>
    <w:link w:val="Cmsor8Char"/>
    <w:qFormat/>
    <w:rsid w:val="00250FF6"/>
    <w:pPr>
      <w:keepNext/>
      <w:numPr>
        <w:ilvl w:val="7"/>
        <w:numId w:val="1"/>
      </w:numPr>
      <w:outlineLvl w:val="7"/>
    </w:pPr>
    <w:rPr>
      <w:sz w:val="28"/>
    </w:rPr>
  </w:style>
  <w:style w:type="paragraph" w:styleId="Cmsor9">
    <w:name w:val="heading 9"/>
    <w:basedOn w:val="Norml"/>
    <w:next w:val="Norml"/>
    <w:link w:val="Cmsor9Char"/>
    <w:qFormat/>
    <w:rsid w:val="00250FF6"/>
    <w:pPr>
      <w:keepNext/>
      <w:widowControl w:val="0"/>
      <w:numPr>
        <w:ilvl w:val="8"/>
        <w:numId w:val="1"/>
      </w:numPr>
      <w:tabs>
        <w:tab w:val="left" w:pos="1440"/>
      </w:tabs>
      <w:overflowPunct w:val="0"/>
      <w:autoSpaceDE w:val="0"/>
      <w:jc w:val="both"/>
      <w:outlineLvl w:val="8"/>
    </w:pPr>
    <w:rPr>
      <w:sz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250FF6"/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character" w:customStyle="1" w:styleId="Cmsor2Char">
    <w:name w:val="Címsor 2 Char"/>
    <w:basedOn w:val="Bekezdsalapbettpusa"/>
    <w:link w:val="Cmsor2"/>
    <w:rsid w:val="00250FF6"/>
    <w:rPr>
      <w:rFonts w:ascii="Arial" w:eastAsia="Times New Roman" w:hAnsi="Arial" w:cs="Arial"/>
      <w:b/>
      <w:bCs/>
      <w:i/>
      <w:iCs/>
      <w:sz w:val="28"/>
      <w:szCs w:val="28"/>
      <w:lang w:eastAsia="zh-CN"/>
    </w:rPr>
  </w:style>
  <w:style w:type="character" w:customStyle="1" w:styleId="Cmsor3Char">
    <w:name w:val="Címsor 3 Char"/>
    <w:basedOn w:val="Bekezdsalapbettpusa"/>
    <w:link w:val="Cmsor3"/>
    <w:rsid w:val="00250FF6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Cmsor4Char">
    <w:name w:val="Címsor 4 Char"/>
    <w:basedOn w:val="Bekezdsalapbettpusa"/>
    <w:link w:val="Cmsor4"/>
    <w:rsid w:val="00250FF6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customStyle="1" w:styleId="Cmsor5Char">
    <w:name w:val="Címsor 5 Char"/>
    <w:basedOn w:val="Bekezdsalapbettpusa"/>
    <w:link w:val="Cmsor5"/>
    <w:rsid w:val="00250FF6"/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character" w:customStyle="1" w:styleId="Cmsor6Char">
    <w:name w:val="Címsor 6 Char"/>
    <w:basedOn w:val="Bekezdsalapbettpusa"/>
    <w:link w:val="Cmsor6"/>
    <w:rsid w:val="00250FF6"/>
    <w:rPr>
      <w:rFonts w:ascii="Times New Roman" w:eastAsia="Times New Roman" w:hAnsi="Times New Roman" w:cs="Times New Roman"/>
      <w:b/>
      <w:kern w:val="1"/>
      <w:sz w:val="28"/>
      <w:szCs w:val="28"/>
      <w:u w:val="single"/>
      <w:lang w:eastAsia="zh-CN"/>
    </w:rPr>
  </w:style>
  <w:style w:type="character" w:customStyle="1" w:styleId="Cmsor7Char">
    <w:name w:val="Címsor 7 Char"/>
    <w:basedOn w:val="Bekezdsalapbettpusa"/>
    <w:link w:val="Cmsor7"/>
    <w:rsid w:val="00250FF6"/>
    <w:rPr>
      <w:rFonts w:ascii="Times New Roman" w:eastAsia="Times New Roman" w:hAnsi="Times New Roman" w:cs="Times New Roman"/>
      <w:b/>
      <w:bCs/>
      <w:sz w:val="28"/>
      <w:szCs w:val="24"/>
      <w:lang w:eastAsia="zh-CN"/>
    </w:rPr>
  </w:style>
  <w:style w:type="character" w:customStyle="1" w:styleId="Cmsor8Char">
    <w:name w:val="Címsor 8 Char"/>
    <w:basedOn w:val="Bekezdsalapbettpusa"/>
    <w:link w:val="Cmsor8"/>
    <w:rsid w:val="00250FF6"/>
    <w:rPr>
      <w:rFonts w:ascii="Times New Roman" w:eastAsia="Times New Roman" w:hAnsi="Times New Roman" w:cs="Times New Roman"/>
      <w:sz w:val="28"/>
      <w:szCs w:val="24"/>
      <w:lang w:eastAsia="zh-CN"/>
    </w:rPr>
  </w:style>
  <w:style w:type="character" w:customStyle="1" w:styleId="Cmsor9Char">
    <w:name w:val="Címsor 9 Char"/>
    <w:basedOn w:val="Bekezdsalapbettpusa"/>
    <w:link w:val="Cmsor9"/>
    <w:rsid w:val="00250FF6"/>
    <w:rPr>
      <w:rFonts w:ascii="Times New Roman" w:eastAsia="Times New Roman" w:hAnsi="Times New Roman" w:cs="Times New Roman"/>
      <w:sz w:val="28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250FF6"/>
    <w:pPr>
      <w:ind w:left="720"/>
    </w:pPr>
    <w:rPr>
      <w:szCs w:val="28"/>
    </w:rPr>
  </w:style>
  <w:style w:type="table" w:customStyle="1" w:styleId="TableGrid">
    <w:name w:val="TableGrid"/>
    <w:rsid w:val="00250FF6"/>
    <w:pPr>
      <w:spacing w:after="0" w:line="240" w:lineRule="auto"/>
    </w:pPr>
    <w:rPr>
      <w:rFonts w:ascii="Calibri" w:eastAsia="Times New Roman" w:hAnsi="Calibri" w:cs="Times New Roman"/>
      <w:lang w:eastAsia="hu-H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fej">
    <w:name w:val="header"/>
    <w:basedOn w:val="Norml"/>
    <w:link w:val="lfejChar"/>
    <w:uiPriority w:val="99"/>
    <w:unhideWhenUsed/>
    <w:rsid w:val="005176D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176D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5176D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176D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D1247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D1247"/>
    <w:rPr>
      <w:rFonts w:ascii="Segoe UI" w:eastAsia="Times New Roman" w:hAnsi="Segoe UI" w:cs="Segoe UI"/>
      <w:sz w:val="18"/>
      <w:szCs w:val="18"/>
      <w:lang w:eastAsia="zh-CN"/>
    </w:rPr>
  </w:style>
  <w:style w:type="paragraph" w:styleId="Alcm">
    <w:name w:val="Subtitle"/>
    <w:basedOn w:val="Norml"/>
    <w:next w:val="Norml"/>
    <w:link w:val="AlcmChar"/>
    <w:uiPriority w:val="11"/>
    <w:qFormat/>
    <w:rsid w:val="00AA4A8C"/>
    <w:pPr>
      <w:numPr>
        <w:ilvl w:val="1"/>
      </w:numPr>
      <w:suppressAutoHyphens w:val="0"/>
      <w:spacing w:after="160" w:line="259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lang w:eastAsia="en-US"/>
    </w:rPr>
  </w:style>
  <w:style w:type="character" w:customStyle="1" w:styleId="AlcmChar">
    <w:name w:val="Alcím Char"/>
    <w:basedOn w:val="Bekezdsalapbettpusa"/>
    <w:link w:val="Alcm"/>
    <w:uiPriority w:val="11"/>
    <w:rsid w:val="00AA4A8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Nincstrkz">
    <w:name w:val="No Spacing"/>
    <w:link w:val="NincstrkzChar"/>
    <w:uiPriority w:val="1"/>
    <w:qFormat/>
    <w:rsid w:val="00AA4A8C"/>
    <w:pPr>
      <w:spacing w:after="0" w:line="240" w:lineRule="auto"/>
    </w:pPr>
  </w:style>
  <w:style w:type="character" w:styleId="Erskiemels">
    <w:name w:val="Intense Emphasis"/>
    <w:basedOn w:val="Bekezdsalapbettpusa"/>
    <w:uiPriority w:val="21"/>
    <w:qFormat/>
    <w:rsid w:val="00AA4A8C"/>
    <w:rPr>
      <w:b/>
      <w:bCs/>
      <w:i/>
      <w:iCs/>
      <w:color w:val="5B9BD5" w:themeColor="accent1"/>
    </w:rPr>
  </w:style>
  <w:style w:type="character" w:customStyle="1" w:styleId="NincstrkzChar">
    <w:name w:val="Nincs térköz Char"/>
    <w:basedOn w:val="Bekezdsalapbettpusa"/>
    <w:link w:val="Nincstrkz"/>
    <w:uiPriority w:val="1"/>
    <w:rsid w:val="00AA4A8C"/>
  </w:style>
  <w:style w:type="paragraph" w:styleId="NormlWeb">
    <w:name w:val="Normal (Web)"/>
    <w:basedOn w:val="Norml"/>
    <w:uiPriority w:val="99"/>
    <w:unhideWhenUsed/>
    <w:rsid w:val="00AA4A8C"/>
    <w:pPr>
      <w:suppressAutoHyphens w:val="0"/>
      <w:spacing w:before="100" w:beforeAutospacing="1" w:after="100" w:afterAutospacing="1"/>
    </w:pPr>
    <w:rPr>
      <w:lang w:eastAsia="hu-HU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AA4A8C"/>
    <w:pPr>
      <w:keepLines/>
      <w:numPr>
        <w:numId w:val="0"/>
      </w:numPr>
      <w:suppressAutoHyphens w:val="0"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A4A8C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A4A8C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AA4A8C"/>
    <w:pPr>
      <w:spacing w:after="100"/>
      <w:ind w:left="480"/>
    </w:pPr>
  </w:style>
  <w:style w:type="character" w:styleId="Hiperhivatkozs">
    <w:name w:val="Hyperlink"/>
    <w:basedOn w:val="Bekezdsalapbettpusa"/>
    <w:uiPriority w:val="99"/>
    <w:unhideWhenUsed/>
    <w:rsid w:val="00AA4A8C"/>
    <w:rPr>
      <w:color w:val="0563C1" w:themeColor="hyperlink"/>
      <w:u w:val="single"/>
    </w:rPr>
  </w:style>
  <w:style w:type="character" w:styleId="Ershivatkozs">
    <w:name w:val="Intense Reference"/>
    <w:basedOn w:val="Bekezdsalapbettpusa"/>
    <w:uiPriority w:val="32"/>
    <w:qFormat/>
    <w:rsid w:val="009216A0"/>
    <w:rPr>
      <w:b/>
      <w:bCs/>
      <w:smallCaps/>
      <w:color w:val="5B9BD5" w:themeColor="accent1"/>
      <w:spacing w:val="5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4301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95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saladsegito@isaszeg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F1E4B-6BDD-4408-9DFB-E1CDDE611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4124</Words>
  <Characters>28457</Characters>
  <Application>Microsoft Office Word</Application>
  <DocSecurity>0</DocSecurity>
  <Lines>237</Lines>
  <Paragraphs>65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bilasz_janosne</dc:creator>
  <cp:keywords/>
  <dc:description/>
  <cp:lastModifiedBy>Zsuzsanna Pisiák</cp:lastModifiedBy>
  <cp:revision>4</cp:revision>
  <cp:lastPrinted>2019-09-02T12:26:00Z</cp:lastPrinted>
  <dcterms:created xsi:type="dcterms:W3CDTF">2021-02-04T12:38:00Z</dcterms:created>
  <dcterms:modified xsi:type="dcterms:W3CDTF">2021-02-05T09:14:00Z</dcterms:modified>
</cp:coreProperties>
</file>