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2137F9" w14:textId="77777777" w:rsidR="00423D0D" w:rsidRDefault="00423D0D">
      <w:pPr>
        <w:pStyle w:val="Alaprtelmezett"/>
      </w:pPr>
    </w:p>
    <w:p w14:paraId="3B6D28BE" w14:textId="77777777" w:rsidR="00423D0D" w:rsidRDefault="006F01FE">
      <w:pPr>
        <w:pStyle w:val="Alaprtelmezett"/>
        <w:pBdr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</w:pBdr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Isaszeg Város Önkormányzat</w:t>
      </w:r>
    </w:p>
    <w:p w14:paraId="65C0E055" w14:textId="77777777" w:rsidR="00423D0D" w:rsidRDefault="00423D0D">
      <w:pPr>
        <w:pStyle w:val="Alaprtelmezett"/>
        <w:pBdr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</w:pBdr>
        <w:ind w:left="360"/>
        <w:jc w:val="center"/>
      </w:pPr>
    </w:p>
    <w:p w14:paraId="336AF884" w14:textId="77777777" w:rsidR="00423D0D" w:rsidRDefault="007D79C7">
      <w:pPr>
        <w:pStyle w:val="Alaprtelmezett"/>
        <w:pBdr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</w:pBdr>
        <w:ind w:left="36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t>Humán</w:t>
      </w:r>
      <w:r w:rsidR="006F01FE">
        <w:rPr>
          <w:rFonts w:eastAsia="Times New Roman" w:cs="Times New Roman"/>
          <w:b/>
          <w:bCs/>
          <w:color w:val="000000"/>
          <w:sz w:val="28"/>
          <w:szCs w:val="28"/>
        </w:rPr>
        <w:t xml:space="preserve"> Bizottság</w:t>
      </w:r>
    </w:p>
    <w:p w14:paraId="07317F02" w14:textId="77777777" w:rsidR="00593220" w:rsidRPr="00593220" w:rsidRDefault="00593220" w:rsidP="00593220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ascii="Times New Roman" w:eastAsia="Times New Roman" w:hAnsi="Times New Roman" w:cs="Times New Roman"/>
          <w:i/>
          <w:iCs/>
          <w:color w:val="00B0F0"/>
          <w:kern w:val="3"/>
          <w:sz w:val="28"/>
          <w:szCs w:val="28"/>
        </w:rPr>
      </w:pPr>
      <w:r w:rsidRPr="00593220">
        <w:rPr>
          <w:rFonts w:ascii="Times New Roman" w:eastAsia="Times New Roman" w:hAnsi="Times New Roman" w:cs="Times New Roman"/>
          <w:i/>
          <w:iCs/>
          <w:color w:val="00B0F0"/>
          <w:kern w:val="3"/>
          <w:sz w:val="28"/>
          <w:szCs w:val="28"/>
        </w:rPr>
        <w:t>(21/2023.(III.23.) előterjesztés</w:t>
      </w:r>
    </w:p>
    <w:p w14:paraId="2ED808B8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  <w:bookmarkStart w:id="0" w:name="_GoBack"/>
      <w:bookmarkEnd w:id="0"/>
    </w:p>
    <w:p w14:paraId="30D35210" w14:textId="77777777" w:rsidR="00423D0D" w:rsidRDefault="006F01FE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ELŐTERJESZTÉS</w:t>
      </w:r>
    </w:p>
    <w:p w14:paraId="35FFF3C6" w14:textId="77777777" w:rsidR="00423D0D" w:rsidRDefault="00423D0D">
      <w:pPr>
        <w:pStyle w:val="Alaprtelmezett"/>
        <w:ind w:left="360"/>
        <w:jc w:val="center"/>
      </w:pPr>
    </w:p>
    <w:p w14:paraId="3737C31B" w14:textId="77777777" w:rsidR="00423D0D" w:rsidRDefault="00423D0D">
      <w:pPr>
        <w:pStyle w:val="Alaprtelmezett"/>
        <w:ind w:left="360"/>
        <w:jc w:val="center"/>
      </w:pPr>
    </w:p>
    <w:p w14:paraId="7144A3EB" w14:textId="23DC59B4" w:rsidR="00423D0D" w:rsidRDefault="006F01FE">
      <w:pPr>
        <w:pStyle w:val="Alaprtelmezett"/>
        <w:ind w:left="360"/>
        <w:jc w:val="center"/>
      </w:pPr>
      <w:proofErr w:type="gramStart"/>
      <w:r>
        <w:rPr>
          <w:rFonts w:eastAsia="Times New Roman" w:cs="Times New Roman"/>
          <w:sz w:val="28"/>
          <w:szCs w:val="28"/>
        </w:rPr>
        <w:t>a</w:t>
      </w:r>
      <w:proofErr w:type="gramEnd"/>
      <w:r>
        <w:rPr>
          <w:rFonts w:eastAsia="Times New Roman" w:cs="Times New Roman"/>
          <w:sz w:val="28"/>
          <w:szCs w:val="28"/>
        </w:rPr>
        <w:t xml:space="preserve"> Képviselő-testület 20</w:t>
      </w:r>
      <w:r w:rsidR="00D8199E">
        <w:rPr>
          <w:rFonts w:eastAsia="Times New Roman" w:cs="Times New Roman"/>
          <w:sz w:val="28"/>
          <w:szCs w:val="28"/>
        </w:rPr>
        <w:t>2</w:t>
      </w:r>
      <w:r w:rsidR="00017148">
        <w:rPr>
          <w:rFonts w:eastAsia="Times New Roman" w:cs="Times New Roman"/>
          <w:sz w:val="28"/>
          <w:szCs w:val="28"/>
        </w:rPr>
        <w:t>3</w:t>
      </w:r>
      <w:r>
        <w:rPr>
          <w:rFonts w:eastAsia="Times New Roman" w:cs="Times New Roman"/>
          <w:sz w:val="28"/>
          <w:szCs w:val="28"/>
        </w:rPr>
        <w:t xml:space="preserve">. március </w:t>
      </w:r>
      <w:r w:rsidR="00D332E4">
        <w:rPr>
          <w:rFonts w:eastAsia="Times New Roman" w:cs="Times New Roman"/>
          <w:sz w:val="28"/>
          <w:szCs w:val="28"/>
        </w:rPr>
        <w:t>2</w:t>
      </w:r>
      <w:r w:rsidR="00017148">
        <w:rPr>
          <w:rFonts w:eastAsia="Times New Roman" w:cs="Times New Roman"/>
          <w:sz w:val="28"/>
          <w:szCs w:val="28"/>
        </w:rPr>
        <w:t>3</w:t>
      </w:r>
      <w:r>
        <w:rPr>
          <w:rFonts w:eastAsia="Times New Roman" w:cs="Times New Roman"/>
          <w:sz w:val="28"/>
          <w:szCs w:val="28"/>
        </w:rPr>
        <w:t>-i</w:t>
      </w:r>
      <w:r w:rsidR="00D332E4">
        <w:rPr>
          <w:rFonts w:eastAsia="Times New Roman" w:cs="Times New Roman"/>
          <w:sz w:val="28"/>
          <w:szCs w:val="28"/>
        </w:rPr>
        <w:t xml:space="preserve"> rendkívüli</w:t>
      </w:r>
      <w:r>
        <w:rPr>
          <w:rFonts w:eastAsia="Times New Roman" w:cs="Times New Roman"/>
          <w:sz w:val="28"/>
          <w:szCs w:val="28"/>
        </w:rPr>
        <w:t xml:space="preserve"> ülésére</w:t>
      </w:r>
    </w:p>
    <w:p w14:paraId="715168A7" w14:textId="77777777" w:rsidR="00423D0D" w:rsidRDefault="00423D0D">
      <w:pPr>
        <w:pStyle w:val="Alaprtelmezett"/>
        <w:ind w:left="360"/>
        <w:jc w:val="center"/>
      </w:pPr>
    </w:p>
    <w:p w14:paraId="5B28B94A" w14:textId="77777777" w:rsidR="00423D0D" w:rsidRDefault="00423D0D">
      <w:pPr>
        <w:pStyle w:val="Alaprtelmezett"/>
        <w:ind w:left="360"/>
        <w:jc w:val="center"/>
      </w:pPr>
    </w:p>
    <w:p w14:paraId="44593801" w14:textId="77777777" w:rsidR="00423D0D" w:rsidRDefault="006F01FE">
      <w:pPr>
        <w:pStyle w:val="Alaprtelmezett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Tárgy</w:t>
      </w:r>
      <w:r>
        <w:rPr>
          <w:rFonts w:eastAsia="Times New Roman" w:cs="Times New Roman"/>
          <w:sz w:val="28"/>
          <w:szCs w:val="28"/>
        </w:rPr>
        <w:t>: Javaslat pályázat kiírására nyári szabadidős programok támogatására</w:t>
      </w:r>
    </w:p>
    <w:p w14:paraId="2DC65C53" w14:textId="77777777" w:rsidR="00423D0D" w:rsidRDefault="006F01FE">
      <w:pPr>
        <w:pStyle w:val="Alaprtelmezett"/>
        <w:ind w:left="360"/>
        <w:rPr>
          <w:rFonts w:eastAsia="Times New Roman" w:cs="Times New Roman"/>
          <w:i/>
          <w:iCs/>
          <w:color w:val="0000FF"/>
          <w:sz w:val="28"/>
          <w:szCs w:val="28"/>
        </w:rPr>
      </w:pPr>
      <w:r>
        <w:rPr>
          <w:rFonts w:eastAsia="Times New Roman" w:cs="Times New Roman"/>
          <w:i/>
          <w:iCs/>
          <w:color w:val="0000FF"/>
          <w:sz w:val="28"/>
          <w:szCs w:val="28"/>
        </w:rPr>
        <w:tab/>
      </w:r>
      <w:r>
        <w:rPr>
          <w:rFonts w:eastAsia="Times New Roman" w:cs="Times New Roman"/>
          <w:i/>
          <w:iCs/>
          <w:color w:val="0000FF"/>
          <w:sz w:val="28"/>
          <w:szCs w:val="28"/>
        </w:rPr>
        <w:tab/>
      </w:r>
    </w:p>
    <w:p w14:paraId="2DD0AD73" w14:textId="77777777" w:rsidR="00423D0D" w:rsidRDefault="00423D0D">
      <w:pPr>
        <w:pStyle w:val="Alaprtelmezett"/>
        <w:ind w:left="360"/>
      </w:pPr>
    </w:p>
    <w:p w14:paraId="399AF1B0" w14:textId="77777777" w:rsidR="00423D0D" w:rsidRDefault="00423D0D">
      <w:pPr>
        <w:pStyle w:val="Alaprtelmezett"/>
        <w:ind w:left="360"/>
      </w:pPr>
    </w:p>
    <w:p w14:paraId="0836CFC6" w14:textId="77777777" w:rsidR="00423D0D" w:rsidRDefault="006F01FE">
      <w:pPr>
        <w:pStyle w:val="Alaprtelmezett"/>
        <w:tabs>
          <w:tab w:val="left" w:pos="1559"/>
          <w:tab w:val="left" w:pos="3544"/>
        </w:tabs>
        <w:jc w:val="both"/>
      </w:pPr>
      <w:r>
        <w:rPr>
          <w:rFonts w:eastAsia="Times New Roman" w:cs="Times New Roman"/>
          <w:b/>
          <w:bCs/>
          <w:sz w:val="28"/>
          <w:szCs w:val="28"/>
        </w:rPr>
        <w:t xml:space="preserve">Készítette: </w:t>
      </w:r>
      <w:r>
        <w:rPr>
          <w:rFonts w:eastAsia="Times New Roman" w:cs="Times New Roman"/>
          <w:b/>
          <w:bCs/>
          <w:sz w:val="28"/>
          <w:szCs w:val="28"/>
        </w:rPr>
        <w:tab/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Pisiák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Zsuzsanna  </w:t>
      </w:r>
      <w:r w:rsidR="00D87A8E">
        <w:rPr>
          <w:rFonts w:eastAsia="Times New Roman" w:cs="Times New Roman"/>
          <w:color w:val="000000"/>
          <w:sz w:val="28"/>
          <w:szCs w:val="28"/>
        </w:rPr>
        <w:t xml:space="preserve">                </w:t>
      </w:r>
      <w:r>
        <w:rPr>
          <w:rFonts w:eastAsia="Times New Roman" w:cs="Times New Roman"/>
          <w:color w:val="000000"/>
          <w:sz w:val="28"/>
          <w:szCs w:val="28"/>
        </w:rPr>
        <w:t>igazgatási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osztályvezető</w:t>
      </w:r>
    </w:p>
    <w:p w14:paraId="39CD8272" w14:textId="77777777" w:rsidR="00423D0D" w:rsidRDefault="00423D0D">
      <w:pPr>
        <w:pStyle w:val="Alaprtelmezett"/>
        <w:tabs>
          <w:tab w:val="left" w:pos="2345"/>
          <w:tab w:val="left" w:pos="4860"/>
        </w:tabs>
        <w:ind w:left="360"/>
        <w:jc w:val="both"/>
      </w:pPr>
    </w:p>
    <w:p w14:paraId="1C122D01" w14:textId="77777777" w:rsidR="00423D0D" w:rsidRDefault="00423D0D">
      <w:pPr>
        <w:pStyle w:val="Alaprtelmezett"/>
        <w:tabs>
          <w:tab w:val="left" w:pos="2340"/>
          <w:tab w:val="left" w:pos="4860"/>
        </w:tabs>
        <w:ind w:left="360"/>
        <w:jc w:val="both"/>
      </w:pPr>
    </w:p>
    <w:p w14:paraId="00552DD3" w14:textId="77777777" w:rsidR="00423D0D" w:rsidRDefault="00423D0D">
      <w:pPr>
        <w:pStyle w:val="Alaprtelmezett"/>
        <w:tabs>
          <w:tab w:val="left" w:pos="3681"/>
          <w:tab w:val="left" w:pos="6201"/>
        </w:tabs>
        <w:ind w:left="1701" w:hanging="1701"/>
        <w:jc w:val="both"/>
      </w:pPr>
    </w:p>
    <w:p w14:paraId="5ECB9C71" w14:textId="77777777" w:rsidR="00423D0D" w:rsidRDefault="00423D0D">
      <w:pPr>
        <w:pStyle w:val="Alaprtelmezett"/>
        <w:tabs>
          <w:tab w:val="left" w:pos="3681"/>
          <w:tab w:val="left" w:pos="4253"/>
          <w:tab w:val="left" w:pos="4962"/>
        </w:tabs>
        <w:ind w:left="1701" w:hanging="1701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443D7C02" w14:textId="77777777" w:rsidR="00423D0D" w:rsidRDefault="006F01FE">
      <w:pPr>
        <w:pStyle w:val="Alaprtelmezett"/>
        <w:tabs>
          <w:tab w:val="left" w:pos="3681"/>
          <w:tab w:val="left" w:pos="4253"/>
          <w:tab w:val="left" w:pos="4962"/>
        </w:tabs>
        <w:ind w:left="1701" w:hanging="1701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Egyeztetve: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ab/>
      </w:r>
      <w:r w:rsidR="007D79C7">
        <w:rPr>
          <w:rFonts w:eastAsia="Times New Roman" w:cs="Times New Roman"/>
          <w:color w:val="000000"/>
          <w:sz w:val="28"/>
          <w:szCs w:val="28"/>
        </w:rPr>
        <w:t xml:space="preserve">Mészáros </w:t>
      </w:r>
      <w:proofErr w:type="gramStart"/>
      <w:r w:rsidR="007D79C7">
        <w:rPr>
          <w:rFonts w:eastAsia="Times New Roman" w:cs="Times New Roman"/>
          <w:color w:val="000000"/>
          <w:sz w:val="28"/>
          <w:szCs w:val="28"/>
        </w:rPr>
        <w:t>Edit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ab/>
      </w:r>
      <w:r w:rsidR="00D87A8E">
        <w:rPr>
          <w:rFonts w:eastAsia="Times New Roman" w:cs="Times New Roman"/>
          <w:color w:val="000000"/>
          <w:sz w:val="28"/>
          <w:szCs w:val="28"/>
        </w:rPr>
        <w:t xml:space="preserve">                </w:t>
      </w:r>
      <w:r>
        <w:rPr>
          <w:rFonts w:eastAsia="Times New Roman" w:cs="Times New Roman"/>
          <w:color w:val="000000"/>
          <w:sz w:val="28"/>
          <w:szCs w:val="28"/>
        </w:rPr>
        <w:t>gazdálkodási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osztályvezető</w:t>
      </w:r>
    </w:p>
    <w:p w14:paraId="05CB429B" w14:textId="77777777" w:rsidR="00423D0D" w:rsidRDefault="00423D0D">
      <w:pPr>
        <w:pStyle w:val="Alaprtelmezett"/>
        <w:tabs>
          <w:tab w:val="left" w:pos="1620"/>
          <w:tab w:val="left" w:pos="4140"/>
        </w:tabs>
        <w:jc w:val="both"/>
      </w:pPr>
    </w:p>
    <w:p w14:paraId="61C6DAAC" w14:textId="77777777" w:rsidR="00423D0D" w:rsidRDefault="00423D0D">
      <w:pPr>
        <w:pStyle w:val="Alaprtelmezett"/>
        <w:tabs>
          <w:tab w:val="left" w:pos="1620"/>
          <w:tab w:val="left" w:pos="4140"/>
        </w:tabs>
        <w:jc w:val="both"/>
      </w:pPr>
    </w:p>
    <w:p w14:paraId="24BFD253" w14:textId="77777777" w:rsidR="00423D0D" w:rsidRDefault="00423D0D">
      <w:pPr>
        <w:pStyle w:val="Alaprtelmezett"/>
        <w:tabs>
          <w:tab w:val="left" w:pos="1620"/>
          <w:tab w:val="left" w:pos="4140"/>
        </w:tabs>
        <w:jc w:val="both"/>
      </w:pPr>
    </w:p>
    <w:p w14:paraId="6DF48BD2" w14:textId="77777777" w:rsidR="00423D0D" w:rsidRDefault="00423D0D">
      <w:pPr>
        <w:pStyle w:val="Alaprtelmezett"/>
        <w:tabs>
          <w:tab w:val="left" w:pos="2406"/>
          <w:tab w:val="left" w:pos="3965"/>
        </w:tabs>
        <w:ind w:left="1980" w:hanging="3255"/>
        <w:jc w:val="both"/>
        <w:rPr>
          <w:rFonts w:eastAsia="Times New Roman" w:cs="Times New Roman"/>
          <w:b/>
          <w:bCs/>
          <w:color w:val="000000"/>
          <w:sz w:val="28"/>
          <w:szCs w:val="28"/>
        </w:rPr>
      </w:pPr>
    </w:p>
    <w:p w14:paraId="59A4F70A" w14:textId="77777777" w:rsidR="00423D0D" w:rsidRDefault="00423D0D">
      <w:pPr>
        <w:pStyle w:val="Alaprtelmezett"/>
        <w:jc w:val="both"/>
      </w:pPr>
    </w:p>
    <w:p w14:paraId="28A62F4C" w14:textId="77777777" w:rsidR="00423D0D" w:rsidRDefault="006F01FE">
      <w:pPr>
        <w:pStyle w:val="Alaprtelmezett"/>
        <w:tabs>
          <w:tab w:val="left" w:pos="66"/>
          <w:tab w:val="left" w:pos="1625"/>
          <w:tab w:val="left" w:pos="4140"/>
        </w:tabs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 xml:space="preserve">Látta: </w:t>
      </w:r>
      <w:r>
        <w:rPr>
          <w:rFonts w:eastAsia="Times New Roman" w:cs="Times New Roman"/>
          <w:b/>
          <w:bCs/>
          <w:sz w:val="28"/>
          <w:szCs w:val="28"/>
        </w:rPr>
        <w:tab/>
      </w:r>
      <w:r w:rsidR="00D87A8E">
        <w:rPr>
          <w:rFonts w:eastAsia="Times New Roman" w:cs="Times New Roman"/>
          <w:sz w:val="28"/>
          <w:szCs w:val="28"/>
        </w:rPr>
        <w:t xml:space="preserve">Tóthné </w:t>
      </w:r>
      <w:proofErr w:type="spellStart"/>
      <w:r w:rsidR="00D87A8E">
        <w:rPr>
          <w:rFonts w:eastAsia="Times New Roman" w:cs="Times New Roman"/>
          <w:sz w:val="28"/>
          <w:szCs w:val="28"/>
        </w:rPr>
        <w:t>Pervai</w:t>
      </w:r>
      <w:proofErr w:type="spellEnd"/>
      <w:r w:rsidR="00D87A8E">
        <w:rPr>
          <w:rFonts w:eastAsia="Times New Roman" w:cs="Times New Roman"/>
          <w:sz w:val="28"/>
          <w:szCs w:val="28"/>
        </w:rPr>
        <w:t xml:space="preserve"> </w:t>
      </w:r>
      <w:proofErr w:type="gramStart"/>
      <w:r w:rsidR="00D87A8E">
        <w:rPr>
          <w:rFonts w:eastAsia="Times New Roman" w:cs="Times New Roman"/>
          <w:sz w:val="28"/>
          <w:szCs w:val="28"/>
        </w:rPr>
        <w:t>Katalin</w:t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 w:rsidR="00D87A8E">
        <w:rPr>
          <w:rFonts w:eastAsia="Times New Roman" w:cs="Times New Roman"/>
          <w:sz w:val="28"/>
          <w:szCs w:val="28"/>
        </w:rPr>
        <w:t xml:space="preserve">        </w:t>
      </w:r>
      <w:r>
        <w:rPr>
          <w:rFonts w:eastAsia="Times New Roman" w:cs="Times New Roman"/>
          <w:sz w:val="28"/>
          <w:szCs w:val="28"/>
        </w:rPr>
        <w:t>jegyző</w:t>
      </w:r>
      <w:proofErr w:type="gramEnd"/>
    </w:p>
    <w:p w14:paraId="0A714955" w14:textId="77777777" w:rsidR="00423D0D" w:rsidRDefault="00423D0D">
      <w:pPr>
        <w:pStyle w:val="Alaprtelmezett"/>
        <w:tabs>
          <w:tab w:val="left" w:pos="1800"/>
          <w:tab w:val="left" w:pos="4860"/>
        </w:tabs>
        <w:ind w:left="360"/>
      </w:pPr>
    </w:p>
    <w:p w14:paraId="371709BC" w14:textId="77777777" w:rsidR="00423D0D" w:rsidRDefault="00423D0D">
      <w:pPr>
        <w:pStyle w:val="Alaprtelmezett"/>
        <w:ind w:left="360"/>
      </w:pPr>
    </w:p>
    <w:p w14:paraId="09DD528F" w14:textId="77777777" w:rsidR="00423D0D" w:rsidRDefault="00423D0D">
      <w:pPr>
        <w:pStyle w:val="Alaprtelmezett"/>
        <w:tabs>
          <w:tab w:val="left" w:pos="1625"/>
          <w:tab w:val="left" w:pos="3615"/>
        </w:tabs>
        <w:jc w:val="both"/>
      </w:pPr>
    </w:p>
    <w:p w14:paraId="0AB4E296" w14:textId="77777777" w:rsidR="00423D0D" w:rsidRDefault="006F01FE" w:rsidP="007D79C7">
      <w:pPr>
        <w:spacing w:after="0" w:line="10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Tárgyalja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>
        <w:rPr>
          <w:rFonts w:eastAsia="Times New Roman" w:cs="Times New Roman"/>
        </w:rPr>
        <w:t xml:space="preserve">  </w:t>
      </w:r>
      <w:r w:rsidR="00495B87">
        <w:rPr>
          <w:rFonts w:eastAsia="Times New Roman" w:cs="Times New Roman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>Pénzügyi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Jogi, </w:t>
      </w:r>
      <w:r w:rsidR="007D79C7">
        <w:rPr>
          <w:rFonts w:ascii="Times New Roman" w:eastAsia="Times New Roman" w:hAnsi="Times New Roman" w:cs="Times New Roman"/>
          <w:sz w:val="28"/>
          <w:szCs w:val="28"/>
        </w:rPr>
        <w:t xml:space="preserve">Városfejlesztési </w:t>
      </w:r>
      <w:r>
        <w:rPr>
          <w:rFonts w:ascii="Times New Roman" w:eastAsia="Times New Roman" w:hAnsi="Times New Roman" w:cs="Times New Roman"/>
          <w:sz w:val="28"/>
          <w:szCs w:val="28"/>
        </w:rPr>
        <w:t>Bizottság</w:t>
      </w:r>
    </w:p>
    <w:p w14:paraId="58655587" w14:textId="77777777" w:rsidR="007D79C7" w:rsidRDefault="007D79C7" w:rsidP="007D79C7">
      <w:pPr>
        <w:spacing w:after="0" w:line="10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495B8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Humán Bizottság</w:t>
      </w:r>
    </w:p>
    <w:p w14:paraId="428F0F5C" w14:textId="77777777" w:rsidR="00423D0D" w:rsidRDefault="00423D0D">
      <w:pPr>
        <w:pStyle w:val="Alaprtelmezett"/>
        <w:tabs>
          <w:tab w:val="left" w:pos="1625"/>
          <w:tab w:val="left" w:pos="3615"/>
        </w:tabs>
        <w:jc w:val="both"/>
      </w:pPr>
    </w:p>
    <w:p w14:paraId="054D04CE" w14:textId="77777777" w:rsidR="00423D0D" w:rsidRDefault="00423D0D">
      <w:pPr>
        <w:pStyle w:val="Alaprtelmezett"/>
        <w:ind w:left="360"/>
      </w:pPr>
    </w:p>
    <w:p w14:paraId="76BE1824" w14:textId="77777777" w:rsidR="00423D0D" w:rsidRDefault="00423D0D">
      <w:pPr>
        <w:pStyle w:val="Alaprtelmezett"/>
      </w:pPr>
    </w:p>
    <w:p w14:paraId="75B11DF4" w14:textId="77777777" w:rsidR="00423D0D" w:rsidRDefault="00423D0D">
      <w:pPr>
        <w:pStyle w:val="Alaprtelmezett"/>
        <w:ind w:left="360"/>
      </w:pPr>
    </w:p>
    <w:p w14:paraId="26D703AB" w14:textId="77777777" w:rsidR="00423D0D" w:rsidRDefault="00423D0D">
      <w:pPr>
        <w:pStyle w:val="Alaprtelmezett"/>
        <w:ind w:left="360"/>
      </w:pPr>
    </w:p>
    <w:p w14:paraId="21B46B80" w14:textId="77777777" w:rsidR="00423D0D" w:rsidRDefault="00423D0D">
      <w:pPr>
        <w:pStyle w:val="Alaprtelmezett"/>
        <w:ind w:left="360"/>
      </w:pPr>
    </w:p>
    <w:p w14:paraId="218CBFB4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sz w:val="28"/>
          <w:szCs w:val="28"/>
        </w:rPr>
      </w:pPr>
    </w:p>
    <w:p w14:paraId="2FA32AB1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sz w:val="28"/>
          <w:szCs w:val="28"/>
        </w:rPr>
      </w:pPr>
    </w:p>
    <w:p w14:paraId="21A99B06" w14:textId="77777777" w:rsidR="00423D0D" w:rsidRDefault="006F01FE">
      <w:pPr>
        <w:pStyle w:val="Alaprtelmezett"/>
        <w:ind w:left="360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Az előterjesztést </w:t>
      </w:r>
      <w:r>
        <w:rPr>
          <w:rFonts w:eastAsia="Times New Roman" w:cs="Times New Roman"/>
          <w:b/>
          <w:bCs/>
          <w:sz w:val="28"/>
          <w:szCs w:val="28"/>
        </w:rPr>
        <w:t>nyílt</w:t>
      </w:r>
      <w:r>
        <w:rPr>
          <w:rFonts w:eastAsia="Times New Roman" w:cs="Times New Roman"/>
          <w:sz w:val="28"/>
          <w:szCs w:val="28"/>
        </w:rPr>
        <w:t xml:space="preserve"> ülésen lehet tárgyalni.</w:t>
      </w:r>
    </w:p>
    <w:p w14:paraId="02ACFD0A" w14:textId="77777777" w:rsidR="00423D0D" w:rsidRDefault="006F01FE">
      <w:pPr>
        <w:pStyle w:val="Alaprtelmezett"/>
        <w:ind w:left="360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A határozati javaslat elfogadásához </w:t>
      </w:r>
      <w:r>
        <w:rPr>
          <w:rFonts w:eastAsia="Times New Roman" w:cs="Times New Roman"/>
          <w:b/>
          <w:bCs/>
          <w:sz w:val="28"/>
          <w:szCs w:val="28"/>
        </w:rPr>
        <w:t>egyszerű</w:t>
      </w:r>
      <w:r>
        <w:rPr>
          <w:rFonts w:eastAsia="Times New Roman" w:cs="Times New Roman"/>
          <w:sz w:val="28"/>
          <w:szCs w:val="28"/>
        </w:rPr>
        <w:t xml:space="preserve"> szavazattöbbség szükséges. </w:t>
      </w:r>
    </w:p>
    <w:p w14:paraId="41742387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</w:p>
    <w:p w14:paraId="1F83C30C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</w:p>
    <w:p w14:paraId="1CDE550A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</w:p>
    <w:p w14:paraId="18712485" w14:textId="77777777" w:rsidR="00423D0D" w:rsidRDefault="006F01FE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lastRenderedPageBreak/>
        <w:t>ELŐTERJESZTÉS</w:t>
      </w:r>
    </w:p>
    <w:p w14:paraId="4792CB85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</w:p>
    <w:p w14:paraId="659698E9" w14:textId="73E025A7" w:rsidR="00423D0D" w:rsidRDefault="006F01FE">
      <w:pPr>
        <w:pStyle w:val="Alaprtelmezett"/>
        <w:ind w:left="360"/>
        <w:jc w:val="center"/>
      </w:pPr>
      <w:proofErr w:type="gramStart"/>
      <w:r>
        <w:rPr>
          <w:rFonts w:eastAsia="Times New Roman" w:cs="Times New Roman"/>
          <w:bCs/>
          <w:sz w:val="28"/>
          <w:szCs w:val="28"/>
        </w:rPr>
        <w:t>a</w:t>
      </w:r>
      <w:proofErr w:type="gramEnd"/>
      <w:r>
        <w:rPr>
          <w:rFonts w:eastAsia="Times New Roman" w:cs="Times New Roman"/>
          <w:bCs/>
          <w:sz w:val="28"/>
          <w:szCs w:val="28"/>
        </w:rPr>
        <w:t xml:space="preserve"> Képviselő-testület 20</w:t>
      </w:r>
      <w:r w:rsidR="007D79C7">
        <w:rPr>
          <w:rFonts w:eastAsia="Times New Roman" w:cs="Times New Roman"/>
          <w:bCs/>
          <w:sz w:val="28"/>
          <w:szCs w:val="28"/>
        </w:rPr>
        <w:t>2</w:t>
      </w:r>
      <w:r w:rsidR="00017148">
        <w:rPr>
          <w:rFonts w:eastAsia="Times New Roman" w:cs="Times New Roman"/>
          <w:bCs/>
          <w:sz w:val="28"/>
          <w:szCs w:val="28"/>
        </w:rPr>
        <w:t>3</w:t>
      </w:r>
      <w:r>
        <w:rPr>
          <w:rFonts w:eastAsia="Times New Roman" w:cs="Times New Roman"/>
          <w:bCs/>
          <w:sz w:val="28"/>
          <w:szCs w:val="28"/>
        </w:rPr>
        <w:t xml:space="preserve">. március </w:t>
      </w:r>
      <w:r w:rsidR="00D332E4">
        <w:rPr>
          <w:rFonts w:eastAsia="Times New Roman" w:cs="Times New Roman"/>
          <w:bCs/>
          <w:sz w:val="28"/>
          <w:szCs w:val="28"/>
        </w:rPr>
        <w:t>2</w:t>
      </w:r>
      <w:r w:rsidR="00017148">
        <w:rPr>
          <w:rFonts w:eastAsia="Times New Roman" w:cs="Times New Roman"/>
          <w:bCs/>
          <w:sz w:val="28"/>
          <w:szCs w:val="28"/>
        </w:rPr>
        <w:t>3</w:t>
      </w:r>
      <w:r>
        <w:rPr>
          <w:rFonts w:eastAsia="Times New Roman" w:cs="Times New Roman"/>
          <w:bCs/>
          <w:sz w:val="28"/>
          <w:szCs w:val="28"/>
        </w:rPr>
        <w:t>-i</w:t>
      </w:r>
      <w:r w:rsidR="00D332E4">
        <w:rPr>
          <w:rFonts w:eastAsia="Times New Roman" w:cs="Times New Roman"/>
          <w:bCs/>
          <w:sz w:val="28"/>
          <w:szCs w:val="28"/>
        </w:rPr>
        <w:t xml:space="preserve"> rendkívüli</w:t>
      </w:r>
      <w:r>
        <w:rPr>
          <w:rFonts w:eastAsia="Times New Roman" w:cs="Times New Roman"/>
          <w:bCs/>
          <w:sz w:val="28"/>
          <w:szCs w:val="28"/>
        </w:rPr>
        <w:t xml:space="preserve"> ülésére</w:t>
      </w:r>
    </w:p>
    <w:p w14:paraId="5D751C8D" w14:textId="77777777" w:rsidR="00423D0D" w:rsidRDefault="00423D0D">
      <w:pPr>
        <w:pStyle w:val="Alaprtelmezett"/>
        <w:ind w:left="360"/>
        <w:jc w:val="center"/>
      </w:pPr>
    </w:p>
    <w:p w14:paraId="70D53B5D" w14:textId="77777777" w:rsidR="00423D0D" w:rsidRDefault="006F01FE">
      <w:pPr>
        <w:pStyle w:val="Alaprtelmezett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 xml:space="preserve">Tárgy: </w:t>
      </w:r>
      <w:r>
        <w:rPr>
          <w:rFonts w:eastAsia="Times New Roman" w:cs="Times New Roman"/>
          <w:sz w:val="28"/>
          <w:szCs w:val="28"/>
        </w:rPr>
        <w:t>Javaslat pályázat kiírására nyári szabadidős programok támogatására.</w:t>
      </w:r>
    </w:p>
    <w:p w14:paraId="3F535F70" w14:textId="77777777" w:rsidR="00423D0D" w:rsidRDefault="00423D0D">
      <w:pPr>
        <w:pStyle w:val="Alaprtelmezett"/>
        <w:ind w:left="360"/>
      </w:pPr>
    </w:p>
    <w:p w14:paraId="7C8120E1" w14:textId="77777777" w:rsidR="00423D0D" w:rsidRDefault="00423D0D">
      <w:pPr>
        <w:pStyle w:val="Alaprtelmezett"/>
        <w:rPr>
          <w:rFonts w:eastAsia="Times New Roman" w:cs="Times New Roman"/>
          <w:sz w:val="28"/>
          <w:szCs w:val="28"/>
        </w:rPr>
      </w:pPr>
    </w:p>
    <w:p w14:paraId="00D745BD" w14:textId="77777777" w:rsidR="00423D0D" w:rsidRDefault="006F01FE">
      <w:pPr>
        <w:pStyle w:val="Alaprtelmezett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Tisztelt Képviselő-testület!</w:t>
      </w:r>
    </w:p>
    <w:p w14:paraId="5D9B09A6" w14:textId="77777777" w:rsidR="00423D0D" w:rsidRDefault="00423D0D">
      <w:pPr>
        <w:pStyle w:val="Alaprtelmezett"/>
        <w:ind w:left="360"/>
      </w:pPr>
    </w:p>
    <w:p w14:paraId="1FCE02AB" w14:textId="77777777" w:rsidR="00423D0D" w:rsidRDefault="00423D0D">
      <w:pPr>
        <w:pStyle w:val="Alaprtelmezett"/>
        <w:jc w:val="both"/>
      </w:pPr>
    </w:p>
    <w:p w14:paraId="3D492580" w14:textId="79117206" w:rsidR="00423D0D" w:rsidRDefault="006F01FE">
      <w:pPr>
        <w:pStyle w:val="Alaprtelmezett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hu-HU" w:bidi="ar-SA"/>
        </w:rPr>
        <w:t xml:space="preserve">Az Isaszeg Város Önkormányzat Képviselő-testületének Szervezeti és Működési Szabályzatáról szóló </w:t>
      </w:r>
      <w:r w:rsidR="007D79C7"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16</w:t>
      </w:r>
      <w:r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/201</w:t>
      </w:r>
      <w:r w:rsidR="007D79C7"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9</w:t>
      </w:r>
      <w:r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. (XI.</w:t>
      </w:r>
      <w:r w:rsidR="007D79C7"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05</w:t>
      </w:r>
      <w:r>
        <w:rPr>
          <w:rFonts w:ascii="Times;Times New Roman" w:eastAsia="Times New Roman" w:hAnsi="Times;Times New Roman" w:cs="Times;Times New Roman"/>
          <w:sz w:val="28"/>
          <w:szCs w:val="28"/>
          <w:lang w:eastAsia="hu-HU" w:bidi="ar-SA"/>
        </w:rPr>
        <w:t>.)</w:t>
      </w:r>
      <w:r>
        <w:rPr>
          <w:rFonts w:eastAsia="Times New Roman" w:cs="Times New Roman"/>
          <w:sz w:val="28"/>
          <w:szCs w:val="28"/>
          <w:lang w:eastAsia="hu-HU" w:bidi="ar-SA"/>
        </w:rPr>
        <w:t xml:space="preserve"> Önk. rendelete (továbbiakban:</w:t>
      </w:r>
      <w:r w:rsidR="00017148">
        <w:rPr>
          <w:rFonts w:eastAsia="Times New Roman" w:cs="Times New Roman"/>
          <w:sz w:val="28"/>
          <w:szCs w:val="28"/>
          <w:lang w:eastAsia="hu-HU" w:bidi="ar-SA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  <w:lang w:eastAsia="hu-HU" w:bidi="ar-SA"/>
        </w:rPr>
        <w:t>SzMSz</w:t>
      </w:r>
      <w:proofErr w:type="spellEnd"/>
      <w:r>
        <w:rPr>
          <w:rFonts w:eastAsia="Times New Roman" w:cs="Times New Roman"/>
          <w:sz w:val="28"/>
          <w:szCs w:val="28"/>
          <w:lang w:eastAsia="hu-HU" w:bidi="ar-SA"/>
        </w:rPr>
        <w:t xml:space="preserve">) alapján, </w:t>
      </w:r>
      <w:r w:rsidR="007D79C7">
        <w:rPr>
          <w:rFonts w:eastAsia="Times New Roman" w:cs="Times New Roman"/>
          <w:sz w:val="28"/>
          <w:szCs w:val="28"/>
          <w:lang w:eastAsia="hu-HU" w:bidi="ar-SA"/>
        </w:rPr>
        <w:t>Humán</w:t>
      </w:r>
      <w:r>
        <w:rPr>
          <w:rFonts w:eastAsia="Times New Roman" w:cs="Times New Roman"/>
          <w:sz w:val="28"/>
          <w:szCs w:val="28"/>
          <w:lang w:eastAsia="hu-HU" w:bidi="ar-SA"/>
        </w:rPr>
        <w:t xml:space="preserve"> Bizottság (továbbiakban: </w:t>
      </w:r>
      <w:r w:rsidR="007D79C7">
        <w:rPr>
          <w:rFonts w:eastAsia="Times New Roman" w:cs="Times New Roman"/>
          <w:sz w:val="28"/>
          <w:szCs w:val="28"/>
          <w:lang w:eastAsia="hu-HU" w:bidi="ar-SA"/>
        </w:rPr>
        <w:t>H</w:t>
      </w:r>
      <w:r>
        <w:rPr>
          <w:rFonts w:eastAsia="Times New Roman" w:cs="Times New Roman"/>
          <w:sz w:val="28"/>
          <w:szCs w:val="28"/>
          <w:lang w:eastAsia="hu-HU" w:bidi="ar-SA"/>
        </w:rPr>
        <w:t xml:space="preserve">B) feladatkörébe tartozik az intézmények és civil szervezetek támogatására felhasználható (a költségvetésben erre a célra elkülönített keret terhére) pályázatot kiírni. A benyújtott pályázatok érvényességét a Pénzügyi, Jogi, </w:t>
      </w:r>
      <w:r w:rsidR="007D79C7">
        <w:rPr>
          <w:rFonts w:eastAsia="Times New Roman" w:cs="Times New Roman"/>
          <w:sz w:val="28"/>
          <w:szCs w:val="28"/>
          <w:lang w:eastAsia="hu-HU" w:bidi="ar-SA"/>
        </w:rPr>
        <w:t>Városfejlesztési</w:t>
      </w:r>
      <w:r>
        <w:rPr>
          <w:rFonts w:eastAsia="Times New Roman" w:cs="Times New Roman"/>
          <w:sz w:val="28"/>
          <w:szCs w:val="28"/>
          <w:lang w:eastAsia="hu-HU" w:bidi="ar-SA"/>
        </w:rPr>
        <w:t xml:space="preserve"> Bizottság (továbbiakban: PJ</w:t>
      </w:r>
      <w:r w:rsidR="007D79C7">
        <w:rPr>
          <w:rFonts w:eastAsia="Times New Roman" w:cs="Times New Roman"/>
          <w:sz w:val="28"/>
          <w:szCs w:val="28"/>
          <w:lang w:eastAsia="hu-HU" w:bidi="ar-SA"/>
        </w:rPr>
        <w:t>V</w:t>
      </w:r>
      <w:r>
        <w:rPr>
          <w:rFonts w:eastAsia="Times New Roman" w:cs="Times New Roman"/>
          <w:sz w:val="28"/>
          <w:szCs w:val="28"/>
          <w:lang w:eastAsia="hu-HU" w:bidi="ar-SA"/>
        </w:rPr>
        <w:t xml:space="preserve">B) ellenőrzi, ezt követően a </w:t>
      </w:r>
      <w:r w:rsidR="007D79C7">
        <w:rPr>
          <w:rFonts w:eastAsia="Times New Roman" w:cs="Times New Roman"/>
          <w:sz w:val="28"/>
          <w:szCs w:val="28"/>
          <w:lang w:eastAsia="hu-HU" w:bidi="ar-SA"/>
        </w:rPr>
        <w:t>H</w:t>
      </w:r>
      <w:r>
        <w:rPr>
          <w:rFonts w:eastAsia="Times New Roman" w:cs="Times New Roman"/>
          <w:sz w:val="28"/>
          <w:szCs w:val="28"/>
          <w:lang w:eastAsia="hu-HU" w:bidi="ar-SA"/>
        </w:rPr>
        <w:t>B tesz javaslatot a Képviselő-testületnek az elbírálásra, hogy mely intézmény, szervezet, milyen összegben részesüljön a támogatásból.</w:t>
      </w:r>
      <w:r>
        <w:rPr>
          <w:rFonts w:eastAsia="Times New Roman" w:cs="Times New Roman"/>
          <w:sz w:val="28"/>
          <w:szCs w:val="28"/>
        </w:rPr>
        <w:t xml:space="preserve"> </w:t>
      </w:r>
    </w:p>
    <w:p w14:paraId="3A306F00" w14:textId="77777777" w:rsidR="00423D0D" w:rsidRDefault="00423D0D">
      <w:pPr>
        <w:pStyle w:val="Alaprtelmezett"/>
        <w:jc w:val="both"/>
        <w:rPr>
          <w:rFonts w:eastAsia="Times New Roman" w:cs="Times New Roman"/>
          <w:sz w:val="28"/>
          <w:szCs w:val="28"/>
        </w:rPr>
      </w:pPr>
    </w:p>
    <w:p w14:paraId="6F1F221F" w14:textId="7AFAEA6F" w:rsidR="00423D0D" w:rsidRDefault="006F01FE">
      <w:pPr>
        <w:pStyle w:val="Alaprtelmezett"/>
        <w:jc w:val="both"/>
      </w:pPr>
      <w:r>
        <w:rPr>
          <w:rFonts w:eastAsia="Times New Roman" w:cs="Times New Roman"/>
          <w:sz w:val="28"/>
          <w:szCs w:val="28"/>
        </w:rPr>
        <w:t xml:space="preserve">Isaszeg Város Önkormányzata a </w:t>
      </w:r>
      <w:r>
        <w:rPr>
          <w:rFonts w:eastAsia="Times New Roman" w:cs="Times New Roman"/>
          <w:bCs/>
          <w:sz w:val="28"/>
          <w:szCs w:val="28"/>
        </w:rPr>
        <w:t>20</w:t>
      </w:r>
      <w:r w:rsidR="007D79C7">
        <w:rPr>
          <w:rFonts w:eastAsia="Times New Roman" w:cs="Times New Roman"/>
          <w:bCs/>
          <w:sz w:val="28"/>
          <w:szCs w:val="28"/>
        </w:rPr>
        <w:t>2</w:t>
      </w:r>
      <w:r w:rsidR="00017148">
        <w:rPr>
          <w:rFonts w:eastAsia="Times New Roman" w:cs="Times New Roman"/>
          <w:bCs/>
          <w:sz w:val="28"/>
          <w:szCs w:val="28"/>
        </w:rPr>
        <w:t>3</w:t>
      </w:r>
      <w:r>
        <w:rPr>
          <w:rFonts w:eastAsia="Times New Roman" w:cs="Times New Roman"/>
          <w:bCs/>
          <w:sz w:val="28"/>
          <w:szCs w:val="28"/>
        </w:rPr>
        <w:t xml:space="preserve">. évi költségvetésében </w:t>
      </w:r>
      <w:r w:rsidR="00D332E4" w:rsidRPr="00D332E4">
        <w:rPr>
          <w:rFonts w:eastAsia="Times New Roman" w:cs="Times New Roman"/>
          <w:b/>
          <w:sz w:val="28"/>
          <w:szCs w:val="28"/>
        </w:rPr>
        <w:t>1</w:t>
      </w:r>
      <w:r>
        <w:rPr>
          <w:rFonts w:eastAsia="Times New Roman" w:cs="Times New Roman"/>
          <w:b/>
          <w:bCs/>
          <w:sz w:val="28"/>
          <w:szCs w:val="28"/>
        </w:rPr>
        <w:t>.500.000 Ft</w:t>
      </w:r>
      <w:r>
        <w:rPr>
          <w:rFonts w:eastAsia="Times New Roman" w:cs="Times New Roman"/>
          <w:bCs/>
          <w:sz w:val="28"/>
          <w:szCs w:val="28"/>
        </w:rPr>
        <w:t>-ot</w:t>
      </w:r>
      <w:r>
        <w:rPr>
          <w:rFonts w:eastAsia="Times New Roman" w:cs="Times New Roman"/>
          <w:b/>
          <w:bCs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különített el nyári táborok, programok támogatására. Erre az összegre pályázatot </w:t>
      </w:r>
      <w:r>
        <w:rPr>
          <w:rFonts w:eastAsia="Times New Roman" w:cs="Times New Roman"/>
          <w:b/>
          <w:sz w:val="28"/>
          <w:szCs w:val="28"/>
        </w:rPr>
        <w:t>kizárólag Isaszeg közigazgatási területén működő intézmények, alapítványok, civil szervezetek és közösségek nyújthatnak be,</w:t>
      </w:r>
      <w:r>
        <w:rPr>
          <w:rFonts w:eastAsia="Times New Roman" w:cs="Times New Roman"/>
          <w:sz w:val="28"/>
          <w:szCs w:val="28"/>
        </w:rPr>
        <w:t xml:space="preserve"> akik az </w:t>
      </w:r>
      <w:r>
        <w:rPr>
          <w:rFonts w:eastAsia="Times New Roman" w:cs="Times New Roman"/>
          <w:b/>
          <w:sz w:val="28"/>
          <w:szCs w:val="28"/>
        </w:rPr>
        <w:t>isaszegi</w:t>
      </w:r>
      <w:r>
        <w:rPr>
          <w:rFonts w:eastAsia="Times New Roman" w:cs="Times New Roman"/>
          <w:sz w:val="28"/>
          <w:szCs w:val="28"/>
        </w:rPr>
        <w:t xml:space="preserve"> gyermekek nyári szabadidejének hasznos eltöltésében részt vállalnak. </w:t>
      </w:r>
    </w:p>
    <w:p w14:paraId="186CF846" w14:textId="77777777" w:rsidR="00423D0D" w:rsidRDefault="00423D0D">
      <w:pPr>
        <w:pStyle w:val="Alaprtelmezett"/>
        <w:suppressAutoHyphens w:val="0"/>
        <w:jc w:val="both"/>
      </w:pPr>
    </w:p>
    <w:p w14:paraId="277D5665" w14:textId="77777777" w:rsidR="00423D0D" w:rsidRDefault="006F01FE">
      <w:pPr>
        <w:spacing w:after="80" w:line="31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tervezett pályázati eljárás ütemezése a következő:</w:t>
      </w:r>
    </w:p>
    <w:p w14:paraId="0E6826AE" w14:textId="6C19E248" w:rsidR="00423D0D" w:rsidRDefault="006F01FE">
      <w:pPr>
        <w:numPr>
          <w:ilvl w:val="0"/>
          <w:numId w:val="1"/>
        </w:numPr>
        <w:spacing w:after="0" w:line="312" w:lineRule="atLeast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pályázat meghirdetése a </w:t>
      </w:r>
      <w:hyperlink r:id="rId7" w:history="1">
        <w:r w:rsidR="00D332E4" w:rsidRPr="00542595">
          <w:rPr>
            <w:rStyle w:val="Hiperhivatkozs"/>
            <w:rFonts w:ascii="Times New Roman" w:eastAsia="Times New Roman" w:hAnsi="Times New Roman" w:cs="Times New Roman"/>
            <w:sz w:val="28"/>
            <w:szCs w:val="28"/>
          </w:rPr>
          <w:t>www.isaszeg.asp.lgov.hu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honlapon: 20</w:t>
      </w:r>
      <w:r w:rsidR="007D79C7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3A094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március 2</w:t>
      </w:r>
      <w:r w:rsidR="003A094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A pályázat meghirdetése az Isaszeg Önkormányzati Tájékoztatóban: 20</w:t>
      </w:r>
      <w:r w:rsidR="007D79C7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D332E4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április eleje</w:t>
      </w:r>
    </w:p>
    <w:p w14:paraId="6D923A41" w14:textId="77777777" w:rsidR="003A094C" w:rsidRPr="003A094C" w:rsidRDefault="003A094C">
      <w:pPr>
        <w:numPr>
          <w:ilvl w:val="0"/>
          <w:numId w:val="1"/>
        </w:numPr>
        <w:spacing w:after="0" w:line="312" w:lineRule="atLeast"/>
        <w:jc w:val="both"/>
      </w:pPr>
      <w:r>
        <w:rPr>
          <w:rFonts w:ascii="Times New Roman" w:hAnsi="Times New Roman"/>
          <w:color w:val="000000"/>
          <w:sz w:val="28"/>
          <w:szCs w:val="28"/>
        </w:rPr>
        <w:t xml:space="preserve">Pályázatok beérkezésének határideje, helye és módja: </w:t>
      </w:r>
      <w:r>
        <w:rPr>
          <w:rFonts w:ascii="Times New Roman" w:hAnsi="Times New Roman"/>
          <w:sz w:val="28"/>
          <w:szCs w:val="28"/>
        </w:rPr>
        <w:t>2023. április 28. 10.00 óra, Isaszegi Polgármesteri Hivatal Kabinet Iroda, két példányban, személyes leadással.</w:t>
      </w:r>
    </w:p>
    <w:p w14:paraId="4EB22AA2" w14:textId="77777777" w:rsidR="003A094C" w:rsidRDefault="003A094C" w:rsidP="003A094C">
      <w:pPr>
        <w:numPr>
          <w:ilvl w:val="0"/>
          <w:numId w:val="1"/>
        </w:numPr>
        <w:spacing w:after="0" w:line="312" w:lineRule="atLeast"/>
        <w:jc w:val="both"/>
      </w:pPr>
      <w:r>
        <w:rPr>
          <w:rFonts w:ascii="Times New Roman" w:hAnsi="Times New Roman"/>
          <w:color w:val="000000"/>
          <w:sz w:val="28"/>
          <w:szCs w:val="28"/>
        </w:rPr>
        <w:t>Pályázatok érvényességének vizsgálata (pályázatbontás)</w:t>
      </w:r>
      <w:r>
        <w:rPr>
          <w:rFonts w:ascii="Times New Roman" w:hAnsi="Times New Roman"/>
          <w:sz w:val="28"/>
          <w:szCs w:val="28"/>
        </w:rPr>
        <w:t xml:space="preserve"> a Pénzügyi, Jogi, Városfejlesztési Bizottság</w:t>
      </w:r>
      <w:r>
        <w:rPr>
          <w:rFonts w:ascii="Times New Roman" w:hAnsi="Times New Roman"/>
          <w:color w:val="000000"/>
          <w:sz w:val="28"/>
          <w:szCs w:val="28"/>
        </w:rPr>
        <w:t xml:space="preserve"> által: </w:t>
      </w:r>
      <w:r>
        <w:rPr>
          <w:rFonts w:ascii="Times New Roman" w:hAnsi="Times New Roman"/>
          <w:sz w:val="28"/>
          <w:szCs w:val="28"/>
        </w:rPr>
        <w:t>2023. május 3. (szerda)</w:t>
      </w:r>
    </w:p>
    <w:p w14:paraId="241A628B" w14:textId="77777777" w:rsidR="003A094C" w:rsidRDefault="003A094C" w:rsidP="003A094C">
      <w:pPr>
        <w:numPr>
          <w:ilvl w:val="0"/>
          <w:numId w:val="1"/>
        </w:numPr>
        <w:tabs>
          <w:tab w:val="left" w:pos="-180"/>
        </w:tabs>
        <w:spacing w:after="80" w:line="312" w:lineRule="atLeast"/>
        <w:contextualSpacing/>
        <w:jc w:val="both"/>
      </w:pPr>
      <w:r w:rsidRPr="00CD4184">
        <w:rPr>
          <w:rFonts w:ascii="Times New Roman" w:hAnsi="Times New Roman"/>
          <w:color w:val="000000"/>
          <w:sz w:val="28"/>
          <w:szCs w:val="28"/>
        </w:rPr>
        <w:t xml:space="preserve">Javaslattétel a Humán Bizottság által: </w:t>
      </w:r>
      <w:r w:rsidRPr="00CD4184">
        <w:rPr>
          <w:rFonts w:ascii="Times New Roman" w:hAnsi="Times New Roman"/>
          <w:sz w:val="28"/>
          <w:szCs w:val="28"/>
        </w:rPr>
        <w:t>2023. május 8. (hétfő)</w:t>
      </w:r>
    </w:p>
    <w:p w14:paraId="2343323C" w14:textId="77777777" w:rsidR="003A094C" w:rsidRDefault="003A094C" w:rsidP="003A094C">
      <w:pPr>
        <w:numPr>
          <w:ilvl w:val="0"/>
          <w:numId w:val="1"/>
        </w:numPr>
        <w:tabs>
          <w:tab w:val="left" w:pos="-180"/>
        </w:tabs>
        <w:spacing w:after="80" w:line="312" w:lineRule="atLeast"/>
        <w:contextualSpacing/>
        <w:jc w:val="both"/>
      </w:pPr>
      <w:r>
        <w:rPr>
          <w:rFonts w:ascii="Times New Roman" w:hAnsi="Times New Roman"/>
          <w:color w:val="000000"/>
          <w:sz w:val="28"/>
          <w:szCs w:val="28"/>
        </w:rPr>
        <w:t>Pályázatok elbírálásának határideje</w:t>
      </w:r>
      <w:r>
        <w:rPr>
          <w:rFonts w:ascii="Times New Roman" w:hAnsi="Times New Roman"/>
          <w:sz w:val="28"/>
          <w:szCs w:val="28"/>
        </w:rPr>
        <w:t>: 2023. május 18.</w:t>
      </w:r>
    </w:p>
    <w:p w14:paraId="63EAE310" w14:textId="77777777" w:rsidR="003A094C" w:rsidRDefault="003A094C" w:rsidP="003A094C">
      <w:pPr>
        <w:numPr>
          <w:ilvl w:val="0"/>
          <w:numId w:val="1"/>
        </w:numPr>
        <w:tabs>
          <w:tab w:val="left" w:pos="-180"/>
        </w:tabs>
        <w:spacing w:after="80" w:line="312" w:lineRule="atLeast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Támogatási szerződések megkötése: a Képviselő-testületi döntést követően</w:t>
      </w:r>
    </w:p>
    <w:p w14:paraId="4515D0A7" w14:textId="77777777" w:rsidR="003A094C" w:rsidRPr="00BF101D" w:rsidRDefault="003A094C" w:rsidP="003A094C">
      <w:pPr>
        <w:widowControl w:val="0"/>
        <w:numPr>
          <w:ilvl w:val="0"/>
          <w:numId w:val="1"/>
        </w:numPr>
        <w:tabs>
          <w:tab w:val="left" w:pos="-180"/>
        </w:tabs>
        <w:spacing w:after="0" w:line="10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BF101D">
        <w:rPr>
          <w:rFonts w:ascii="Times New Roman" w:hAnsi="Times New Roman"/>
          <w:color w:val="000000"/>
          <w:sz w:val="28"/>
          <w:szCs w:val="28"/>
        </w:rPr>
        <w:t>A pályázatról készült pénzügyi és tartalmi beszámoló elküldésének határideje</w:t>
      </w:r>
      <w:r>
        <w:rPr>
          <w:rFonts w:ascii="Times New Roman" w:hAnsi="Times New Roman"/>
          <w:color w:val="000000"/>
          <w:sz w:val="28"/>
          <w:szCs w:val="28"/>
        </w:rPr>
        <w:t xml:space="preserve"> a pályázati program megvalósítását követő 30 napon belül, de legkésőbb 2023. december 15-ig.</w:t>
      </w:r>
    </w:p>
    <w:p w14:paraId="0B52F1F1" w14:textId="77777777" w:rsidR="00423D0D" w:rsidRDefault="00423D0D">
      <w:pPr>
        <w:pStyle w:val="Alaprtelmezett"/>
        <w:jc w:val="both"/>
      </w:pPr>
    </w:p>
    <w:p w14:paraId="08187389" w14:textId="44DDED33" w:rsidR="00423D0D" w:rsidRDefault="006F01FE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 nyári táborok, szabadidős programok lezárulását követően a támogatott intézmény, civil szervezet pénzügyi és tartalmi beszámolót készít. A beszámoló számlamásolatokkal alátámasztott pénzügyi részből és fényképekkel,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>sajtómegjelenéssel illusztrált tartalmi részből áll, melyet a tám</w:t>
      </w:r>
      <w:r w:rsidR="00495B8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ogatott intézmény, szervezet, a </w:t>
      </w:r>
      <w:r w:rsidR="00495B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pályázati program megvalósítását követő 30. nap, de legkésőbb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tárgyév </w:t>
      </w:r>
      <w:r w:rsidR="008E2F82" w:rsidRPr="008E2F82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202</w:t>
      </w:r>
      <w:r w:rsidR="003A0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3</w:t>
      </w:r>
      <w:r w:rsidR="008E2F82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december 15-ig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köteles az Isaszegi Polgármesteri Hivatal Gazdálkodási osztálya és a </w:t>
      </w:r>
      <w:r w:rsidR="007D79C7">
        <w:rPr>
          <w:rFonts w:ascii="Times New Roman" w:eastAsia="Times New Roman" w:hAnsi="Times New Roman" w:cs="Times New Roman"/>
          <w:sz w:val="28"/>
          <w:szCs w:val="28"/>
          <w:lang w:eastAsia="zh-CN"/>
        </w:rPr>
        <w:t>H</w:t>
      </w:r>
      <w:r w:rsidR="001E0F1E">
        <w:rPr>
          <w:rFonts w:ascii="Times New Roman" w:eastAsia="Times New Roman" w:hAnsi="Times New Roman" w:cs="Times New Roman"/>
          <w:sz w:val="28"/>
          <w:szCs w:val="28"/>
          <w:lang w:eastAsia="zh-CN"/>
        </w:rPr>
        <w:t>umán B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izottság</w:t>
      </w:r>
      <w:r w:rsidR="00D604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részére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elküldeni. A sajtómegjelenést Isaszeg Város Önkormányzata a tulajdonában lévő havonta megjelenő tájékoztatójában térítésmentesen biztosítja.</w:t>
      </w:r>
    </w:p>
    <w:p w14:paraId="2D14FF1A" w14:textId="77777777" w:rsidR="00423D0D" w:rsidRDefault="00423D0D">
      <w:pPr>
        <w:pStyle w:val="Alaprtelmezett"/>
        <w:ind w:left="360"/>
        <w:jc w:val="both"/>
      </w:pPr>
    </w:p>
    <w:p w14:paraId="198B41FE" w14:textId="77777777" w:rsidR="00423D0D" w:rsidRDefault="006F01FE">
      <w:pPr>
        <w:pStyle w:val="Alaprtelmezett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Fentiek értelmében az alábbi határozati javaslatot terjesztem a Tisztelt Képviselő-testület elé. </w:t>
      </w:r>
    </w:p>
    <w:p w14:paraId="0E6F73EF" w14:textId="77777777" w:rsidR="00423D0D" w:rsidRDefault="00423D0D">
      <w:pPr>
        <w:pStyle w:val="Alaprtelmezett"/>
        <w:ind w:left="360"/>
        <w:jc w:val="both"/>
      </w:pPr>
    </w:p>
    <w:p w14:paraId="64BF5650" w14:textId="77777777" w:rsidR="00423D0D" w:rsidRDefault="00423D0D">
      <w:pPr>
        <w:pStyle w:val="Alaprtelmezett"/>
        <w:ind w:left="360"/>
        <w:jc w:val="center"/>
        <w:rPr>
          <w:rFonts w:eastAsia="Times New Roman" w:cs="Times New Roman"/>
          <w:b/>
          <w:bCs/>
          <w:sz w:val="28"/>
          <w:szCs w:val="28"/>
        </w:rPr>
      </w:pPr>
    </w:p>
    <w:p w14:paraId="1B5F27A3" w14:textId="01DF4564" w:rsidR="00423D0D" w:rsidRDefault="006F01FE">
      <w:pPr>
        <w:pStyle w:val="Alaprtelmezett"/>
        <w:ind w:left="360"/>
        <w:jc w:val="center"/>
      </w:pPr>
      <w:r>
        <w:rPr>
          <w:rFonts w:eastAsia="Times New Roman" w:cs="Times New Roman"/>
          <w:b/>
          <w:bCs/>
          <w:sz w:val="28"/>
          <w:szCs w:val="28"/>
        </w:rPr>
        <w:t>……/20</w:t>
      </w:r>
      <w:r w:rsidR="007D79C7">
        <w:rPr>
          <w:rFonts w:eastAsia="Times New Roman" w:cs="Times New Roman"/>
          <w:b/>
          <w:bCs/>
          <w:sz w:val="28"/>
          <w:szCs w:val="28"/>
        </w:rPr>
        <w:t>2</w:t>
      </w:r>
      <w:r w:rsidR="003A094C">
        <w:rPr>
          <w:rFonts w:eastAsia="Times New Roman" w:cs="Times New Roman"/>
          <w:b/>
          <w:bCs/>
          <w:sz w:val="28"/>
          <w:szCs w:val="28"/>
        </w:rPr>
        <w:t>3</w:t>
      </w:r>
      <w:r>
        <w:rPr>
          <w:rFonts w:eastAsia="Times New Roman" w:cs="Times New Roman"/>
          <w:b/>
          <w:bCs/>
          <w:sz w:val="28"/>
          <w:szCs w:val="28"/>
        </w:rPr>
        <w:t xml:space="preserve">.( III. </w:t>
      </w:r>
      <w:r w:rsidR="008E2F82">
        <w:rPr>
          <w:rFonts w:eastAsia="Times New Roman" w:cs="Times New Roman"/>
          <w:b/>
          <w:bCs/>
          <w:sz w:val="28"/>
          <w:szCs w:val="28"/>
        </w:rPr>
        <w:t>2</w:t>
      </w:r>
      <w:r w:rsidR="003A094C">
        <w:rPr>
          <w:rFonts w:eastAsia="Times New Roman" w:cs="Times New Roman"/>
          <w:b/>
          <w:bCs/>
          <w:sz w:val="28"/>
          <w:szCs w:val="28"/>
        </w:rPr>
        <w:t>3</w:t>
      </w:r>
      <w:r>
        <w:rPr>
          <w:rFonts w:eastAsia="Times New Roman" w:cs="Times New Roman"/>
          <w:b/>
          <w:bCs/>
          <w:sz w:val="28"/>
          <w:szCs w:val="28"/>
        </w:rPr>
        <w:t>.) Kt. határozati javaslat</w:t>
      </w:r>
    </w:p>
    <w:p w14:paraId="2C805343" w14:textId="77777777" w:rsidR="00423D0D" w:rsidRDefault="00423D0D">
      <w:pPr>
        <w:pStyle w:val="Alaprtelmezett"/>
        <w:rPr>
          <w:rFonts w:eastAsia="Times New Roman" w:cs="Times New Roman"/>
          <w:b/>
          <w:bCs/>
          <w:sz w:val="28"/>
          <w:szCs w:val="28"/>
          <w:u w:val="single"/>
        </w:rPr>
      </w:pPr>
    </w:p>
    <w:p w14:paraId="6E486ECD" w14:textId="77777777" w:rsidR="00423D0D" w:rsidRDefault="00423D0D">
      <w:pPr>
        <w:pStyle w:val="Alaprtelmezett"/>
      </w:pPr>
    </w:p>
    <w:p w14:paraId="6BCFA289" w14:textId="58F11654" w:rsidR="00423D0D" w:rsidRDefault="006F01FE">
      <w:pPr>
        <w:pStyle w:val="Alaprtelmezett"/>
        <w:numPr>
          <w:ilvl w:val="0"/>
          <w:numId w:val="2"/>
        </w:numPr>
        <w:ind w:left="0" w:firstLine="0"/>
        <w:jc w:val="both"/>
      </w:pPr>
      <w:r>
        <w:rPr>
          <w:rFonts w:eastAsia="Times New Roman" w:cs="Times New Roman"/>
          <w:sz w:val="28"/>
          <w:szCs w:val="28"/>
        </w:rPr>
        <w:t>Isaszeg Város Önkormányzatának Képviselő-testülete az isaszegi gyermekek nyári szabadidős programjának támogatására pályázatot ír ki a határozat melléklete szerinti tartalommal, 20</w:t>
      </w:r>
      <w:r w:rsidR="007D79C7">
        <w:rPr>
          <w:rFonts w:eastAsia="Times New Roman" w:cs="Times New Roman"/>
          <w:sz w:val="28"/>
          <w:szCs w:val="28"/>
        </w:rPr>
        <w:t>2</w:t>
      </w:r>
      <w:r w:rsidR="003A094C">
        <w:rPr>
          <w:rFonts w:eastAsia="Times New Roman" w:cs="Times New Roman"/>
          <w:sz w:val="28"/>
          <w:szCs w:val="28"/>
        </w:rPr>
        <w:t>3</w:t>
      </w:r>
      <w:r>
        <w:rPr>
          <w:rFonts w:eastAsia="Times New Roman" w:cs="Times New Roman"/>
          <w:sz w:val="28"/>
          <w:szCs w:val="28"/>
        </w:rPr>
        <w:t>. évi költségvetés támogatási keretében erre a célra biztosított összeg terhére:</w:t>
      </w:r>
    </w:p>
    <w:p w14:paraId="179B498C" w14:textId="77777777" w:rsidR="00423D0D" w:rsidRDefault="00423D0D">
      <w:pPr>
        <w:pStyle w:val="Alaprtelmezett"/>
        <w:ind w:left="795"/>
        <w:jc w:val="both"/>
        <w:rPr>
          <w:rFonts w:eastAsia="Times New Roman" w:cs="Times New Roman"/>
          <w:sz w:val="28"/>
          <w:szCs w:val="28"/>
        </w:rPr>
      </w:pPr>
    </w:p>
    <w:p w14:paraId="688A1031" w14:textId="77777777" w:rsidR="00610660" w:rsidRDefault="00610660" w:rsidP="00610660">
      <w:pPr>
        <w:pStyle w:val="Alaprtelmezett"/>
        <w:ind w:left="795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PÁLYÁZATI KIÍRÁS</w:t>
      </w:r>
    </w:p>
    <w:p w14:paraId="139C0A56" w14:textId="77777777" w:rsidR="00610660" w:rsidRDefault="00610660" w:rsidP="00610660">
      <w:pPr>
        <w:pStyle w:val="Alaprtelmezett"/>
        <w:ind w:left="360"/>
      </w:pPr>
    </w:p>
    <w:p w14:paraId="6445333F" w14:textId="77777777" w:rsidR="00610660" w:rsidRDefault="00610660" w:rsidP="00610660">
      <w:pPr>
        <w:pStyle w:val="Alaprtelmezett"/>
        <w:jc w:val="center"/>
      </w:pPr>
      <w:r>
        <w:rPr>
          <w:rFonts w:eastAsia="Times New Roman" w:cs="Times New Roman"/>
          <w:b/>
        </w:rPr>
        <w:t>Isaszeg Város Önkormányzata pályázatot hirdet kizárólag Isaszeg közigazgatási területén működő intézmények, civil szervezetek (alapítványok, egyesületek) számára, a 2023. évi nyári szabadidős programok támogatására</w:t>
      </w:r>
    </w:p>
    <w:p w14:paraId="4DCBE5F5" w14:textId="77777777" w:rsidR="00610660" w:rsidRDefault="00610660" w:rsidP="00610660">
      <w:pPr>
        <w:pStyle w:val="Alaprtelmezett"/>
        <w:jc w:val="center"/>
        <w:rPr>
          <w:rFonts w:eastAsia="Times New Roman" w:cs="Times New Roman"/>
          <w:b/>
          <w:sz w:val="28"/>
          <w:szCs w:val="28"/>
        </w:rPr>
      </w:pPr>
    </w:p>
    <w:p w14:paraId="2241BB54" w14:textId="77777777" w:rsidR="00610660" w:rsidRDefault="00610660" w:rsidP="00610660">
      <w:pPr>
        <w:widowControl w:val="0"/>
        <w:tabs>
          <w:tab w:val="left" w:pos="426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 pályázat célja:</w:t>
      </w:r>
    </w:p>
    <w:p w14:paraId="4EBC3864" w14:textId="77777777" w:rsidR="00610660" w:rsidRDefault="00610660" w:rsidP="00610660">
      <w:pPr>
        <w:keepLines/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Az isaszegi gyermekek nyári szabadidejének Isaszegen, országhatáron belül, és országhatáron túli hasznos eltöltése.</w:t>
      </w:r>
    </w:p>
    <w:p w14:paraId="25CC3AFB" w14:textId="77777777" w:rsidR="00610660" w:rsidRDefault="00610660" w:rsidP="00610660">
      <w:pPr>
        <w:keepLines/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26FF832E" w14:textId="1F024B3B" w:rsidR="00610660" w:rsidRDefault="00610660" w:rsidP="00610660">
      <w:pPr>
        <w:widowControl w:val="0"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A pályázaton felosztható keret összege: 1.500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.000.-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Ft,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amit a Képviselő-testület</w:t>
      </w:r>
      <w:r w:rsidR="001E0F1E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a 2023. évi költségvetésről szóló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="00AC751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/2023. (</w:t>
      </w:r>
      <w:r w:rsidR="00AC7511">
        <w:rPr>
          <w:rFonts w:ascii="Times New Roman" w:eastAsia="Times New Roman" w:hAnsi="Times New Roman" w:cs="Times New Roman"/>
          <w:sz w:val="24"/>
          <w:szCs w:val="24"/>
          <w:lang w:eastAsia="zh-CN"/>
        </w:rPr>
        <w:t>III.02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Önk. rendeletében állapított meg.</w:t>
      </w:r>
    </w:p>
    <w:p w14:paraId="335846F1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</w:pPr>
    </w:p>
    <w:p w14:paraId="5CA64D1D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Pályázók köre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:</w:t>
      </w:r>
    </w:p>
    <w:p w14:paraId="72E928E6" w14:textId="77777777" w:rsidR="00610660" w:rsidRDefault="00610660" w:rsidP="00610660">
      <w:pPr>
        <w:widowControl w:val="0"/>
        <w:numPr>
          <w:ilvl w:val="0"/>
          <w:numId w:val="3"/>
        </w:numPr>
        <w:spacing w:after="0" w:line="1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Isaszeg közigazgatási területén működő intézmények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5D2F7D0" w14:textId="77777777" w:rsidR="00610660" w:rsidRDefault="00610660" w:rsidP="00610660">
      <w:pPr>
        <w:widowControl w:val="0"/>
        <w:numPr>
          <w:ilvl w:val="0"/>
          <w:numId w:val="3"/>
        </w:numPr>
        <w:spacing w:after="0" w:line="1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azon isaszegi székhelyű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civil szervezetek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(kivéve pártokat, munkaadói és munkavállalói érdekképviseleti szerveket, biztosító egyesületeket, közalapítványokat, kamarákat, köztestületeket), amelyeket a bíróság a pályázat kiírása előtt legalább egy évvel nyilvántartásba vett, és az alapszabályuknak megfelelő tevékenységüket Isaszeg közigazgatási területén ténylegesen folytatják,</w:t>
      </w:r>
    </w:p>
    <w:p w14:paraId="3979D4EF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1EA9DBC" w14:textId="77777777" w:rsidR="00610660" w:rsidRDefault="00610660" w:rsidP="00610660">
      <w:pPr>
        <w:widowControl w:val="0"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 xml:space="preserve">A pályázat közzétételre kerül: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az Isaszeg Önkormányzati Tájékoztatóban, a </w:t>
      </w:r>
      <w:hyperlink r:id="rId8">
        <w:r>
          <w:rPr>
            <w:rStyle w:val="Internet-hivatkozs"/>
            <w:rFonts w:ascii="Times New Roman" w:eastAsia="Times New Roman" w:hAnsi="Times New Roman" w:cs="Times New Roman"/>
            <w:lang w:eastAsia="zh-CN"/>
          </w:rPr>
          <w:t>www.isaszeg.asp.lgov.hu</w:t>
        </w:r>
      </w:hyperlink>
      <w:r>
        <w:rPr>
          <w:rStyle w:val="Internet-hivatkozs"/>
          <w:rFonts w:ascii="Times New Roman" w:eastAsia="Times New Roman" w:hAnsi="Times New Roman" w:cs="Times New Roman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honlapon.</w:t>
      </w:r>
    </w:p>
    <w:p w14:paraId="70B1DEA8" w14:textId="77777777" w:rsidR="00610660" w:rsidRDefault="00610660" w:rsidP="00610660">
      <w:pPr>
        <w:widowControl w:val="0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72B7B70F" w14:textId="77777777" w:rsidR="00610660" w:rsidRDefault="00610660" w:rsidP="00610660">
      <w:pPr>
        <w:widowControl w:val="0"/>
        <w:spacing w:after="0" w:line="100" w:lineRule="atLeas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 pályázatok beérkezésének határideje:</w:t>
      </w:r>
    </w:p>
    <w:p w14:paraId="0CF6A72C" w14:textId="77777777" w:rsidR="00610660" w:rsidRDefault="00610660" w:rsidP="00610660">
      <w:pPr>
        <w:widowControl w:val="0"/>
        <w:spacing w:after="0" w:line="100" w:lineRule="atLeast"/>
        <w:ind w:firstLine="708"/>
        <w:jc w:val="center"/>
      </w:pPr>
      <w:r>
        <w:rPr>
          <w:rFonts w:ascii="Times New Roman" w:hAnsi="Times New Roman"/>
          <w:b/>
          <w:bCs/>
          <w:sz w:val="24"/>
          <w:szCs w:val="24"/>
        </w:rPr>
        <w:t>2023. április 28. 10.00 óra</w:t>
      </w:r>
    </w:p>
    <w:p w14:paraId="6D780C09" w14:textId="77777777" w:rsidR="00610660" w:rsidRDefault="00610660" w:rsidP="00610660">
      <w:pPr>
        <w:widowControl w:val="0"/>
        <w:spacing w:after="0" w:line="100" w:lineRule="atLeast"/>
        <w:rPr>
          <w:rFonts w:ascii="Times New Roman" w:hAnsi="Times New Roman"/>
          <w:b/>
          <w:bCs/>
          <w:sz w:val="24"/>
          <w:szCs w:val="24"/>
        </w:rPr>
      </w:pPr>
    </w:p>
    <w:p w14:paraId="3172B94B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 pályázat benyújtásának módja: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93B4E30" w14:textId="77777777" w:rsidR="00610660" w:rsidRDefault="00610660" w:rsidP="00610660">
      <w:pPr>
        <w:widowControl w:val="0"/>
        <w:spacing w:after="12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A pályázati űrlap a mellékletekkel együtt </w:t>
      </w:r>
      <w:r>
        <w:rPr>
          <w:rFonts w:ascii="Times New Roman" w:hAnsi="Times New Roman"/>
          <w:b/>
          <w:sz w:val="24"/>
          <w:szCs w:val="24"/>
        </w:rPr>
        <w:t>2 példányban</w:t>
      </w:r>
      <w:r>
        <w:rPr>
          <w:rFonts w:ascii="Times New Roman" w:hAnsi="Times New Roman"/>
          <w:sz w:val="24"/>
          <w:szCs w:val="24"/>
        </w:rPr>
        <w:t xml:space="preserve"> – egy eredeti és egy fénymásolat -, kézzel olvashatóan írt vagy nyomtatott formában, </w:t>
      </w:r>
      <w:r w:rsidRPr="00AC593F">
        <w:rPr>
          <w:rFonts w:ascii="Times New Roman" w:hAnsi="Times New Roman"/>
          <w:b/>
          <w:bCs/>
          <w:sz w:val="24"/>
          <w:szCs w:val="24"/>
        </w:rPr>
        <w:t xml:space="preserve">zárt borítékban </w:t>
      </w:r>
      <w:r>
        <w:rPr>
          <w:rFonts w:ascii="Times New Roman" w:hAnsi="Times New Roman"/>
          <w:sz w:val="24"/>
          <w:szCs w:val="24"/>
        </w:rPr>
        <w:t xml:space="preserve">az </w:t>
      </w:r>
      <w:r>
        <w:rPr>
          <w:rFonts w:ascii="Times New Roman" w:hAnsi="Times New Roman"/>
          <w:b/>
          <w:sz w:val="24"/>
          <w:szCs w:val="24"/>
        </w:rPr>
        <w:t xml:space="preserve">Isaszegi Polgármesteri Hivatal (2117 Isaszeg, Rákóczi utca 45.) Kabinet Irodáján, személyesen nyújtható be. </w:t>
      </w:r>
    </w:p>
    <w:p w14:paraId="1333360C" w14:textId="77777777" w:rsidR="00610660" w:rsidRDefault="00610660" w:rsidP="00610660">
      <w:pPr>
        <w:pStyle w:val="Alaprtelmezett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lang w:eastAsia="zh-CN"/>
        </w:rPr>
        <w:t xml:space="preserve">A borítékra kérjük ráírni: </w:t>
      </w:r>
      <w:r>
        <w:rPr>
          <w:rFonts w:eastAsia="Times New Roman" w:cs="Times New Roman"/>
          <w:b/>
          <w:bCs/>
          <w:i/>
          <w:iCs/>
          <w:lang w:eastAsia="zh-CN"/>
        </w:rPr>
        <w:t>„</w:t>
      </w:r>
      <w:r>
        <w:rPr>
          <w:rFonts w:eastAsia="Times New Roman" w:cs="Times New Roman"/>
          <w:b/>
          <w:bCs/>
          <w:caps/>
        </w:rPr>
        <w:t>Nyári szabadidős program pályázat-2023</w:t>
      </w:r>
      <w:r>
        <w:rPr>
          <w:rFonts w:eastAsia="Times New Roman" w:cs="Times New Roman"/>
          <w:b/>
          <w:bCs/>
          <w:sz w:val="28"/>
          <w:szCs w:val="28"/>
        </w:rPr>
        <w:t>”</w:t>
      </w:r>
    </w:p>
    <w:p w14:paraId="2EAD1D16" w14:textId="77777777" w:rsidR="00610660" w:rsidRDefault="00610660" w:rsidP="00610660">
      <w:pPr>
        <w:widowControl w:val="0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4241ADB5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Benyújtandó dokumentumok:</w:t>
      </w:r>
    </w:p>
    <w:p w14:paraId="6CB1D4FD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Isaszeg közigazgatási területén működő intézmények esetében:</w:t>
      </w:r>
    </w:p>
    <w:p w14:paraId="7D44DEC0" w14:textId="77777777" w:rsidR="00610660" w:rsidRDefault="00610660" w:rsidP="00610660">
      <w:pPr>
        <w:widowControl w:val="0"/>
        <w:spacing w:after="0" w:line="100" w:lineRule="atLeast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Isaszeg Város Önkormányzatának az államháztartáson kívüli források átvételéről és átadásáról szóló rendeletének kötelezően benyújtandó mellékletei</w:t>
      </w:r>
    </w:p>
    <w:p w14:paraId="56225ADE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pályázati adatlap (1. sz. melléklet)</w:t>
      </w:r>
    </w:p>
    <w:p w14:paraId="7F04DEDF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 rövid tartalmi leírása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.a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78E70440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 tételes pénzügyi terve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.b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519AF32D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pályázati összesítő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.c.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406FDCCA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amennyiben az adott pályázathoz egyéb támogatásban is részesült, az erről szóló határozat (dokumentum) másolata</w:t>
      </w:r>
    </w:p>
    <w:p w14:paraId="1E760A40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3173FD10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Civil szervezetek (alapítványok, egyesületek) esetében:</w:t>
      </w:r>
    </w:p>
    <w:p w14:paraId="49C0110D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Isaszeg Város Önkormányzatának az államháztartáson kívüli források átvételéről és átadásáról szóló rendeletének kötelezően benyújtandó mellékletei</w:t>
      </w:r>
    </w:p>
    <w:p w14:paraId="685AE913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pályázati adatlap (1. sz. melléklet)</w:t>
      </w:r>
    </w:p>
    <w:p w14:paraId="02AC7771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 rövid tartalmi leírása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.a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2D6ECEFE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 tételes pénzügyi terve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.b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0F07AECF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pályázati összesítő (1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.c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sz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melléklet)</w:t>
      </w:r>
    </w:p>
    <w:p w14:paraId="34C9FF16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nyilatkozat a közpénzből nyújtott támogatások átláthatóságáról szóló törvény szerinti összeférhetetlenség, illetve érintettség fennállásról, vagy hiányáról (2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.a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444BB832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ind w:left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amennyiben az előző pont alapján érintettség áll fenn, közzétételi kérelem (2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.b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sz. melléklet)</w:t>
      </w:r>
    </w:p>
    <w:p w14:paraId="27E641C3" w14:textId="00452E16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az Országos Bírósági Hivatal (OBH) honlapjáról letöltött, a szervezet 30 napnál nem régebbi névjegyzékének adatai tartalmazó közhiteles adatlap,</w:t>
      </w:r>
    </w:p>
    <w:p w14:paraId="4775A962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 hatályos alapító okiratnak vagy alapszabálynak a szervezet képviselője által hitelesített másolata,</w:t>
      </w:r>
    </w:p>
    <w:p w14:paraId="07F002C0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nyilatkozat arról, hogy a támogatott szervezetnek esedékessé vált és meg nem fizetett köztartozása nincs,</w:t>
      </w:r>
    </w:p>
    <w:p w14:paraId="1DA633AD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nyilatkozat arról, hogy a megszüntetésére irányadó jogszabályban meghatározott eljárás ellene nincs folyamatban,</w:t>
      </w:r>
    </w:p>
    <w:p w14:paraId="0C1948F8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2021. évi számviteli beszámoló letétbe helyezéséről szóló OBH igazolás,</w:t>
      </w:r>
    </w:p>
    <w:p w14:paraId="411112C2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 civil szervezet döntéshozó szerve (közgyűlés, kuratórium) üléséről készült azon jegyzőkönyv vagy határozati kivonat másolata, amely a pályázat benyújtására vonatkozó döntést és a megvalósítani kívánt célt tartalmazza,</w:t>
      </w:r>
    </w:p>
    <w:p w14:paraId="47096CF3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amennyiben az adott pályázathoz egyéb támogatásban is részesült, az erről szóló határozat (dokumentum) másolatát,</w:t>
      </w:r>
    </w:p>
    <w:p w14:paraId="4FA58343" w14:textId="77777777" w:rsidR="00610660" w:rsidRDefault="00610660" w:rsidP="00610660">
      <w:pPr>
        <w:pStyle w:val="Listaszerbekezds"/>
        <w:widowControl w:val="0"/>
        <w:numPr>
          <w:ilvl w:val="0"/>
          <w:numId w:val="5"/>
        </w:num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 pályázat benyújtását megelőző évről szóló közhasznúsági melléklet (350/2011. Korm. rendelet). Az i) pontban meghatározott mellékletet csak a közhasznú, illetve kiemelkedően közhasznú szervezeteknek kell csatolniuk.</w:t>
      </w:r>
    </w:p>
    <w:p w14:paraId="1BA98B24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524BA9D6" w14:textId="77777777" w:rsidR="00610660" w:rsidRDefault="00610660" w:rsidP="00610660">
      <w:pPr>
        <w:widowControl w:val="0"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 pályázat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kötelezően benyújtandó mellékletei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személyesen is átvehetők az Isaszegi Polgármesteri Hivatal ügyfélszolgálatán ügyfélfogadási időben, illetve letölthető a </w:t>
      </w:r>
      <w:hyperlink r:id="rId9" w:history="1">
        <w:r w:rsidRPr="00542595">
          <w:rPr>
            <w:rStyle w:val="Hiperhivatkozs"/>
            <w:lang w:eastAsia="zh-CN"/>
          </w:rPr>
          <w:t>www.isaszeg.asp.lgov.hu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honlapról.</w:t>
      </w:r>
    </w:p>
    <w:p w14:paraId="3BBF54B4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</w:p>
    <w:p w14:paraId="36214EB0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A pályázatok kezelése:</w:t>
      </w:r>
    </w:p>
    <w:p w14:paraId="36D492D9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 pályázatokat az önkormányzat iktatja és archiválja. Az önkormányzat a nyertes pályázók esetében az odaítélt támogatás tényét és a támogatott szervezetek, közösségek kilétét hordozó információkat közérdekű adatnak tekinti, ezért azokat hozzáférhetővé teszi a nyilvánosság számára.</w:t>
      </w:r>
    </w:p>
    <w:p w14:paraId="141271AA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229F50A4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 pályázatok elbírálása:</w:t>
      </w:r>
    </w:p>
    <w:p w14:paraId="54E55ACD" w14:textId="77777777" w:rsidR="00610660" w:rsidRDefault="00610660" w:rsidP="00610660">
      <w:pPr>
        <w:widowControl w:val="0"/>
        <w:spacing w:after="0" w:line="100" w:lineRule="atLeast"/>
        <w:ind w:firstLine="54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pályázatokat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2023. május 18-ig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a Pénzügyi, Jogi, Városfejlesztési Bizottság és a Humán Bizottság véleményének kikérése mellett – a Képviselő-testület bírálja el. </w:t>
      </w:r>
    </w:p>
    <w:p w14:paraId="7DD93F4A" w14:textId="77777777" w:rsidR="00610660" w:rsidRDefault="00610660" w:rsidP="00610660">
      <w:pPr>
        <w:widowControl w:val="0"/>
        <w:spacing w:after="0" w:line="100" w:lineRule="atLeast"/>
        <w:ind w:firstLine="54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pályázat eredményéről a pályázók írásban kapnak értesítést, illetve a nyertesek nevét és az elnyert összeg nagyságát az önkormányzat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2023. május hónapban az interneten (</w:t>
      </w:r>
      <w:hyperlink r:id="rId10">
        <w:r>
          <w:rPr>
            <w:rStyle w:val="Internet-hivatkozs"/>
            <w:rFonts w:ascii="Times New Roman" w:eastAsia="Times New Roman" w:hAnsi="Times New Roman" w:cs="Times New Roman"/>
            <w:lang w:eastAsia="zh-CN"/>
          </w:rPr>
          <w:t>www.isaszeg.asp.lgov.hu</w:t>
        </w:r>
      </w:hyperlink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) a Képviselő-testületi döntést követően azonnal és az Isaszeg Önkormányzati Tájékoztató soron következő lapszámában közzéteszi.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125DEB67" w14:textId="77777777" w:rsidR="00610660" w:rsidRDefault="00610660" w:rsidP="00610660">
      <w:pPr>
        <w:widowControl w:val="0"/>
        <w:spacing w:after="0" w:line="100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81C8916" w14:textId="77777777" w:rsidR="00610660" w:rsidRDefault="00610660" w:rsidP="00610660">
      <w:pPr>
        <w:widowControl w:val="0"/>
        <w:spacing w:after="0" w:line="100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hiányos vagy formailag hibás pályázatokat az önkormányzat értékelés nélkül elutasítja. A pályázati döntéseket az önkormányzat nem indokolja, illetve nem fogad el azokkal kapcsolatos panaszt.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Hiánypótlásra lehetőség nincs.</w:t>
      </w:r>
    </w:p>
    <w:p w14:paraId="39C3F373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D5F502E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Érvénytelen az a pályázat:</w:t>
      </w:r>
    </w:p>
    <w:p w14:paraId="3C93C08A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amely határidőn túl érkezett;</w:t>
      </w:r>
    </w:p>
    <w:p w14:paraId="0B4E4115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amelyet nem az arra jogosult nyújtott be;</w:t>
      </w:r>
    </w:p>
    <w:p w14:paraId="54237907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amelyet nem a megadott címre nyújtottak be;</w:t>
      </w:r>
    </w:p>
    <w:p w14:paraId="6FE6D66F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amelyhez nem csatolták az előírt mellékleteket;</w:t>
      </w:r>
    </w:p>
    <w:p w14:paraId="05BD58D0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amelyen a pályázati adatlap kitöltése hiányos.</w:t>
      </w:r>
    </w:p>
    <w:p w14:paraId="4C04DA09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12D6721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Nem részesíthető támogatásban az a pályázó:</w:t>
      </w:r>
    </w:p>
    <w:p w14:paraId="75DA5159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aki a pályázatában megtévesztő vagy valótlan adatot szolgáltatott;</w:t>
      </w:r>
    </w:p>
    <w:p w14:paraId="536FC6FB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aki korábban Isaszeg Város Önkormányzatától kapott támogatást a vonatkozó támogatási szerződésben megjelölt céltól részben vagy teljes egészében eltérően használta fel;</w:t>
      </w:r>
    </w:p>
    <w:p w14:paraId="02316A92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akinek lejárt esedékességű köztartozása van;</w:t>
      </w:r>
    </w:p>
    <w:p w14:paraId="3CD21F48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aki nem számolt el az előző évi pályázatával határidőre;</w:t>
      </w:r>
    </w:p>
    <w:p w14:paraId="6406E87F" w14:textId="77777777" w:rsidR="00610660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aki nem felel meg a pályázati felhívásban meghatározott követelményeknek.</w:t>
      </w:r>
    </w:p>
    <w:p w14:paraId="78122AB9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14:paraId="6BFDEC32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 pályázati támogatás igénybevétele:</w:t>
      </w:r>
    </w:p>
    <w:p w14:paraId="075B3713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pályázat előfinanszírozott, tehát az elnyert támogatás összegét teljes egészében a program tartalmi és pénzügyi beszámolója előtt kapja meg a támogatott szervezet. A nyertes pályázókkal az önkormányzat </w:t>
      </w:r>
      <w:r>
        <w:rPr>
          <w:rFonts w:ascii="Times New Roman" w:hAnsi="Times New Roman"/>
          <w:b/>
          <w:bCs/>
          <w:sz w:val="24"/>
          <w:szCs w:val="24"/>
        </w:rPr>
        <w:t>támogatási szerződést köt</w:t>
      </w:r>
      <w:r>
        <w:rPr>
          <w:rFonts w:ascii="Times New Roman" w:hAnsi="Times New Roman"/>
          <w:sz w:val="24"/>
          <w:szCs w:val="24"/>
        </w:rPr>
        <w:t xml:space="preserve">, amely feltétele a támogatás igénybevételének. Pályázati támogatást az önkormányzat bankszámlára utalással és készpénz kifizetéssel teljesít. </w:t>
      </w:r>
    </w:p>
    <w:p w14:paraId="515C7F96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14:paraId="6497735C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A támogatási szerződés megkötése előtt </w:t>
      </w:r>
    </w:p>
    <w:p w14:paraId="00B21369" w14:textId="444B9B18" w:rsidR="00610660" w:rsidRPr="00491769" w:rsidRDefault="00610660" w:rsidP="00610660">
      <w:pPr>
        <w:pStyle w:val="Listaszerbekezds"/>
        <w:widowControl w:val="0"/>
        <w:numPr>
          <w:ilvl w:val="0"/>
          <w:numId w:val="4"/>
        </w:num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491769">
        <w:rPr>
          <w:rFonts w:ascii="Times New Roman" w:hAnsi="Times New Roman"/>
          <w:b/>
          <w:bCs/>
          <w:sz w:val="24"/>
          <w:szCs w:val="24"/>
        </w:rPr>
        <w:t>a pályázó szervezet</w:t>
      </w:r>
      <w:r w:rsidR="00AC7511">
        <w:rPr>
          <w:rFonts w:ascii="Times New Roman" w:hAnsi="Times New Roman"/>
          <w:b/>
          <w:bCs/>
          <w:sz w:val="24"/>
          <w:szCs w:val="24"/>
        </w:rPr>
        <w:t xml:space="preserve"> köteles benyújtani</w:t>
      </w:r>
      <w:r w:rsidRPr="00491769">
        <w:rPr>
          <w:rFonts w:ascii="Times New Roman" w:hAnsi="Times New Roman"/>
          <w:sz w:val="24"/>
          <w:szCs w:val="24"/>
        </w:rPr>
        <w:t xml:space="preserve"> a banki aláírási kartonjának a bank által hitelesített, 60 napnál nem régebbi másolatát</w:t>
      </w:r>
      <w:r>
        <w:rPr>
          <w:rFonts w:ascii="Times New Roman" w:hAnsi="Times New Roman"/>
          <w:sz w:val="24"/>
          <w:szCs w:val="24"/>
        </w:rPr>
        <w:t>.</w:t>
      </w:r>
    </w:p>
    <w:p w14:paraId="4A9F5D83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ED35789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A pályázat elszámolásával kapcsolatos tudnivalók:</w:t>
      </w:r>
    </w:p>
    <w:p w14:paraId="6CD20C1E" w14:textId="77777777" w:rsidR="00610660" w:rsidRDefault="00610660" w:rsidP="00610660">
      <w:pPr>
        <w:widowControl w:val="0"/>
        <w:numPr>
          <w:ilvl w:val="0"/>
          <w:numId w:val="7"/>
        </w:numPr>
        <w:spacing w:after="0" w:line="100" w:lineRule="atLeast"/>
        <w:contextualSpacing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A pályázaton elnyert összeggel </w:t>
      </w:r>
      <w:r w:rsidRPr="00495B87">
        <w:rPr>
          <w:rFonts w:ascii="Times New Roman" w:eastAsia="Times New Roman" w:hAnsi="Times New Roman" w:cs="Times New Roman"/>
          <w:color w:val="000000"/>
          <w:sz w:val="24"/>
          <w:szCs w:val="24"/>
        </w:rPr>
        <w:t>a pályázati program megvalósítását követő 30. nap, de legkésőbb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2023. december 15-ig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beszámolót kell benyújtani a pályázat kiírójához.</w:t>
      </w:r>
    </w:p>
    <w:p w14:paraId="5127C393" w14:textId="7C2173E3" w:rsidR="00610660" w:rsidRDefault="00610660" w:rsidP="00610660">
      <w:pPr>
        <w:widowControl w:val="0"/>
        <w:numPr>
          <w:ilvl w:val="0"/>
          <w:numId w:val="7"/>
        </w:numPr>
        <w:spacing w:after="0" w:line="100" w:lineRule="atLeast"/>
        <w:contextualSpacing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beszámoló számlamásolatokkal alátámasztott pénzügyi részből és fényképekkel, sajtómegjelenéssel illusztrált tartalmi részből áll, melyet a támogatott szervezet </w:t>
      </w:r>
      <w:r w:rsidRPr="00495B87">
        <w:rPr>
          <w:rFonts w:ascii="Times New Roman" w:eastAsia="Times New Roman" w:hAnsi="Times New Roman" w:cs="Times New Roman"/>
          <w:color w:val="000000"/>
          <w:sz w:val="24"/>
          <w:szCs w:val="24"/>
        </w:rPr>
        <w:t>a pályázati program megvalósítását követő 30. nap, de legkésőbb</w:t>
      </w:r>
      <w:r w:rsidRPr="00495B8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495B8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3</w:t>
      </w:r>
      <w:r w:rsidRPr="00495B8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december 15-ig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köteles az Isaszegi Polgármesteri Hivatal Gazdálkodási osztálya és a H</w:t>
      </w:r>
      <w:r w:rsidR="001E0F1E">
        <w:rPr>
          <w:rFonts w:ascii="Times New Roman" w:eastAsia="Times New Roman" w:hAnsi="Times New Roman" w:cs="Times New Roman"/>
          <w:sz w:val="24"/>
          <w:szCs w:val="24"/>
          <w:lang w:eastAsia="zh-CN"/>
        </w:rPr>
        <w:t>umán B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izottság</w:t>
      </w:r>
      <w:r w:rsidR="00D604D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részére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elküldeni. </w:t>
      </w:r>
    </w:p>
    <w:p w14:paraId="7D86AECC" w14:textId="77777777" w:rsidR="00610660" w:rsidRDefault="00610660" w:rsidP="00610660">
      <w:pPr>
        <w:widowControl w:val="0"/>
        <w:numPr>
          <w:ilvl w:val="0"/>
          <w:numId w:val="7"/>
        </w:numPr>
        <w:spacing w:after="0" w:line="1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 sajtómegjelenést Isaszeg Város Önkormányzata a tulajdonában lévő havi megjelenésű tájékoztatójában, honlapján térítésmentesen biztosítja.</w:t>
      </w:r>
    </w:p>
    <w:p w14:paraId="32ECC47E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03ADD55" w14:textId="0209BBC4" w:rsidR="00610660" w:rsidRDefault="00610660" w:rsidP="00610660">
      <w:pPr>
        <w:widowControl w:val="0"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 pályázati kiírással, sajtómegjelenéssel és az elnyert pályázat tartalmi beszámolójával kapcsolat</w:t>
      </w:r>
      <w:r w:rsidR="001E0F1E">
        <w:rPr>
          <w:rFonts w:ascii="Times New Roman" w:eastAsia="Times New Roman" w:hAnsi="Times New Roman" w:cs="Times New Roman"/>
          <w:sz w:val="24"/>
          <w:szCs w:val="24"/>
          <w:lang w:eastAsia="zh-CN"/>
        </w:rPr>
        <w:t>os kérdésekre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Pisiák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Zsuzsanna ad választ az alábbi elérhetőségeken: 28-583-111; </w:t>
      </w:r>
      <w:hyperlink r:id="rId11" w:history="1">
        <w:r w:rsidRPr="00542595">
          <w:rPr>
            <w:rStyle w:val="Hiperhivatkozs"/>
            <w:szCs w:val="24"/>
            <w:lang w:eastAsia="zh-CN"/>
          </w:rPr>
          <w:t>pisiak.zsuzsa@isaszeg.hu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2D49CB44" w14:textId="3B47A38A" w:rsidR="00610660" w:rsidRDefault="00610660" w:rsidP="00610660">
      <w:pPr>
        <w:widowControl w:val="0"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pályázat pénzügyi elszámolásával kapcsolatban pedig </w:t>
      </w:r>
      <w:r w:rsidR="00601582">
        <w:rPr>
          <w:rFonts w:ascii="Times New Roman" w:eastAsia="Times New Roman" w:hAnsi="Times New Roman" w:cs="Times New Roman"/>
          <w:sz w:val="24"/>
          <w:szCs w:val="24"/>
          <w:lang w:eastAsia="zh-CN"/>
        </w:rPr>
        <w:t>Makai Krisztina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nyújt segítséget az alábbi elérhetőségeken: 28-583-101.; </w:t>
      </w:r>
      <w:hyperlink r:id="rId12" w:history="1">
        <w:r w:rsidR="00601582" w:rsidRPr="00C729D6">
          <w:rPr>
            <w:rStyle w:val="Hiperhivatkozs"/>
            <w:szCs w:val="24"/>
            <w:lang w:eastAsia="zh-CN"/>
          </w:rPr>
          <w:t>makai.krisztina@isaszeg.hu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</w:t>
      </w:r>
    </w:p>
    <w:p w14:paraId="0307AAD3" w14:textId="77777777" w:rsidR="00610660" w:rsidRDefault="00610660" w:rsidP="00610660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8312031" w14:textId="77777777" w:rsidR="00610660" w:rsidRDefault="00610660" w:rsidP="00610660">
      <w:pPr>
        <w:widowControl w:val="0"/>
        <w:spacing w:after="0" w:line="100" w:lineRule="atLeast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Isaszeg, 2023. március 23.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6FACD2D7" w14:textId="77777777" w:rsidR="00610660" w:rsidRDefault="00610660" w:rsidP="00610660">
      <w:pPr>
        <w:widowControl w:val="0"/>
        <w:spacing w:after="0" w:line="100" w:lineRule="atLeast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Isaszeg Város Önkormányzatának</w:t>
      </w:r>
    </w:p>
    <w:p w14:paraId="5421672F" w14:textId="77777777" w:rsidR="00610660" w:rsidRDefault="00610660" w:rsidP="00610660">
      <w:pPr>
        <w:widowControl w:val="0"/>
        <w:spacing w:after="0" w:line="100" w:lineRule="atLeast"/>
        <w:ind w:left="3540" w:firstLine="708"/>
        <w:jc w:val="center"/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Képviselő-testülete</w:t>
      </w:r>
    </w:p>
    <w:p w14:paraId="5B9318B9" w14:textId="77777777" w:rsidR="00423D0D" w:rsidRDefault="00423D0D">
      <w:pPr>
        <w:pStyle w:val="Alaprtelmezett"/>
        <w:jc w:val="both"/>
      </w:pPr>
    </w:p>
    <w:p w14:paraId="35286592" w14:textId="528B7364" w:rsidR="00423D0D" w:rsidRDefault="006F01FE">
      <w:pPr>
        <w:pStyle w:val="Alaprtelmezett"/>
        <w:numPr>
          <w:ilvl w:val="0"/>
          <w:numId w:val="2"/>
        </w:numPr>
        <w:ind w:left="0" w:firstLine="0"/>
        <w:jc w:val="both"/>
      </w:pPr>
      <w:r>
        <w:rPr>
          <w:rFonts w:eastAsia="Times New Roman" w:cs="Times New Roman"/>
          <w:sz w:val="28"/>
          <w:szCs w:val="28"/>
          <w:lang w:eastAsia="zh-CN"/>
        </w:rPr>
        <w:t>A nyertes pályázókkal az önkormányzat támogatási szerződést köt, a pályázati kiírás szerint. A támogatásokat a szervezetek kötelesek 20</w:t>
      </w:r>
      <w:r w:rsidR="00593F70">
        <w:rPr>
          <w:rFonts w:eastAsia="Times New Roman" w:cs="Times New Roman"/>
          <w:sz w:val="28"/>
          <w:szCs w:val="28"/>
          <w:lang w:eastAsia="zh-CN"/>
        </w:rPr>
        <w:t>2</w:t>
      </w:r>
      <w:r w:rsidR="00087CA6">
        <w:rPr>
          <w:rFonts w:eastAsia="Times New Roman" w:cs="Times New Roman"/>
          <w:sz w:val="28"/>
          <w:szCs w:val="28"/>
          <w:lang w:eastAsia="zh-CN"/>
        </w:rPr>
        <w:t>3</w:t>
      </w:r>
      <w:r>
        <w:rPr>
          <w:rFonts w:eastAsia="Times New Roman" w:cs="Times New Roman"/>
          <w:sz w:val="28"/>
          <w:szCs w:val="28"/>
          <w:lang w:eastAsia="zh-CN"/>
        </w:rPr>
        <w:t xml:space="preserve">. évben felhasználni, az elnyert összeggel, a számlák </w:t>
      </w:r>
      <w:r w:rsidR="00495B87">
        <w:rPr>
          <w:rFonts w:eastAsia="Times New Roman" w:cs="Times New Roman"/>
          <w:sz w:val="28"/>
          <w:szCs w:val="28"/>
          <w:lang w:eastAsia="zh-CN"/>
        </w:rPr>
        <w:t xml:space="preserve">hitelesített </w:t>
      </w:r>
      <w:r>
        <w:rPr>
          <w:rFonts w:eastAsia="Times New Roman" w:cs="Times New Roman"/>
          <w:sz w:val="28"/>
          <w:szCs w:val="28"/>
          <w:lang w:eastAsia="zh-CN"/>
        </w:rPr>
        <w:t xml:space="preserve">másolatával, formailag megfelelő tartalmi beszámolóval az Isaszegi Polgármesteri Hivatalban </w:t>
      </w:r>
      <w:r w:rsidR="00495B87">
        <w:rPr>
          <w:rFonts w:eastAsia="Times New Roman" w:cs="Times New Roman"/>
          <w:color w:val="000000"/>
          <w:sz w:val="28"/>
          <w:szCs w:val="28"/>
        </w:rPr>
        <w:t xml:space="preserve">a pályázati program megvalósítását követő 30. nap, de legkésőbb </w:t>
      </w:r>
      <w:r>
        <w:rPr>
          <w:rFonts w:eastAsia="Times New Roman" w:cs="Times New Roman"/>
          <w:sz w:val="28"/>
          <w:szCs w:val="28"/>
          <w:lang w:eastAsia="zh-CN"/>
        </w:rPr>
        <w:t xml:space="preserve">tárgyév </w:t>
      </w:r>
      <w:r w:rsidR="00565D6C">
        <w:rPr>
          <w:rFonts w:eastAsia="Times New Roman" w:cs="Times New Roman"/>
          <w:sz w:val="28"/>
          <w:szCs w:val="28"/>
          <w:lang w:eastAsia="zh-CN"/>
        </w:rPr>
        <w:t>202</w:t>
      </w:r>
      <w:r w:rsidR="00087CA6">
        <w:rPr>
          <w:rFonts w:eastAsia="Times New Roman" w:cs="Times New Roman"/>
          <w:sz w:val="28"/>
          <w:szCs w:val="28"/>
          <w:lang w:eastAsia="zh-CN"/>
        </w:rPr>
        <w:t>3</w:t>
      </w:r>
      <w:r w:rsidR="00565D6C">
        <w:rPr>
          <w:rFonts w:eastAsia="Times New Roman" w:cs="Times New Roman"/>
          <w:sz w:val="28"/>
          <w:szCs w:val="28"/>
          <w:lang w:eastAsia="zh-CN"/>
        </w:rPr>
        <w:t xml:space="preserve">. </w:t>
      </w:r>
      <w:r>
        <w:rPr>
          <w:rFonts w:eastAsia="Times New Roman" w:cs="Times New Roman"/>
          <w:sz w:val="28"/>
          <w:szCs w:val="28"/>
          <w:lang w:eastAsia="zh-CN"/>
        </w:rPr>
        <w:t xml:space="preserve">december 15-ig elszámolni. </w:t>
      </w:r>
    </w:p>
    <w:p w14:paraId="69CD6F3F" w14:textId="47B61A9E" w:rsidR="00423D0D" w:rsidRDefault="006F01FE">
      <w:pPr>
        <w:pStyle w:val="Alaprtelmezett"/>
        <w:numPr>
          <w:ilvl w:val="0"/>
          <w:numId w:val="2"/>
        </w:numPr>
        <w:ind w:left="0" w:firstLine="0"/>
        <w:jc w:val="both"/>
      </w:pPr>
      <w:r>
        <w:rPr>
          <w:rFonts w:eastAsia="Times New Roman" w:cs="Times New Roman"/>
          <w:sz w:val="28"/>
          <w:szCs w:val="28"/>
          <w:lang w:eastAsia="zh-CN"/>
        </w:rPr>
        <w:t xml:space="preserve">A képviselő-testület felhatalmazza a polgármestert, hogy a pályázati felhívást az Isaszeg Önkormányzati Tájékoztatóban, illetve </w:t>
      </w:r>
      <w:hyperlink r:id="rId13">
        <w:r w:rsidR="0069588A" w:rsidRPr="00AC7511">
          <w:rPr>
            <w:rStyle w:val="Internet-hivatkozs"/>
            <w:rFonts w:eastAsia="Times New Roman" w:cs="Times New Roman"/>
            <w:sz w:val="28"/>
            <w:szCs w:val="28"/>
            <w:lang w:eastAsia="zh-CN"/>
          </w:rPr>
          <w:t>www.isaszeg.asp.lgov.hu</w:t>
        </w:r>
      </w:hyperlink>
      <w:r w:rsidRPr="00AC7511">
        <w:rPr>
          <w:rFonts w:eastAsia="Times New Roman" w:cs="Times New Roman"/>
          <w:sz w:val="28"/>
          <w:szCs w:val="28"/>
          <w:lang w:eastAsia="zh-CN"/>
        </w:rPr>
        <w:t xml:space="preserve"> </w:t>
      </w:r>
      <w:r>
        <w:rPr>
          <w:rFonts w:eastAsia="Times New Roman" w:cs="Times New Roman"/>
          <w:sz w:val="28"/>
          <w:szCs w:val="28"/>
          <w:lang w:eastAsia="zh-CN"/>
        </w:rPr>
        <w:t xml:space="preserve">városi honlapon tegye közzé.   </w:t>
      </w:r>
    </w:p>
    <w:p w14:paraId="0931C298" w14:textId="77777777" w:rsidR="00423D0D" w:rsidRDefault="006F01FE">
      <w:pPr>
        <w:widowControl w:val="0"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Határidő: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közzétételre:</w:t>
      </w:r>
    </w:p>
    <w:p w14:paraId="5502FA9D" w14:textId="671EA30B" w:rsidR="00423D0D" w:rsidRDefault="006F01FE">
      <w:pPr>
        <w:widowControl w:val="0"/>
        <w:spacing w:after="0" w:line="100" w:lineRule="atLeast"/>
        <w:ind w:left="1413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Isaszeg Önkormányzati Tájékoztató soron következő lapszámában Isaszeg város honlapján: 20</w:t>
      </w:r>
      <w:r w:rsidR="00593F70">
        <w:rPr>
          <w:rFonts w:ascii="Times New Roman" w:eastAsia="Times New Roman" w:hAnsi="Times New Roman" w:cs="Times New Roman"/>
          <w:sz w:val="28"/>
          <w:szCs w:val="28"/>
          <w:lang w:eastAsia="zh-CN"/>
        </w:rPr>
        <w:t>2</w:t>
      </w:r>
      <w:r w:rsidR="00087CA6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 március 2</w:t>
      </w:r>
      <w:r w:rsidR="00087CA6">
        <w:rPr>
          <w:rFonts w:ascii="Times New Roman" w:eastAsia="Times New Roman" w:hAnsi="Times New Roman" w:cs="Times New Roman"/>
          <w:sz w:val="28"/>
          <w:szCs w:val="28"/>
          <w:lang w:eastAsia="zh-CN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14:paraId="6E55381E" w14:textId="77777777" w:rsidR="00423D0D" w:rsidRDefault="006F01FE">
      <w:pPr>
        <w:widowControl w:val="0"/>
        <w:tabs>
          <w:tab w:val="left" w:pos="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Felelős: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Hatvani Miklós polgármester</w:t>
      </w:r>
    </w:p>
    <w:p w14:paraId="5656C3FE" w14:textId="77777777" w:rsidR="00423D0D" w:rsidRDefault="00423D0D">
      <w:pPr>
        <w:widowControl w:val="0"/>
        <w:tabs>
          <w:tab w:val="left" w:pos="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14:paraId="59A9D318" w14:textId="77777777" w:rsidR="00423D0D" w:rsidRDefault="00423D0D">
      <w:pPr>
        <w:pStyle w:val="Alaprtelmezett"/>
      </w:pPr>
    </w:p>
    <w:p w14:paraId="6314282B" w14:textId="6C0419F2" w:rsidR="00423D0D" w:rsidRDefault="006F01FE">
      <w:pPr>
        <w:pStyle w:val="Alaprtelmezett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Isaszeg, 20</w:t>
      </w:r>
      <w:r w:rsidR="00593F70">
        <w:rPr>
          <w:rFonts w:eastAsia="Times New Roman" w:cs="Times New Roman"/>
          <w:sz w:val="28"/>
          <w:szCs w:val="28"/>
        </w:rPr>
        <w:t>2</w:t>
      </w:r>
      <w:r w:rsidR="00087CA6">
        <w:rPr>
          <w:rFonts w:eastAsia="Times New Roman" w:cs="Times New Roman"/>
          <w:sz w:val="28"/>
          <w:szCs w:val="28"/>
        </w:rPr>
        <w:t>3</w:t>
      </w:r>
      <w:r>
        <w:rPr>
          <w:rFonts w:eastAsia="Times New Roman" w:cs="Times New Roman"/>
          <w:sz w:val="28"/>
          <w:szCs w:val="28"/>
        </w:rPr>
        <w:t xml:space="preserve">. március </w:t>
      </w:r>
      <w:r w:rsidR="00A85AB7">
        <w:rPr>
          <w:rFonts w:eastAsia="Times New Roman" w:cs="Times New Roman"/>
          <w:sz w:val="28"/>
          <w:szCs w:val="28"/>
        </w:rPr>
        <w:t>6</w:t>
      </w:r>
      <w:r>
        <w:rPr>
          <w:rFonts w:eastAsia="Times New Roman" w:cs="Times New Roman"/>
          <w:sz w:val="28"/>
          <w:szCs w:val="28"/>
        </w:rPr>
        <w:t>.</w:t>
      </w:r>
    </w:p>
    <w:p w14:paraId="1755DB68" w14:textId="77777777" w:rsidR="00423D0D" w:rsidRDefault="00423D0D">
      <w:pPr>
        <w:pStyle w:val="Alaprtelmezett"/>
        <w:rPr>
          <w:rFonts w:eastAsia="Times New Roman" w:cs="Times New Roman"/>
          <w:sz w:val="28"/>
          <w:szCs w:val="28"/>
        </w:rPr>
      </w:pPr>
    </w:p>
    <w:p w14:paraId="53CED9D4" w14:textId="77777777" w:rsidR="00423D0D" w:rsidRDefault="006F01FE">
      <w:pPr>
        <w:pStyle w:val="Alaprtelmezett"/>
        <w:ind w:left="357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 w:rsidR="00593F70">
        <w:rPr>
          <w:rFonts w:eastAsia="Times New Roman" w:cs="Times New Roman"/>
          <w:sz w:val="28"/>
          <w:szCs w:val="28"/>
        </w:rPr>
        <w:t xml:space="preserve">                                  Horváth István</w:t>
      </w:r>
    </w:p>
    <w:p w14:paraId="41878AEF" w14:textId="77777777" w:rsidR="00423D0D" w:rsidRDefault="00593F70">
      <w:pPr>
        <w:pStyle w:val="Alaprtelmezett"/>
        <w:ind w:left="357"/>
        <w:jc w:val="right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Humán</w:t>
      </w:r>
      <w:r w:rsidR="006F01FE">
        <w:rPr>
          <w:rFonts w:eastAsia="Times New Roman" w:cs="Times New Roman"/>
          <w:sz w:val="28"/>
          <w:szCs w:val="28"/>
        </w:rPr>
        <w:t xml:space="preserve"> Bizottság elnöke</w:t>
      </w:r>
    </w:p>
    <w:p w14:paraId="07E9C267" w14:textId="77777777" w:rsidR="00423D0D" w:rsidRDefault="00423D0D"/>
    <w:sectPr w:rsidR="00423D0D">
      <w:headerReference w:type="default" r:id="rId14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26030" w14:textId="77777777" w:rsidR="00C54B68" w:rsidRDefault="00C54B68">
      <w:pPr>
        <w:spacing w:after="0" w:line="240" w:lineRule="auto"/>
      </w:pPr>
      <w:r>
        <w:separator/>
      </w:r>
    </w:p>
  </w:endnote>
  <w:endnote w:type="continuationSeparator" w:id="0">
    <w:p w14:paraId="6708BDB4" w14:textId="77777777" w:rsidR="00C54B68" w:rsidRDefault="00C54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;Times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BF12E0" w14:textId="77777777" w:rsidR="00C54B68" w:rsidRDefault="00C54B68">
      <w:pPr>
        <w:spacing w:after="0" w:line="240" w:lineRule="auto"/>
      </w:pPr>
      <w:r>
        <w:separator/>
      </w:r>
    </w:p>
  </w:footnote>
  <w:footnote w:type="continuationSeparator" w:id="0">
    <w:p w14:paraId="4429D574" w14:textId="77777777" w:rsidR="00C54B68" w:rsidRDefault="00C54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5560900"/>
      <w:docPartObj>
        <w:docPartGallery w:val="Page Numbers (Top of Page)"/>
        <w:docPartUnique/>
      </w:docPartObj>
    </w:sdtPr>
    <w:sdtEndPr/>
    <w:sdtContent>
      <w:p w14:paraId="544616C1" w14:textId="77777777" w:rsidR="00423D0D" w:rsidRDefault="006F01FE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93220">
          <w:rPr>
            <w:noProof/>
          </w:rPr>
          <w:t>2</w:t>
        </w:r>
        <w:r>
          <w:fldChar w:fldCharType="end"/>
        </w:r>
      </w:p>
    </w:sdtContent>
  </w:sdt>
  <w:p w14:paraId="1FE3D018" w14:textId="77777777" w:rsidR="00423D0D" w:rsidRDefault="00423D0D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497A91"/>
    <w:multiLevelType w:val="multilevel"/>
    <w:tmpl w:val="C0D06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"/>
      <w:lvlJc w:val="left"/>
      <w:pPr>
        <w:ind w:left="1440" w:hanging="360"/>
      </w:pPr>
    </w:lvl>
    <w:lvl w:ilvl="2">
      <w:start w:val="1"/>
      <w:numFmt w:val="lowerRoman"/>
      <w:lvlText w:val="%3"/>
      <w:lvlJc w:val="right"/>
      <w:pPr>
        <w:ind w:left="2160" w:hanging="18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lowerLetter"/>
      <w:lvlText w:val="%5"/>
      <w:lvlJc w:val="left"/>
      <w:pPr>
        <w:ind w:left="3600" w:hanging="360"/>
      </w:pPr>
    </w:lvl>
    <w:lvl w:ilvl="5">
      <w:start w:val="1"/>
      <w:numFmt w:val="lowerRoman"/>
      <w:lvlText w:val="%6"/>
      <w:lvlJc w:val="right"/>
      <w:pPr>
        <w:ind w:left="4320" w:hanging="18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lowerLetter"/>
      <w:lvlText w:val="%8"/>
      <w:lvlJc w:val="left"/>
      <w:pPr>
        <w:ind w:left="5760" w:hanging="360"/>
      </w:pPr>
    </w:lvl>
    <w:lvl w:ilvl="8">
      <w:start w:val="1"/>
      <w:numFmt w:val="lowerRoman"/>
      <w:lvlText w:val="%9"/>
      <w:lvlJc w:val="right"/>
      <w:pPr>
        <w:ind w:left="6480" w:hanging="180"/>
      </w:pPr>
    </w:lvl>
  </w:abstractNum>
  <w:abstractNum w:abstractNumId="1" w15:restartNumberingAfterBreak="0">
    <w:nsid w:val="129E6B71"/>
    <w:multiLevelType w:val="multilevel"/>
    <w:tmpl w:val="18C0E27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C4C4CDD"/>
    <w:multiLevelType w:val="multilevel"/>
    <w:tmpl w:val="0116E71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13B5E27"/>
    <w:multiLevelType w:val="multilevel"/>
    <w:tmpl w:val="B3ECFD78"/>
    <w:lvl w:ilvl="0">
      <w:start w:val="1"/>
      <w:numFmt w:val="lowerLetter"/>
      <w:lvlText w:val="%1.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4313A"/>
    <w:multiLevelType w:val="multilevel"/>
    <w:tmpl w:val="8A9C1D94"/>
    <w:lvl w:ilvl="0">
      <w:start w:val="1"/>
      <w:numFmt w:val="lowerLetter"/>
      <w:lvlText w:val="%1)"/>
      <w:lvlJc w:val="left"/>
      <w:pPr>
        <w:ind w:left="1260" w:hanging="360"/>
      </w:pPr>
      <w:rPr>
        <w:rFonts w:ascii="Times New Roman" w:hAnsi="Times New Roman" w:cs="Times New Roman"/>
        <w:color w:val="00000A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C40432"/>
    <w:multiLevelType w:val="multilevel"/>
    <w:tmpl w:val="5E148294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color w:val="00000A"/>
        <w:sz w:val="28"/>
      </w:rPr>
    </w:lvl>
    <w:lvl w:ilvl="1">
      <w:start w:val="1"/>
      <w:numFmt w:val="lowerLetter"/>
      <w:lvlText w:val="%2"/>
      <w:lvlJc w:val="left"/>
      <w:pPr>
        <w:ind w:left="1440" w:hanging="360"/>
      </w:pPr>
    </w:lvl>
    <w:lvl w:ilvl="2">
      <w:start w:val="1"/>
      <w:numFmt w:val="lowerRoman"/>
      <w:lvlText w:val="%3"/>
      <w:lvlJc w:val="right"/>
      <w:pPr>
        <w:ind w:left="2160" w:hanging="18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lowerLetter"/>
      <w:lvlText w:val="%5"/>
      <w:lvlJc w:val="left"/>
      <w:pPr>
        <w:ind w:left="3600" w:hanging="360"/>
      </w:pPr>
    </w:lvl>
    <w:lvl w:ilvl="5">
      <w:start w:val="1"/>
      <w:numFmt w:val="lowerRoman"/>
      <w:lvlText w:val="%6"/>
      <w:lvlJc w:val="right"/>
      <w:pPr>
        <w:ind w:left="4320" w:hanging="18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lowerLetter"/>
      <w:lvlText w:val="%8"/>
      <w:lvlJc w:val="left"/>
      <w:pPr>
        <w:ind w:left="5760" w:hanging="360"/>
      </w:pPr>
    </w:lvl>
    <w:lvl w:ilvl="8">
      <w:start w:val="1"/>
      <w:numFmt w:val="lowerRoman"/>
      <w:lvlText w:val="%9"/>
      <w:lvlJc w:val="right"/>
      <w:pPr>
        <w:ind w:left="6480" w:hanging="180"/>
      </w:pPr>
    </w:lvl>
  </w:abstractNum>
  <w:abstractNum w:abstractNumId="6" w15:restartNumberingAfterBreak="0">
    <w:nsid w:val="6CAA0083"/>
    <w:multiLevelType w:val="multilevel"/>
    <w:tmpl w:val="A83C981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70036E39"/>
    <w:multiLevelType w:val="multilevel"/>
    <w:tmpl w:val="8CA4FF92"/>
    <w:lvl w:ilvl="0">
      <w:start w:val="1"/>
      <w:numFmt w:val="decimal"/>
      <w:lvlText w:val="%1."/>
      <w:lvlJc w:val="left"/>
      <w:pPr>
        <w:ind w:left="795" w:hanging="43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80D15"/>
    <w:multiLevelType w:val="multilevel"/>
    <w:tmpl w:val="3D40172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8"/>
  </w:num>
  <w:num w:numId="5">
    <w:abstractNumId w:val="3"/>
  </w:num>
  <w:num w:numId="6">
    <w:abstractNumId w:val="4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0D"/>
    <w:rsid w:val="00017148"/>
    <w:rsid w:val="00067253"/>
    <w:rsid w:val="00087CA6"/>
    <w:rsid w:val="000D1EFB"/>
    <w:rsid w:val="00115032"/>
    <w:rsid w:val="001651D8"/>
    <w:rsid w:val="001E0F1E"/>
    <w:rsid w:val="001F560D"/>
    <w:rsid w:val="002A6EDB"/>
    <w:rsid w:val="00341975"/>
    <w:rsid w:val="00342366"/>
    <w:rsid w:val="0038548C"/>
    <w:rsid w:val="003A094C"/>
    <w:rsid w:val="00423D0D"/>
    <w:rsid w:val="00495B87"/>
    <w:rsid w:val="004D7236"/>
    <w:rsid w:val="00531AAB"/>
    <w:rsid w:val="00554247"/>
    <w:rsid w:val="00565D6C"/>
    <w:rsid w:val="00567D30"/>
    <w:rsid w:val="00593220"/>
    <w:rsid w:val="00593F70"/>
    <w:rsid w:val="005B1C5A"/>
    <w:rsid w:val="005E661B"/>
    <w:rsid w:val="00601582"/>
    <w:rsid w:val="00610660"/>
    <w:rsid w:val="00615E6C"/>
    <w:rsid w:val="00625153"/>
    <w:rsid w:val="0069588A"/>
    <w:rsid w:val="006F01FE"/>
    <w:rsid w:val="00713D65"/>
    <w:rsid w:val="007D79C7"/>
    <w:rsid w:val="008E2F82"/>
    <w:rsid w:val="009B74A0"/>
    <w:rsid w:val="009B7D00"/>
    <w:rsid w:val="00A85AB7"/>
    <w:rsid w:val="00AA28B6"/>
    <w:rsid w:val="00AC7511"/>
    <w:rsid w:val="00B475B2"/>
    <w:rsid w:val="00C54B68"/>
    <w:rsid w:val="00D332E4"/>
    <w:rsid w:val="00D604D8"/>
    <w:rsid w:val="00D666CD"/>
    <w:rsid w:val="00D8199E"/>
    <w:rsid w:val="00D87A8E"/>
    <w:rsid w:val="00DD4128"/>
    <w:rsid w:val="00DF19AE"/>
    <w:rsid w:val="00FD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6D5AE"/>
  <w15:docId w15:val="{E6082C1B-E6AD-41C6-BA28-9734FD862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E5BE7"/>
    <w:pPr>
      <w:suppressAutoHyphens/>
      <w:spacing w:after="200" w:line="276" w:lineRule="auto"/>
    </w:pPr>
    <w:rPr>
      <w:rFonts w:eastAsia="SimSun" w:cstheme="minorBidi"/>
      <w:color w:val="00000A"/>
      <w:sz w:val="22"/>
      <w:szCs w:val="22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-hivatkozs">
    <w:name w:val="Internet-hivatkozás"/>
    <w:basedOn w:val="Bekezdsalapbettpusa"/>
    <w:uiPriority w:val="99"/>
    <w:semiHidden/>
    <w:unhideWhenUsed/>
    <w:rsid w:val="00BE5BE7"/>
    <w:rPr>
      <w:color w:val="0000FF"/>
      <w:u w:val="single"/>
    </w:rPr>
  </w:style>
  <w:style w:type="character" w:customStyle="1" w:styleId="lfejChar">
    <w:name w:val="Élőfej Char"/>
    <w:basedOn w:val="Bekezdsalapbettpusa"/>
    <w:uiPriority w:val="99"/>
    <w:qFormat/>
    <w:rsid w:val="00A4797D"/>
    <w:rPr>
      <w:rFonts w:eastAsia="SimSun" w:cstheme="minorBidi"/>
      <w:sz w:val="22"/>
      <w:szCs w:val="22"/>
      <w:lang w:eastAsia="hu-HU"/>
    </w:rPr>
  </w:style>
  <w:style w:type="character" w:customStyle="1" w:styleId="llbChar">
    <w:name w:val="Élőláb Char"/>
    <w:basedOn w:val="Bekezdsalapbettpusa"/>
    <w:uiPriority w:val="99"/>
    <w:qFormat/>
    <w:rsid w:val="00A4797D"/>
    <w:rPr>
      <w:rFonts w:eastAsia="SimSun" w:cstheme="minorBidi"/>
      <w:sz w:val="22"/>
      <w:szCs w:val="22"/>
      <w:lang w:eastAsia="hu-HU"/>
    </w:rPr>
  </w:style>
  <w:style w:type="character" w:customStyle="1" w:styleId="ListLabel1">
    <w:name w:val="ListLabel 1"/>
    <w:qFormat/>
    <w:rPr>
      <w:rFonts w:ascii="Times New Roman" w:eastAsia="Times New Roman" w:hAnsi="Times New Roman" w:cs="Times New Roman"/>
      <w:sz w:val="24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4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ascii="Times New Roman" w:hAnsi="Times New Roman" w:cs="Times New Roman"/>
      <w:color w:val="00000A"/>
      <w:sz w:val="24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4">
    <w:name w:val="ListLabel 24"/>
    <w:qFormat/>
    <w:rPr>
      <w:rFonts w:ascii="Times New Roman" w:eastAsia="Times New Roman" w:hAnsi="Times New Roman" w:cs="Times New Roman"/>
      <w:lang w:eastAsia="zh-CN"/>
    </w:rPr>
  </w:style>
  <w:style w:type="character" w:customStyle="1" w:styleId="ListLabel25">
    <w:name w:val="ListLabel 25"/>
    <w:qFormat/>
    <w:rPr>
      <w:rFonts w:eastAsia="Times New Roman" w:cs="Times New Roman"/>
      <w:lang w:eastAsia="zh-CN"/>
    </w:rPr>
  </w:style>
  <w:style w:type="character" w:customStyle="1" w:styleId="ListLabel26">
    <w:name w:val="ListLabel 26"/>
    <w:qFormat/>
    <w:rPr>
      <w:rFonts w:ascii="Times New Roman" w:hAnsi="Times New Roman" w:cs="Times New Roman"/>
      <w:sz w:val="24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ascii="Times New Roman" w:hAnsi="Times New Roman" w:cs="Times New Roman"/>
      <w:b/>
      <w:sz w:val="24"/>
    </w:rPr>
  </w:style>
  <w:style w:type="character" w:customStyle="1" w:styleId="ListLabel36">
    <w:name w:val="ListLabel 36"/>
    <w:qFormat/>
    <w:rPr>
      <w:rFonts w:ascii="Times New Roman" w:hAnsi="Times New Roman" w:cs="Times New Roman"/>
      <w:color w:val="00000A"/>
      <w:sz w:val="24"/>
    </w:rPr>
  </w:style>
  <w:style w:type="character" w:customStyle="1" w:styleId="ListLabel37">
    <w:name w:val="ListLabel 37"/>
    <w:qFormat/>
    <w:rPr>
      <w:rFonts w:ascii="Times New Roman" w:hAnsi="Times New Roman" w:cs="Times New Roman"/>
      <w:sz w:val="24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7">
    <w:name w:val="ListLabel 47"/>
    <w:qFormat/>
    <w:rPr>
      <w:rFonts w:ascii="Times New Roman" w:eastAsia="Times New Roman" w:hAnsi="Times New Roman" w:cs="Times New Roman"/>
      <w:lang w:eastAsia="zh-CN"/>
    </w:rPr>
  </w:style>
  <w:style w:type="character" w:customStyle="1" w:styleId="ListLabel48">
    <w:name w:val="ListLabel 48"/>
    <w:qFormat/>
    <w:rPr>
      <w:rFonts w:eastAsia="Times New Roman" w:cs="Times New Roman"/>
      <w:lang w:eastAsia="zh-CN"/>
    </w:rPr>
  </w:style>
  <w:style w:type="character" w:customStyle="1" w:styleId="ListLabel49">
    <w:name w:val="ListLabel 49"/>
    <w:qFormat/>
    <w:rPr>
      <w:rFonts w:ascii="Times New Roman" w:hAnsi="Times New Roman" w:cs="Times New Roman"/>
      <w:sz w:val="24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ascii="Times New Roman" w:hAnsi="Times New Roman" w:cs="Times New Roman"/>
      <w:b/>
      <w:sz w:val="24"/>
    </w:rPr>
  </w:style>
  <w:style w:type="character" w:customStyle="1" w:styleId="ListLabel59">
    <w:name w:val="ListLabel 59"/>
    <w:qFormat/>
    <w:rPr>
      <w:rFonts w:ascii="Times New Roman" w:hAnsi="Times New Roman" w:cs="Times New Roman"/>
      <w:color w:val="00000A"/>
      <w:sz w:val="24"/>
    </w:rPr>
  </w:style>
  <w:style w:type="character" w:customStyle="1" w:styleId="ListLabel60">
    <w:name w:val="ListLabel 60"/>
    <w:qFormat/>
    <w:rPr>
      <w:rFonts w:ascii="Times New Roman" w:hAnsi="Times New Roman" w:cs="Times New Roman"/>
      <w:sz w:val="24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Wingdings"/>
    </w:rPr>
  </w:style>
  <w:style w:type="character" w:customStyle="1" w:styleId="ListLabel63">
    <w:name w:val="ListLabel 63"/>
    <w:qFormat/>
    <w:rPr>
      <w:rFonts w:cs="Symbol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Wingdings"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Wingdings"/>
    </w:rPr>
  </w:style>
  <w:style w:type="character" w:customStyle="1" w:styleId="ListLabel69">
    <w:name w:val="ListLabel 69"/>
    <w:qFormat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0">
    <w:name w:val="ListLabel 70"/>
    <w:qFormat/>
    <w:rPr>
      <w:rFonts w:ascii="Times New Roman" w:eastAsia="Times New Roman" w:hAnsi="Times New Roman" w:cs="Times New Roman"/>
      <w:lang w:eastAsia="zh-CN"/>
    </w:rPr>
  </w:style>
  <w:style w:type="character" w:customStyle="1" w:styleId="ListLabel71">
    <w:name w:val="ListLabel 71"/>
    <w:qFormat/>
    <w:rPr>
      <w:rFonts w:eastAsia="Times New Roman" w:cs="Times New Roman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Listaszerbekezds">
    <w:name w:val="List Paragraph"/>
    <w:basedOn w:val="Norml"/>
    <w:qFormat/>
    <w:rsid w:val="006B5EE2"/>
    <w:pPr>
      <w:ind w:left="720"/>
      <w:contextualSpacing/>
    </w:pPr>
  </w:style>
  <w:style w:type="paragraph" w:customStyle="1" w:styleId="Alaprtelmezett">
    <w:name w:val="Alapértelmezett"/>
    <w:qFormat/>
    <w:rsid w:val="00BE5BE7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SimSun" w:hAnsi="Times New Roman" w:cs="Mangal"/>
      <w:color w:val="00000A"/>
      <w:sz w:val="24"/>
      <w:szCs w:val="24"/>
      <w:lang w:eastAsia="hi-IN" w:bidi="hi-IN"/>
    </w:rPr>
  </w:style>
  <w:style w:type="paragraph" w:styleId="lfej">
    <w:name w:val="header"/>
    <w:basedOn w:val="Norml"/>
    <w:uiPriority w:val="99"/>
    <w:unhideWhenUsed/>
    <w:rsid w:val="00A4797D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A4797D"/>
    <w:pPr>
      <w:tabs>
        <w:tab w:val="center" w:pos="4536"/>
        <w:tab w:val="right" w:pos="9072"/>
      </w:tabs>
      <w:spacing w:after="0" w:line="240" w:lineRule="auto"/>
    </w:pPr>
  </w:style>
  <w:style w:type="character" w:styleId="Hiperhivatkozs">
    <w:name w:val="Hyperlink"/>
    <w:basedOn w:val="Bekezdsalapbettpusa"/>
    <w:uiPriority w:val="99"/>
    <w:unhideWhenUsed/>
    <w:rsid w:val="00D332E4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D332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aszeg.hu/" TargetMode="External"/><Relationship Id="rId13" Type="http://schemas.openxmlformats.org/officeDocument/2006/relationships/hyperlink" Target="http://www.isaszeg.h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saszeg.asp.lgov.hu" TargetMode="External"/><Relationship Id="rId12" Type="http://schemas.openxmlformats.org/officeDocument/2006/relationships/hyperlink" Target="mailto:makai.krisztina@isaszeg.h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isiak.zsuzsa@isaszeg.h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isaszeg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saszeg.asp.lgov.h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1573</Words>
  <Characters>10858</Characters>
  <Application>Microsoft Office Word</Application>
  <DocSecurity>0</DocSecurity>
  <Lines>90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toth.eva</cp:lastModifiedBy>
  <cp:revision>12</cp:revision>
  <cp:lastPrinted>2023-03-07T10:21:00Z</cp:lastPrinted>
  <dcterms:created xsi:type="dcterms:W3CDTF">2023-02-23T07:54:00Z</dcterms:created>
  <dcterms:modified xsi:type="dcterms:W3CDTF">2023-03-09T15:23:00Z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