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870E90" w14:textId="77777777" w:rsid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1. sz. melléklet</w:t>
      </w:r>
    </w:p>
    <w:p w14:paraId="1346AEF0" w14:textId="77777777" w:rsidR="001D333F" w:rsidRPr="001D333F" w:rsidRDefault="001D333F" w:rsidP="001D33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33F">
        <w:rPr>
          <w:rFonts w:ascii="Times New Roman" w:hAnsi="Times New Roman" w:cs="Times New Roman"/>
          <w:b/>
          <w:sz w:val="24"/>
          <w:szCs w:val="24"/>
        </w:rPr>
        <w:t>PÁLYÁZATI FELHÍVÁS</w:t>
      </w:r>
    </w:p>
    <w:p w14:paraId="19B1F426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Isaszeg Város Önkormányzata pályázatot hirdet az intézményeinek nyári</w:t>
      </w:r>
      <w:r>
        <w:rPr>
          <w:rFonts w:ascii="Times New Roman" w:hAnsi="Times New Roman" w:cs="Times New Roman"/>
          <w:sz w:val="24"/>
          <w:szCs w:val="24"/>
        </w:rPr>
        <w:t xml:space="preserve"> karbantartási munkáira. </w:t>
      </w:r>
    </w:p>
    <w:p w14:paraId="5AF009CE" w14:textId="77777777" w:rsidR="00057887" w:rsidRDefault="00057887" w:rsidP="001D333F">
      <w:pPr>
        <w:rPr>
          <w:rFonts w:ascii="Times New Roman" w:hAnsi="Times New Roman" w:cs="Times New Roman"/>
          <w:b/>
          <w:sz w:val="24"/>
          <w:szCs w:val="24"/>
        </w:rPr>
      </w:pPr>
    </w:p>
    <w:p w14:paraId="45B4FFEC" w14:textId="77777777" w:rsidR="001D333F" w:rsidRPr="001D333F" w:rsidRDefault="000000EA" w:rsidP="001D33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Gázüzemű készülékek, klímaberendezések ellenőrzése, </w:t>
      </w:r>
      <w:r w:rsidR="001D333F">
        <w:rPr>
          <w:rFonts w:ascii="Times New Roman" w:hAnsi="Times New Roman" w:cs="Times New Roman"/>
          <w:b/>
          <w:sz w:val="24"/>
          <w:szCs w:val="24"/>
        </w:rPr>
        <w:t>javítása:</w:t>
      </w:r>
    </w:p>
    <w:p w14:paraId="4BCAE3A4" w14:textId="77777777" w:rsidR="00057887" w:rsidRDefault="00057887" w:rsidP="001D333F">
      <w:pPr>
        <w:rPr>
          <w:rFonts w:ascii="Times New Roman" w:hAnsi="Times New Roman" w:cs="Times New Roman"/>
          <w:b/>
          <w:sz w:val="24"/>
          <w:szCs w:val="24"/>
        </w:rPr>
      </w:pPr>
    </w:p>
    <w:p w14:paraId="50767597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1. Sportcsarnok </w:t>
      </w:r>
    </w:p>
    <w:p w14:paraId="6B8A134B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-</w:t>
      </w:r>
      <w:r w:rsidRPr="00D71FBB">
        <w:rPr>
          <w:rFonts w:ascii="Times New Roman" w:hAnsi="Times New Roman" w:cs="Times New Roman"/>
          <w:sz w:val="24"/>
          <w:szCs w:val="24"/>
        </w:rPr>
        <w:t xml:space="preserve">1 db </w:t>
      </w:r>
      <w:proofErr w:type="spellStart"/>
      <w:r w:rsidRPr="00D71FBB">
        <w:rPr>
          <w:rFonts w:ascii="Times New Roman" w:hAnsi="Times New Roman" w:cs="Times New Roman"/>
          <w:sz w:val="24"/>
          <w:szCs w:val="24"/>
        </w:rPr>
        <w:t>Höterm</w:t>
      </w:r>
      <w:proofErr w:type="spellEnd"/>
      <w:r w:rsidRPr="00D71FBB">
        <w:rPr>
          <w:rFonts w:ascii="Times New Roman" w:hAnsi="Times New Roman" w:cs="Times New Roman"/>
          <w:sz w:val="24"/>
          <w:szCs w:val="24"/>
        </w:rPr>
        <w:t xml:space="preserve"> 60 gázkazán tisztítás, ellenőrzés, gáztömörség vizsgálat,</w:t>
      </w:r>
    </w:p>
    <w:p w14:paraId="2B13249A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 xml:space="preserve">-1 db </w:t>
      </w:r>
      <w:proofErr w:type="spellStart"/>
      <w:r w:rsidRPr="00D71FBB">
        <w:rPr>
          <w:rFonts w:ascii="Times New Roman" w:hAnsi="Times New Roman" w:cs="Times New Roman"/>
          <w:sz w:val="24"/>
          <w:szCs w:val="24"/>
        </w:rPr>
        <w:t>Thermotéka</w:t>
      </w:r>
      <w:proofErr w:type="spellEnd"/>
      <w:r w:rsidRPr="00D71FBB">
        <w:rPr>
          <w:rFonts w:ascii="Times New Roman" w:hAnsi="Times New Roman" w:cs="Times New Roman"/>
          <w:sz w:val="24"/>
          <w:szCs w:val="24"/>
        </w:rPr>
        <w:t xml:space="preserve"> 110 ES gázkazán tisztítás, ellenőrzés, gáztömörség vizsgálat,</w:t>
      </w:r>
    </w:p>
    <w:p w14:paraId="186FE14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MVT blokkégős meleg víz ellátó gázkészülék, égőfej (DWL 03E) tisztítás,</w:t>
      </w:r>
    </w:p>
    <w:p w14:paraId="1721C5D2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1FBB">
        <w:rPr>
          <w:rFonts w:ascii="Times New Roman" w:hAnsi="Times New Roman" w:cs="Times New Roman"/>
          <w:sz w:val="24"/>
          <w:szCs w:val="24"/>
        </w:rPr>
        <w:t>ellenőrzés</w:t>
      </w:r>
      <w:proofErr w:type="gramEnd"/>
      <w:r w:rsidRPr="00D71FBB">
        <w:rPr>
          <w:rFonts w:ascii="Times New Roman" w:hAnsi="Times New Roman" w:cs="Times New Roman"/>
          <w:sz w:val="24"/>
          <w:szCs w:val="24"/>
        </w:rPr>
        <w:t>, gáztömörség vizsgálat.</w:t>
      </w:r>
    </w:p>
    <w:p w14:paraId="05AED42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0D5487" w14:textId="02A40051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61077E">
        <w:rPr>
          <w:rFonts w:ascii="Times New Roman" w:hAnsi="Times New Roman" w:cs="Times New Roman"/>
          <w:b/>
          <w:sz w:val="24"/>
          <w:szCs w:val="24"/>
        </w:rPr>
        <w:t>Rákóczi u. 75.</w:t>
      </w:r>
    </w:p>
    <w:p w14:paraId="5D7084A6" w14:textId="3976E79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</w:t>
      </w:r>
      <w:r w:rsidR="0061077E" w:rsidRPr="00D71FBB">
        <w:rPr>
          <w:rFonts w:ascii="Times New Roman" w:hAnsi="Times New Roman" w:cs="Times New Roman"/>
          <w:sz w:val="24"/>
          <w:szCs w:val="24"/>
        </w:rPr>
        <w:t>1 db IMMERGAS cirkó tisztítás, ellenőrzés, gáztömörség vizsgálat.</w:t>
      </w:r>
      <w:bookmarkStart w:id="0" w:name="_GoBack"/>
      <w:bookmarkEnd w:id="0"/>
    </w:p>
    <w:p w14:paraId="409DCAB1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75C1D8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3. Hétszínvirág Óvoda</w:t>
      </w:r>
    </w:p>
    <w:p w14:paraId="409A314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Wolf kombi cirkó tisztítás, ellenőrzés, gáztömörség vizsgálat,</w:t>
      </w:r>
    </w:p>
    <w:p w14:paraId="7660E793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 xml:space="preserve">-1 db </w:t>
      </w:r>
      <w:proofErr w:type="spellStart"/>
      <w:r w:rsidRPr="00D71FBB">
        <w:rPr>
          <w:rFonts w:ascii="Times New Roman" w:hAnsi="Times New Roman" w:cs="Times New Roman"/>
          <w:sz w:val="24"/>
          <w:szCs w:val="24"/>
        </w:rPr>
        <w:t>Ariston</w:t>
      </w:r>
      <w:proofErr w:type="spellEnd"/>
      <w:r w:rsidRPr="00D71FBB">
        <w:rPr>
          <w:rFonts w:ascii="Times New Roman" w:hAnsi="Times New Roman" w:cs="Times New Roman"/>
          <w:sz w:val="24"/>
          <w:szCs w:val="24"/>
        </w:rPr>
        <w:t xml:space="preserve"> kombi cirkó tisztítás, ellenőrzés, gáztömörség vizsgálat,</w:t>
      </w:r>
    </w:p>
    <w:p w14:paraId="7EA0F0F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IMMERGAS MINI NIKE cirkó tisztítás, ellenőrzés, gáztömörség vizsgálat.</w:t>
      </w:r>
    </w:p>
    <w:p w14:paraId="7F48B8E6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EA3DED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Pr="00D71FBB">
        <w:rPr>
          <w:rFonts w:ascii="Times New Roman" w:hAnsi="Times New Roman" w:cs="Times New Roman"/>
          <w:b/>
          <w:sz w:val="24"/>
          <w:szCs w:val="24"/>
        </w:rPr>
        <w:t>Bölcsöde</w:t>
      </w:r>
      <w:proofErr w:type="spellEnd"/>
    </w:p>
    <w:p w14:paraId="6C567600" w14:textId="31DD43AA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FÉG C36M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4BF9D416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4A340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5. Családsegítő Szolgálat </w:t>
      </w:r>
    </w:p>
    <w:p w14:paraId="1BBA9077" w14:textId="1079AB6D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 xml:space="preserve">-1 db </w:t>
      </w:r>
      <w:proofErr w:type="spellStart"/>
      <w:r w:rsidRPr="00D71FBB">
        <w:rPr>
          <w:rFonts w:ascii="Times New Roman" w:hAnsi="Times New Roman" w:cs="Times New Roman"/>
          <w:sz w:val="24"/>
          <w:szCs w:val="24"/>
        </w:rPr>
        <w:t>Fégtherm</w:t>
      </w:r>
      <w:proofErr w:type="spellEnd"/>
      <w:r w:rsidRPr="00D71FBB">
        <w:rPr>
          <w:rFonts w:ascii="Times New Roman" w:hAnsi="Times New Roman" w:cs="Times New Roman"/>
          <w:sz w:val="24"/>
          <w:szCs w:val="24"/>
        </w:rPr>
        <w:t xml:space="preserve">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vizsgálat,</w:t>
      </w:r>
    </w:p>
    <w:p w14:paraId="5F44E73E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-10 db gázkonvektor tisztítás, ellenőrzés, gáztömörség vizsgálat.</w:t>
      </w:r>
    </w:p>
    <w:p w14:paraId="7168105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-2 db ARISTON 120 V KN vízmelegítő tisztítás, ellenőrzés, gáztömörség vizsgálat.</w:t>
      </w:r>
    </w:p>
    <w:p w14:paraId="404792C7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D6A68D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6. Dózsa György Művelődési Otthon és Kiállítóhely</w:t>
      </w:r>
    </w:p>
    <w:p w14:paraId="09C022ED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-2 db WFT 105 (3x AF105) gázkazán tisztítás, ellenőrzés, gáztömörség vizsgálat</w:t>
      </w:r>
      <w:r w:rsidRPr="00D71FBB">
        <w:rPr>
          <w:rFonts w:ascii="Times New Roman" w:hAnsi="Times New Roman" w:cs="Times New Roman"/>
          <w:b/>
          <w:sz w:val="24"/>
          <w:szCs w:val="24"/>
        </w:rPr>
        <w:t>,</w:t>
      </w:r>
    </w:p>
    <w:p w14:paraId="2B089E50" w14:textId="26B21FD5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lastRenderedPageBreak/>
        <w:t>-1 db C 40.s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04AE3018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77B1B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E92DF0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7. Polgármesteri Hivatal</w:t>
      </w:r>
    </w:p>
    <w:p w14:paraId="5F945170" w14:textId="22378AD2" w:rsidR="00D71FBB" w:rsidRPr="00D71FBB" w:rsidRDefault="00D6624D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 db FÉG C36M cirkó</w:t>
      </w:r>
      <w:r w:rsidR="00D71FBB" w:rsidRPr="00D71FBB">
        <w:rPr>
          <w:rFonts w:ascii="Times New Roman" w:hAnsi="Times New Roman" w:cs="Times New Roman"/>
          <w:sz w:val="24"/>
          <w:szCs w:val="24"/>
        </w:rPr>
        <w:t xml:space="preserve"> tisztítás, ellenőrzés, gáztömörség vizsgálat,</w:t>
      </w:r>
    </w:p>
    <w:p w14:paraId="58051C43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WFT 105 (3x AF105) gázkazán tisztítás, ellenőrzés, gáztömörség vizsgálat.</w:t>
      </w:r>
    </w:p>
    <w:p w14:paraId="571A29BA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BFBA49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8. Városüzemeltetés </w:t>
      </w:r>
    </w:p>
    <w:p w14:paraId="535A43B5" w14:textId="47D565AB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-2 db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48E451A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1CE71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9. Fogorvosi rendelő</w:t>
      </w:r>
    </w:p>
    <w:p w14:paraId="41D9D6B0" w14:textId="60AA209E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C 40.s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5D0DF17B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F5E9D3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10. Rendőrség </w:t>
      </w:r>
    </w:p>
    <w:p w14:paraId="4718444E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IMMERGAS MINI NIKE cirkó tisztítás, ellenőrzés, gáztömörség vizsgálat.</w:t>
      </w:r>
    </w:p>
    <w:p w14:paraId="09013988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08DE0A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11. Régi gyermekorvosi rendelő </w:t>
      </w:r>
    </w:p>
    <w:p w14:paraId="623AF1FC" w14:textId="79B242E2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C 23</w:t>
      </w:r>
      <w:proofErr w:type="gramStart"/>
      <w:r w:rsidRPr="00D71FBB">
        <w:rPr>
          <w:rFonts w:ascii="Times New Roman" w:hAnsi="Times New Roman" w:cs="Times New Roman"/>
          <w:sz w:val="24"/>
          <w:szCs w:val="24"/>
        </w:rPr>
        <w:t>.s</w:t>
      </w:r>
      <w:proofErr w:type="gramEnd"/>
      <w:r w:rsidRPr="00D71FBB">
        <w:rPr>
          <w:rFonts w:ascii="Times New Roman" w:hAnsi="Times New Roman" w:cs="Times New Roman"/>
          <w:sz w:val="24"/>
          <w:szCs w:val="24"/>
        </w:rPr>
        <w:t xml:space="preserve">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0A622DE9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88038E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12. Új gyermekorvosi rendelő</w:t>
      </w:r>
    </w:p>
    <w:p w14:paraId="43FD5C77" w14:textId="46BCD11C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BIASI cirkó</w:t>
      </w:r>
      <w:r w:rsidR="00D6624D">
        <w:rPr>
          <w:rFonts w:ascii="Times New Roman" w:hAnsi="Times New Roman" w:cs="Times New Roman"/>
          <w:sz w:val="24"/>
          <w:szCs w:val="24"/>
        </w:rPr>
        <w:t xml:space="preserve">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69D12110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EE48DE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>13. Sportkör</w:t>
      </w:r>
    </w:p>
    <w:p w14:paraId="4E6E2F42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ARISTON 350L. gáz vízmelegítő tisztítás, ellenőrzés, gáztömörség vizsgálat,</w:t>
      </w:r>
    </w:p>
    <w:p w14:paraId="7417E32C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Wolf kombi cirkó tisztítás, ellenőrzés, gáztömörség vizsgálat,</w:t>
      </w:r>
    </w:p>
    <w:p w14:paraId="5372F3E9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-8 db gázkonvektor tisztítás, ellenőrzés, gáztömörség vizsgálat.</w:t>
      </w:r>
    </w:p>
    <w:p w14:paraId="7C042541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16393B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14. Akácfa u. szolgálati lakás </w:t>
      </w:r>
    </w:p>
    <w:p w14:paraId="5D9E67C5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-1 db IMMERGAS MINI NIKE cirkó tisztítás, ellenőrzés, gáztömörség vizsgálat.</w:t>
      </w:r>
    </w:p>
    <w:p w14:paraId="20FFDA8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6ECDA7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lastRenderedPageBreak/>
        <w:t>15. Aulich u. háziorvosi rendelő</w:t>
      </w:r>
    </w:p>
    <w:p w14:paraId="3FD42F06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 xml:space="preserve">-1 db Westen </w:t>
      </w:r>
      <w:proofErr w:type="spellStart"/>
      <w:r w:rsidRPr="00D71FBB">
        <w:rPr>
          <w:rFonts w:ascii="Times New Roman" w:hAnsi="Times New Roman" w:cs="Times New Roman"/>
          <w:sz w:val="24"/>
          <w:szCs w:val="24"/>
        </w:rPr>
        <w:t>Digit</w:t>
      </w:r>
      <w:proofErr w:type="spellEnd"/>
      <w:r w:rsidRPr="00D71FBB">
        <w:rPr>
          <w:rFonts w:ascii="Times New Roman" w:hAnsi="Times New Roman" w:cs="Times New Roman"/>
          <w:sz w:val="24"/>
          <w:szCs w:val="24"/>
        </w:rPr>
        <w:t xml:space="preserve"> cirkó tisztítás, ellenőrzés, gáztömörség vizsgálat.</w:t>
      </w:r>
    </w:p>
    <w:p w14:paraId="4A1CCB3A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D45F0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1FBB">
        <w:rPr>
          <w:rFonts w:ascii="Times New Roman" w:hAnsi="Times New Roman" w:cs="Times New Roman"/>
          <w:b/>
          <w:bCs/>
          <w:sz w:val="24"/>
          <w:szCs w:val="24"/>
        </w:rPr>
        <w:t>16. Bóbita óvoda</w:t>
      </w:r>
    </w:p>
    <w:p w14:paraId="0B60E82D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bCs/>
          <w:sz w:val="24"/>
          <w:szCs w:val="24"/>
        </w:rPr>
        <w:t>-1 db</w:t>
      </w:r>
      <w:r w:rsidRPr="00D71F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1FBB">
        <w:rPr>
          <w:rFonts w:ascii="Times New Roman" w:hAnsi="Times New Roman" w:cs="Times New Roman"/>
          <w:bCs/>
          <w:sz w:val="24"/>
          <w:szCs w:val="24"/>
        </w:rPr>
        <w:t>Viessmann</w:t>
      </w:r>
      <w:proofErr w:type="spellEnd"/>
      <w:r w:rsidRPr="00D71FB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71FBB">
        <w:rPr>
          <w:rFonts w:ascii="Times New Roman" w:hAnsi="Times New Roman" w:cs="Times New Roman"/>
          <w:bCs/>
          <w:sz w:val="24"/>
          <w:szCs w:val="24"/>
        </w:rPr>
        <w:t>vitodens</w:t>
      </w:r>
      <w:proofErr w:type="spellEnd"/>
      <w:r w:rsidRPr="00D71FBB">
        <w:rPr>
          <w:rFonts w:ascii="Times New Roman" w:hAnsi="Times New Roman" w:cs="Times New Roman"/>
          <w:bCs/>
          <w:sz w:val="24"/>
          <w:szCs w:val="24"/>
        </w:rPr>
        <w:t xml:space="preserve"> kombi cirkó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1FB7AD9D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C1A67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17. Hunyadi utcai egészségház </w:t>
      </w:r>
    </w:p>
    <w:p w14:paraId="6DDDCE5C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-</w:t>
      </w:r>
      <w:r w:rsidRPr="00D71FBB">
        <w:rPr>
          <w:rFonts w:ascii="Times New Roman" w:hAnsi="Times New Roman" w:cs="Times New Roman"/>
          <w:bCs/>
          <w:sz w:val="24"/>
          <w:szCs w:val="24"/>
        </w:rPr>
        <w:t>1 db</w:t>
      </w:r>
      <w:r w:rsidRPr="00D71F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1FBB">
        <w:rPr>
          <w:rFonts w:ascii="Times New Roman" w:hAnsi="Times New Roman" w:cs="Times New Roman"/>
          <w:bCs/>
          <w:sz w:val="24"/>
          <w:szCs w:val="24"/>
        </w:rPr>
        <w:t>Viessmann</w:t>
      </w:r>
      <w:proofErr w:type="spellEnd"/>
      <w:r w:rsidRPr="00D71FB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71FBB">
        <w:rPr>
          <w:rFonts w:ascii="Times New Roman" w:hAnsi="Times New Roman" w:cs="Times New Roman"/>
          <w:bCs/>
          <w:sz w:val="24"/>
          <w:szCs w:val="24"/>
        </w:rPr>
        <w:t>vitodens</w:t>
      </w:r>
      <w:proofErr w:type="spellEnd"/>
      <w:r w:rsidRPr="00D71FBB">
        <w:rPr>
          <w:rFonts w:ascii="Times New Roman" w:hAnsi="Times New Roman" w:cs="Times New Roman"/>
          <w:bCs/>
          <w:sz w:val="24"/>
          <w:szCs w:val="24"/>
        </w:rPr>
        <w:t xml:space="preserve"> kombi cirkó </w:t>
      </w:r>
      <w:r w:rsidRPr="00D71FBB">
        <w:rPr>
          <w:rFonts w:ascii="Times New Roman" w:hAnsi="Times New Roman" w:cs="Times New Roman"/>
          <w:sz w:val="24"/>
          <w:szCs w:val="24"/>
        </w:rPr>
        <w:t>tisztítás, ellenőrzés, gáztömörség vizsgálat.</w:t>
      </w:r>
    </w:p>
    <w:p w14:paraId="7142A3AB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8DC7E4" w14:textId="77777777" w:rsidR="00D71FBB" w:rsidRPr="00D71FBB" w:rsidRDefault="00D71FBB" w:rsidP="00D71F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1FBB">
        <w:rPr>
          <w:rFonts w:ascii="Times New Roman" w:hAnsi="Times New Roman" w:cs="Times New Roman"/>
          <w:b/>
          <w:sz w:val="24"/>
          <w:szCs w:val="24"/>
        </w:rPr>
        <w:t xml:space="preserve">18. Önkormányzati intézmények </w:t>
      </w:r>
    </w:p>
    <w:p w14:paraId="6E3A378A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10 db Split klímaberendezés időszakos felülvizsgálata, tisztítása</w:t>
      </w:r>
    </w:p>
    <w:p w14:paraId="4A718E70" w14:textId="77777777" w:rsidR="00D71FBB" w:rsidRPr="00D71FBB" w:rsidRDefault="00D71FBB" w:rsidP="00D71FBB">
      <w:pPr>
        <w:jc w:val="both"/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2 db mobil klímaberendezés időszakos felülvizsgálata, tisztítása</w:t>
      </w:r>
    </w:p>
    <w:p w14:paraId="0FB0DB31" w14:textId="77777777" w:rsidR="00203978" w:rsidRPr="00203978" w:rsidRDefault="00203978" w:rsidP="002039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4E74E8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Az ajánlatokat intézményenként tételesen a 2.</w:t>
      </w:r>
      <w:r w:rsidR="00CB79DC">
        <w:rPr>
          <w:rFonts w:ascii="Times New Roman" w:hAnsi="Times New Roman" w:cs="Times New Roman"/>
          <w:sz w:val="24"/>
          <w:szCs w:val="24"/>
        </w:rPr>
        <w:t xml:space="preserve"> </w:t>
      </w:r>
      <w:r w:rsidRPr="001D333F">
        <w:rPr>
          <w:rFonts w:ascii="Times New Roman" w:hAnsi="Times New Roman" w:cs="Times New Roman"/>
          <w:sz w:val="24"/>
          <w:szCs w:val="24"/>
        </w:rPr>
        <w:t xml:space="preserve">sz. melléklet táblázatát kitöltve, </w:t>
      </w:r>
    </w:p>
    <w:p w14:paraId="47E7CB43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nettó ajánlati árakkal kérjük elkészíteni.</w:t>
      </w:r>
    </w:p>
    <w:p w14:paraId="226DA128" w14:textId="77777777" w:rsidR="001D333F" w:rsidRPr="00D71FBB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 xml:space="preserve">Az ajánlatokat zárt borítékban kérjük leadni a Polgármesteri Hivatal (Isaszeg, </w:t>
      </w:r>
    </w:p>
    <w:p w14:paraId="62CC50DF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Rákóczi út 45.) titkárságán</w:t>
      </w:r>
      <w:r w:rsidRPr="001D333F">
        <w:rPr>
          <w:rFonts w:ascii="Times New Roman" w:hAnsi="Times New Roman" w:cs="Times New Roman"/>
          <w:sz w:val="24"/>
          <w:szCs w:val="24"/>
        </w:rPr>
        <w:t>. A borítékon az alábbi szövegnek szerepelnie kell:</w:t>
      </w:r>
    </w:p>
    <w:p w14:paraId="534776F1" w14:textId="3BCEFD5F" w:rsidR="001D333F" w:rsidRPr="00CB79DC" w:rsidRDefault="001D333F" w:rsidP="001D333F">
      <w:pPr>
        <w:rPr>
          <w:rFonts w:ascii="Times New Roman" w:hAnsi="Times New Roman" w:cs="Times New Roman"/>
          <w:b/>
          <w:sz w:val="24"/>
          <w:szCs w:val="24"/>
        </w:rPr>
      </w:pPr>
      <w:r w:rsidRPr="00CB79DC">
        <w:rPr>
          <w:rFonts w:ascii="Times New Roman" w:hAnsi="Times New Roman" w:cs="Times New Roman"/>
          <w:b/>
          <w:sz w:val="24"/>
          <w:szCs w:val="24"/>
        </w:rPr>
        <w:t xml:space="preserve">"Nyári karbantartás </w:t>
      </w:r>
      <w:r w:rsidR="0061077E">
        <w:rPr>
          <w:rFonts w:ascii="Times New Roman" w:hAnsi="Times New Roman" w:cs="Times New Roman"/>
          <w:b/>
          <w:sz w:val="24"/>
          <w:szCs w:val="24"/>
        </w:rPr>
        <w:t>2023</w:t>
      </w:r>
      <w:r w:rsidR="0083054F">
        <w:rPr>
          <w:rFonts w:ascii="Times New Roman" w:hAnsi="Times New Roman" w:cs="Times New Roman"/>
          <w:b/>
          <w:sz w:val="24"/>
          <w:szCs w:val="24"/>
        </w:rPr>
        <w:t>.”</w:t>
      </w:r>
      <w:r w:rsidRPr="00CB79D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7AAE605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Azokat az ajánlatokat, melyek borítékján a fenti szöveg nem szerepel az </w:t>
      </w:r>
    </w:p>
    <w:p w14:paraId="10D313A5" w14:textId="5DC0E674" w:rsidR="001D333F" w:rsidRPr="001D333F" w:rsidRDefault="00CB79DC" w:rsidP="001D3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ajánlatkérő</w:t>
      </w:r>
      <w:r w:rsidR="001D333F" w:rsidRPr="001D333F">
        <w:rPr>
          <w:rFonts w:ascii="Times New Roman" w:hAnsi="Times New Roman" w:cs="Times New Roman"/>
          <w:sz w:val="24"/>
          <w:szCs w:val="24"/>
        </w:rPr>
        <w:t xml:space="preserve"> a bírálatból kizárja. </w:t>
      </w:r>
    </w:p>
    <w:p w14:paraId="0CA56521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Bírálati szempontok:</w:t>
      </w:r>
    </w:p>
    <w:p w14:paraId="402561B4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Ajánlati ár: 5 pont</w:t>
      </w:r>
    </w:p>
    <w:p w14:paraId="75221180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Plusz szolgáltatások felajánlása: 3 pont (a megajánlott plusz szolgáltatások </w:t>
      </w:r>
    </w:p>
    <w:p w14:paraId="370656E8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mértékétől függően pontoz a pályázat kiírója)</w:t>
      </w:r>
    </w:p>
    <w:p w14:paraId="0940E26B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</w:p>
    <w:p w14:paraId="193AD813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Határidők:</w:t>
      </w:r>
    </w:p>
    <w:p w14:paraId="01800309" w14:textId="0077C8E9" w:rsidR="001D333F" w:rsidRPr="00B479CC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B479CC">
        <w:rPr>
          <w:rFonts w:ascii="Times New Roman" w:hAnsi="Times New Roman" w:cs="Times New Roman"/>
          <w:sz w:val="24"/>
          <w:szCs w:val="24"/>
        </w:rPr>
        <w:t>A pályázatok lead</w:t>
      </w:r>
      <w:r w:rsidR="000000EA" w:rsidRPr="00B479CC">
        <w:rPr>
          <w:rFonts w:ascii="Times New Roman" w:hAnsi="Times New Roman" w:cs="Times New Roman"/>
          <w:sz w:val="24"/>
          <w:szCs w:val="24"/>
        </w:rPr>
        <w:t xml:space="preserve">ási határideje: </w:t>
      </w:r>
      <w:r w:rsidR="0061077E">
        <w:rPr>
          <w:rFonts w:ascii="Times New Roman" w:hAnsi="Times New Roman" w:cs="Times New Roman"/>
          <w:sz w:val="24"/>
          <w:szCs w:val="24"/>
        </w:rPr>
        <w:t>2023</w:t>
      </w:r>
      <w:r w:rsidR="00B479CC" w:rsidRPr="00B479CC">
        <w:rPr>
          <w:rFonts w:ascii="Times New Roman" w:hAnsi="Times New Roman" w:cs="Times New Roman"/>
          <w:sz w:val="24"/>
          <w:szCs w:val="24"/>
        </w:rPr>
        <w:t>.05.16. 08:00</w:t>
      </w:r>
    </w:p>
    <w:p w14:paraId="2701113D" w14:textId="0EDF8375" w:rsidR="00C645C9" w:rsidRDefault="000000EA" w:rsidP="001D333F">
      <w:pPr>
        <w:rPr>
          <w:rFonts w:ascii="Times New Roman" w:hAnsi="Times New Roman" w:cs="Times New Roman"/>
          <w:sz w:val="24"/>
          <w:szCs w:val="24"/>
        </w:rPr>
      </w:pPr>
      <w:r w:rsidRPr="00CA2418">
        <w:rPr>
          <w:rFonts w:ascii="Times New Roman" w:hAnsi="Times New Roman" w:cs="Times New Roman"/>
          <w:sz w:val="24"/>
          <w:szCs w:val="24"/>
        </w:rPr>
        <w:t>A pályázatok bontása: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79CC">
        <w:rPr>
          <w:rFonts w:ascii="Times New Roman" w:hAnsi="Times New Roman" w:cs="Times New Roman"/>
          <w:sz w:val="24"/>
          <w:szCs w:val="24"/>
        </w:rPr>
        <w:t>20</w:t>
      </w:r>
      <w:r w:rsidR="0061077E">
        <w:rPr>
          <w:rFonts w:ascii="Times New Roman" w:hAnsi="Times New Roman" w:cs="Times New Roman"/>
          <w:sz w:val="24"/>
          <w:szCs w:val="24"/>
        </w:rPr>
        <w:t>23</w:t>
      </w:r>
      <w:r w:rsidR="00CA2418">
        <w:rPr>
          <w:rFonts w:ascii="Times New Roman" w:hAnsi="Times New Roman" w:cs="Times New Roman"/>
          <w:sz w:val="24"/>
          <w:szCs w:val="24"/>
        </w:rPr>
        <w:t>.05.16. 10:00</w:t>
      </w:r>
    </w:p>
    <w:p w14:paraId="6EFF2800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D333F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1D333F">
        <w:rPr>
          <w:rFonts w:ascii="Times New Roman" w:hAnsi="Times New Roman" w:cs="Times New Roman"/>
          <w:sz w:val="24"/>
          <w:szCs w:val="24"/>
        </w:rPr>
        <w:t xml:space="preserve"> Polgármesteri Hivatal</w:t>
      </w:r>
      <w:r w:rsidR="003E5F84">
        <w:rPr>
          <w:rFonts w:ascii="Times New Roman" w:hAnsi="Times New Roman" w:cs="Times New Roman"/>
          <w:sz w:val="24"/>
          <w:szCs w:val="24"/>
        </w:rPr>
        <w:t xml:space="preserve"> </w:t>
      </w:r>
      <w:r w:rsidRPr="001D333F">
        <w:rPr>
          <w:rFonts w:ascii="Times New Roman" w:hAnsi="Times New Roman" w:cs="Times New Roman"/>
          <w:sz w:val="24"/>
          <w:szCs w:val="24"/>
        </w:rPr>
        <w:t xml:space="preserve">hivatalos termében. A bontásra a pályázók külön meghívót nem kapnak. </w:t>
      </w:r>
    </w:p>
    <w:p w14:paraId="4DAE8159" w14:textId="77777777" w:rsidR="007F00DA" w:rsidRDefault="007F00DA" w:rsidP="001D333F">
      <w:pPr>
        <w:rPr>
          <w:rFonts w:ascii="Times New Roman" w:hAnsi="Times New Roman" w:cs="Times New Roman"/>
          <w:sz w:val="24"/>
          <w:szCs w:val="24"/>
        </w:rPr>
      </w:pPr>
    </w:p>
    <w:p w14:paraId="3AA5006F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Egyéb információk:</w:t>
      </w:r>
    </w:p>
    <w:p w14:paraId="670E78A4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A munkákkal kapcsolatosan, a pályázat leadása előtt tájékoztatást ad </w:t>
      </w:r>
    </w:p>
    <w:p w14:paraId="31370F02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Ács István műs</w:t>
      </w:r>
      <w:r w:rsidR="00A23325">
        <w:rPr>
          <w:rFonts w:ascii="Times New Roman" w:hAnsi="Times New Roman" w:cs="Times New Roman"/>
          <w:sz w:val="24"/>
          <w:szCs w:val="24"/>
        </w:rPr>
        <w:t>zaki vezető. Tel: (06/28/582-</w:t>
      </w:r>
      <w:r w:rsidR="00057887">
        <w:rPr>
          <w:rFonts w:ascii="Times New Roman" w:hAnsi="Times New Roman" w:cs="Times New Roman"/>
          <w:sz w:val="24"/>
          <w:szCs w:val="24"/>
        </w:rPr>
        <w:t>712</w:t>
      </w:r>
      <w:r w:rsidRPr="001D333F">
        <w:rPr>
          <w:rFonts w:ascii="Times New Roman" w:hAnsi="Times New Roman" w:cs="Times New Roman"/>
          <w:sz w:val="24"/>
          <w:szCs w:val="24"/>
        </w:rPr>
        <w:t>).</w:t>
      </w:r>
    </w:p>
    <w:p w14:paraId="28479AFE" w14:textId="63D21E80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A munkák kezdési időpontja: </w:t>
      </w:r>
      <w:r w:rsidR="000000EA">
        <w:rPr>
          <w:rFonts w:ascii="Times New Roman" w:hAnsi="Times New Roman" w:cs="Times New Roman"/>
          <w:sz w:val="24"/>
          <w:szCs w:val="24"/>
        </w:rPr>
        <w:t>20</w:t>
      </w:r>
      <w:r w:rsidR="00203978">
        <w:rPr>
          <w:rFonts w:ascii="Times New Roman" w:hAnsi="Times New Roman" w:cs="Times New Roman"/>
          <w:sz w:val="24"/>
          <w:szCs w:val="24"/>
        </w:rPr>
        <w:t>2</w:t>
      </w:r>
      <w:r w:rsidR="0061077E">
        <w:rPr>
          <w:rFonts w:ascii="Times New Roman" w:hAnsi="Times New Roman" w:cs="Times New Roman"/>
          <w:sz w:val="24"/>
          <w:szCs w:val="24"/>
        </w:rPr>
        <w:t>3</w:t>
      </w:r>
      <w:r w:rsidR="00A23325">
        <w:rPr>
          <w:rFonts w:ascii="Times New Roman" w:hAnsi="Times New Roman" w:cs="Times New Roman"/>
          <w:sz w:val="24"/>
          <w:szCs w:val="24"/>
        </w:rPr>
        <w:t>.07</w:t>
      </w:r>
      <w:r>
        <w:rPr>
          <w:rFonts w:ascii="Times New Roman" w:hAnsi="Times New Roman" w:cs="Times New Roman"/>
          <w:sz w:val="24"/>
          <w:szCs w:val="24"/>
        </w:rPr>
        <w:t>.</w:t>
      </w:r>
      <w:r w:rsidR="0061077E">
        <w:rPr>
          <w:rFonts w:ascii="Times New Roman" w:hAnsi="Times New Roman" w:cs="Times New Roman"/>
          <w:sz w:val="24"/>
          <w:szCs w:val="24"/>
        </w:rPr>
        <w:t>03</w:t>
      </w:r>
      <w:r w:rsidR="00A23325">
        <w:rPr>
          <w:rFonts w:ascii="Times New Roman" w:hAnsi="Times New Roman" w:cs="Times New Roman"/>
          <w:sz w:val="24"/>
          <w:szCs w:val="24"/>
        </w:rPr>
        <w:t>.</w:t>
      </w:r>
    </w:p>
    <w:p w14:paraId="5E11BEE4" w14:textId="11455FE6" w:rsidR="001D333F" w:rsidRPr="001D333F" w:rsidRDefault="000000EA" w:rsidP="001D3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Befejezési határidő: 20</w:t>
      </w:r>
      <w:r w:rsidR="00203978">
        <w:rPr>
          <w:rFonts w:ascii="Times New Roman" w:hAnsi="Times New Roman" w:cs="Times New Roman"/>
          <w:sz w:val="24"/>
          <w:szCs w:val="24"/>
        </w:rPr>
        <w:t>2</w:t>
      </w:r>
      <w:r w:rsidR="0061077E">
        <w:rPr>
          <w:rFonts w:ascii="Times New Roman" w:hAnsi="Times New Roman" w:cs="Times New Roman"/>
          <w:sz w:val="24"/>
          <w:szCs w:val="24"/>
        </w:rPr>
        <w:t>3</w:t>
      </w:r>
      <w:r w:rsidR="00200CD3">
        <w:rPr>
          <w:rFonts w:ascii="Times New Roman" w:hAnsi="Times New Roman" w:cs="Times New Roman"/>
          <w:sz w:val="24"/>
          <w:szCs w:val="24"/>
        </w:rPr>
        <w:t>.08.31.</w:t>
      </w:r>
    </w:p>
    <w:p w14:paraId="69D508A4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</w:p>
    <w:p w14:paraId="2CB97749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Referenciaigazolásokat a pályázónak az ajánlata mellé csatolni kell.</w:t>
      </w:r>
    </w:p>
    <w:p w14:paraId="62220116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A pályázat kiírója fenntartja a jogot a megajánlott plusz szolgáltatások </w:t>
      </w:r>
    </w:p>
    <w:p w14:paraId="4D909377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igénybevétele tekintetében. </w:t>
      </w:r>
    </w:p>
    <w:p w14:paraId="3E761A57" w14:textId="77777777" w:rsid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A pályázat kiírója a karbantartási munkákra részajánlat tételt is elfogad.</w:t>
      </w:r>
    </w:p>
    <w:p w14:paraId="53DD5AD7" w14:textId="77777777" w:rsidR="00E85CE6" w:rsidRPr="001D333F" w:rsidRDefault="00E85CE6" w:rsidP="001D333F">
      <w:pPr>
        <w:rPr>
          <w:rFonts w:ascii="Times New Roman" w:hAnsi="Times New Roman" w:cs="Times New Roman"/>
          <w:sz w:val="24"/>
          <w:szCs w:val="24"/>
        </w:rPr>
      </w:pPr>
    </w:p>
    <w:p w14:paraId="6DF2BEC6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>A pályázat kiírója fenntartja a jogot arra, hogy az irreálisan alacsony vállalási</w:t>
      </w:r>
      <w:r w:rsidR="00200CD3">
        <w:rPr>
          <w:rFonts w:ascii="Times New Roman" w:hAnsi="Times New Roman" w:cs="Times New Roman"/>
          <w:sz w:val="24"/>
          <w:szCs w:val="24"/>
        </w:rPr>
        <w:t xml:space="preserve"> </w:t>
      </w:r>
      <w:r w:rsidRPr="001D333F">
        <w:rPr>
          <w:rFonts w:ascii="Times New Roman" w:hAnsi="Times New Roman" w:cs="Times New Roman"/>
          <w:sz w:val="24"/>
          <w:szCs w:val="24"/>
        </w:rPr>
        <w:t>árat, illetve az önkormányzat éves költségvetésében megszabott összegnél</w:t>
      </w:r>
      <w:r w:rsidR="00200CD3">
        <w:rPr>
          <w:rFonts w:ascii="Times New Roman" w:hAnsi="Times New Roman" w:cs="Times New Roman"/>
          <w:sz w:val="24"/>
          <w:szCs w:val="24"/>
        </w:rPr>
        <w:t xml:space="preserve"> </w:t>
      </w:r>
      <w:r w:rsidRPr="001D333F">
        <w:rPr>
          <w:rFonts w:ascii="Times New Roman" w:hAnsi="Times New Roman" w:cs="Times New Roman"/>
          <w:sz w:val="24"/>
          <w:szCs w:val="24"/>
        </w:rPr>
        <w:t xml:space="preserve">magasabb árat kizárja az értékelésből. </w:t>
      </w:r>
    </w:p>
    <w:p w14:paraId="148D9583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</w:p>
    <w:p w14:paraId="16AD8581" w14:textId="267A548F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D71FBB">
        <w:rPr>
          <w:rFonts w:ascii="Times New Roman" w:hAnsi="Times New Roman" w:cs="Times New Roman"/>
          <w:sz w:val="24"/>
          <w:szCs w:val="24"/>
        </w:rPr>
        <w:t>Isaszeg,</w:t>
      </w:r>
      <w:r w:rsidRPr="001D333F">
        <w:rPr>
          <w:rFonts w:ascii="Times New Roman" w:hAnsi="Times New Roman" w:cs="Times New Roman"/>
          <w:sz w:val="24"/>
          <w:szCs w:val="24"/>
        </w:rPr>
        <w:t xml:space="preserve"> </w:t>
      </w:r>
      <w:r w:rsidR="0061077E">
        <w:rPr>
          <w:rFonts w:ascii="Times New Roman" w:hAnsi="Times New Roman" w:cs="Times New Roman"/>
          <w:sz w:val="24"/>
          <w:szCs w:val="24"/>
        </w:rPr>
        <w:t xml:space="preserve">2023. </w:t>
      </w:r>
    </w:p>
    <w:p w14:paraId="19E76136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</w:p>
    <w:p w14:paraId="5C8902B2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Hatvani Miklós </w:t>
      </w:r>
    </w:p>
    <w:p w14:paraId="0F395BB5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  <w:r w:rsidRPr="001D333F">
        <w:rPr>
          <w:rFonts w:ascii="Times New Roman" w:hAnsi="Times New Roman" w:cs="Times New Roman"/>
          <w:sz w:val="24"/>
          <w:szCs w:val="24"/>
        </w:rPr>
        <w:t xml:space="preserve">polgármester </w:t>
      </w:r>
    </w:p>
    <w:p w14:paraId="267FD797" w14:textId="77777777" w:rsidR="001D333F" w:rsidRPr="001D333F" w:rsidRDefault="001D333F" w:rsidP="001D333F">
      <w:pPr>
        <w:rPr>
          <w:rFonts w:ascii="Times New Roman" w:hAnsi="Times New Roman" w:cs="Times New Roman"/>
          <w:sz w:val="24"/>
          <w:szCs w:val="24"/>
        </w:rPr>
      </w:pPr>
    </w:p>
    <w:p w14:paraId="117E9579" w14:textId="77777777" w:rsidR="006E5D78" w:rsidRPr="001D333F" w:rsidRDefault="006E5D78" w:rsidP="001D333F">
      <w:pPr>
        <w:rPr>
          <w:rFonts w:ascii="Times New Roman" w:hAnsi="Times New Roman" w:cs="Times New Roman"/>
          <w:sz w:val="24"/>
          <w:szCs w:val="24"/>
        </w:rPr>
      </w:pPr>
    </w:p>
    <w:sectPr w:rsidR="006E5D78" w:rsidRPr="001D33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33F"/>
    <w:rsid w:val="000000EA"/>
    <w:rsid w:val="000523FC"/>
    <w:rsid w:val="00057887"/>
    <w:rsid w:val="00130DED"/>
    <w:rsid w:val="001D333F"/>
    <w:rsid w:val="001E35C9"/>
    <w:rsid w:val="00200CD3"/>
    <w:rsid w:val="00203978"/>
    <w:rsid w:val="002245EC"/>
    <w:rsid w:val="003E5F84"/>
    <w:rsid w:val="004C1899"/>
    <w:rsid w:val="0061077E"/>
    <w:rsid w:val="006E5D78"/>
    <w:rsid w:val="00733F7B"/>
    <w:rsid w:val="007416C2"/>
    <w:rsid w:val="007F00DA"/>
    <w:rsid w:val="007F7E9F"/>
    <w:rsid w:val="008166D9"/>
    <w:rsid w:val="00826466"/>
    <w:rsid w:val="0083054F"/>
    <w:rsid w:val="00991336"/>
    <w:rsid w:val="00A23325"/>
    <w:rsid w:val="00AE3268"/>
    <w:rsid w:val="00B479CC"/>
    <w:rsid w:val="00C645C9"/>
    <w:rsid w:val="00CA2418"/>
    <w:rsid w:val="00CB79DC"/>
    <w:rsid w:val="00D6624D"/>
    <w:rsid w:val="00D71FBB"/>
    <w:rsid w:val="00E85CE6"/>
    <w:rsid w:val="00E9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741F5"/>
  <w15:chartTrackingRefBased/>
  <w15:docId w15:val="{10D3D5A2-6B4B-4AFA-84FA-637ACD6F7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F0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F00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539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2017-05-09T11:39:00Z</cp:lastPrinted>
  <dcterms:created xsi:type="dcterms:W3CDTF">2023-03-08T14:59:00Z</dcterms:created>
  <dcterms:modified xsi:type="dcterms:W3CDTF">2023-03-08T15:04:00Z</dcterms:modified>
</cp:coreProperties>
</file>