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F5DA28" w14:textId="77777777" w:rsidR="00C93D53" w:rsidRDefault="00F73E2C">
      <w:pPr>
        <w:pStyle w:val="Alaprtelmezett"/>
        <w:pBdr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</w:pBdr>
        <w:ind w:left="284" w:hanging="284"/>
        <w:jc w:val="center"/>
      </w:pPr>
      <w:r>
        <w:t>,</w:t>
      </w:r>
    </w:p>
    <w:p w14:paraId="63BF0679" w14:textId="77777777" w:rsidR="00C93D53" w:rsidRDefault="00F73E2C">
      <w:pPr>
        <w:pStyle w:val="Alaprtelmezett"/>
        <w:pBdr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</w:pBdr>
        <w:ind w:left="284" w:hanging="284"/>
        <w:jc w:val="center"/>
      </w:pPr>
      <w:r>
        <w:rPr>
          <w:b/>
          <w:color w:val="000000"/>
          <w:sz w:val="28"/>
        </w:rPr>
        <w:t>Isaszeg Város Polgármestere</w:t>
      </w:r>
    </w:p>
    <w:p w14:paraId="326836E9" w14:textId="77777777" w:rsidR="00C93D53" w:rsidRDefault="00C93D53">
      <w:pPr>
        <w:pStyle w:val="Alaprtelmezett"/>
        <w:pBdr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</w:pBdr>
        <w:ind w:left="284" w:hanging="284"/>
        <w:jc w:val="center"/>
      </w:pPr>
    </w:p>
    <w:p w14:paraId="630F5226" w14:textId="77777777" w:rsidR="00C93D53" w:rsidRDefault="00F73E2C">
      <w:pPr>
        <w:pStyle w:val="Alaprtelmezett"/>
        <w:pBdr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</w:pBdr>
        <w:ind w:left="284" w:hanging="284"/>
        <w:jc w:val="center"/>
      </w:pPr>
      <w:r>
        <w:rPr>
          <w:b/>
          <w:color w:val="000000"/>
          <w:sz w:val="28"/>
        </w:rPr>
        <w:t>Isaszeg</w:t>
      </w:r>
    </w:p>
    <w:p w14:paraId="5DCF5CE9" w14:textId="77777777" w:rsidR="00C93D53" w:rsidRDefault="00C93D53">
      <w:pPr>
        <w:pStyle w:val="Alaprtelmezett"/>
        <w:ind w:left="284" w:hanging="284"/>
        <w:jc w:val="center"/>
        <w:rPr>
          <w:i/>
          <w:color w:val="00B0F0"/>
          <w:sz w:val="28"/>
        </w:rPr>
      </w:pPr>
    </w:p>
    <w:p w14:paraId="772C4011" w14:textId="7D1DCE57" w:rsidR="00C93D53" w:rsidRDefault="00F01A77" w:rsidP="00F01A77">
      <w:pPr>
        <w:pStyle w:val="Alaprtelmezett"/>
        <w:ind w:left="284" w:hanging="284"/>
        <w:jc w:val="right"/>
        <w:rPr>
          <w:i/>
          <w:color w:val="00B0F0"/>
        </w:rPr>
      </w:pPr>
      <w:r>
        <w:rPr>
          <w:i/>
          <w:iCs/>
          <w:color w:val="00B0F0"/>
          <w:kern w:val="3"/>
          <w:sz w:val="28"/>
        </w:rPr>
        <w:t>(</w:t>
      </w:r>
      <w:r>
        <w:rPr>
          <w:i/>
          <w:iCs/>
          <w:color w:val="00B0F0"/>
          <w:kern w:val="3"/>
          <w:sz w:val="28"/>
        </w:rPr>
        <w:t>3</w:t>
      </w:r>
      <w:r>
        <w:rPr>
          <w:i/>
          <w:iCs/>
          <w:color w:val="00B0F0"/>
          <w:kern w:val="3"/>
          <w:sz w:val="28"/>
        </w:rPr>
        <w:t>0/2023.(III.23.) előterjesztés</w:t>
      </w:r>
    </w:p>
    <w:p w14:paraId="77A2BBD1" w14:textId="77777777" w:rsidR="00C93D53" w:rsidRDefault="00F73E2C">
      <w:pPr>
        <w:pStyle w:val="Alaprtelmezett"/>
        <w:ind w:left="284" w:hanging="284"/>
        <w:jc w:val="center"/>
      </w:pPr>
      <w:r>
        <w:rPr>
          <w:b/>
          <w:sz w:val="28"/>
        </w:rPr>
        <w:t>ELŐTERJESZTÉS</w:t>
      </w:r>
    </w:p>
    <w:p w14:paraId="390C33A4" w14:textId="77777777" w:rsidR="00C93D53" w:rsidRDefault="00C93D53">
      <w:pPr>
        <w:pStyle w:val="Alaprtelmezett"/>
        <w:ind w:left="284" w:hanging="284"/>
        <w:jc w:val="center"/>
      </w:pPr>
      <w:bookmarkStart w:id="0" w:name="_GoBack"/>
      <w:bookmarkEnd w:id="0"/>
    </w:p>
    <w:p w14:paraId="2425F804" w14:textId="77777777" w:rsidR="00C93D53" w:rsidRDefault="00C93D53">
      <w:pPr>
        <w:pStyle w:val="Alaprtelmezett"/>
        <w:jc w:val="center"/>
      </w:pPr>
    </w:p>
    <w:p w14:paraId="5FA87855" w14:textId="77777777" w:rsidR="00C93D53" w:rsidRDefault="00C93D53">
      <w:pPr>
        <w:pStyle w:val="Alaprtelmezett"/>
        <w:jc w:val="center"/>
      </w:pPr>
    </w:p>
    <w:p w14:paraId="5D1D4EA3" w14:textId="48F89752" w:rsidR="00C93D53" w:rsidRDefault="00F73E2C">
      <w:pPr>
        <w:pStyle w:val="Alaprtelmezett"/>
        <w:jc w:val="center"/>
      </w:pPr>
      <w:proofErr w:type="gramStart"/>
      <w:r>
        <w:rPr>
          <w:sz w:val="28"/>
        </w:rPr>
        <w:t>a</w:t>
      </w:r>
      <w:proofErr w:type="gramEnd"/>
      <w:r>
        <w:rPr>
          <w:sz w:val="28"/>
        </w:rPr>
        <w:t xml:space="preserve"> Képviselő-testület 20</w:t>
      </w:r>
      <w:r w:rsidR="00F771A5">
        <w:rPr>
          <w:sz w:val="28"/>
        </w:rPr>
        <w:t>2</w:t>
      </w:r>
      <w:r w:rsidR="004B755C">
        <w:rPr>
          <w:sz w:val="28"/>
        </w:rPr>
        <w:t>3</w:t>
      </w:r>
      <w:r>
        <w:rPr>
          <w:sz w:val="28"/>
        </w:rPr>
        <w:t>. március 2</w:t>
      </w:r>
      <w:r w:rsidR="004B755C">
        <w:rPr>
          <w:sz w:val="28"/>
        </w:rPr>
        <w:t>3</w:t>
      </w:r>
      <w:r>
        <w:rPr>
          <w:sz w:val="28"/>
        </w:rPr>
        <w:t>-i</w:t>
      </w:r>
      <w:r w:rsidR="00F771A5">
        <w:rPr>
          <w:sz w:val="28"/>
        </w:rPr>
        <w:t xml:space="preserve"> rendkívüli</w:t>
      </w:r>
      <w:r>
        <w:rPr>
          <w:sz w:val="28"/>
        </w:rPr>
        <w:t xml:space="preserve"> ülésére</w:t>
      </w:r>
    </w:p>
    <w:p w14:paraId="485EA36C" w14:textId="77777777" w:rsidR="00C93D53" w:rsidRDefault="00C93D53">
      <w:pPr>
        <w:pStyle w:val="Alaprtelmezett"/>
        <w:jc w:val="center"/>
      </w:pPr>
    </w:p>
    <w:p w14:paraId="71B048C3" w14:textId="77777777" w:rsidR="00C93D53" w:rsidRDefault="00C93D53">
      <w:pPr>
        <w:pStyle w:val="Alaprtelmezett"/>
        <w:jc w:val="center"/>
      </w:pPr>
    </w:p>
    <w:p w14:paraId="12E45B93" w14:textId="77777777" w:rsidR="00C93D53" w:rsidRDefault="00C93D53">
      <w:pPr>
        <w:pStyle w:val="Alaprtelmezett"/>
        <w:jc w:val="both"/>
      </w:pPr>
    </w:p>
    <w:p w14:paraId="5D99DE42" w14:textId="77777777" w:rsidR="00C93D53" w:rsidRDefault="00F73E2C">
      <w:pPr>
        <w:pStyle w:val="Alaprtelmezett"/>
        <w:spacing w:line="240" w:lineRule="atLeast"/>
        <w:ind w:left="851" w:hanging="851"/>
        <w:jc w:val="both"/>
      </w:pPr>
      <w:r>
        <w:rPr>
          <w:b/>
          <w:bCs/>
          <w:sz w:val="28"/>
        </w:rPr>
        <w:t>Tárgy</w:t>
      </w:r>
      <w:r>
        <w:rPr>
          <w:b/>
          <w:sz w:val="28"/>
        </w:rPr>
        <w:t>:</w:t>
      </w:r>
      <w:r>
        <w:rPr>
          <w:sz w:val="28"/>
        </w:rPr>
        <w:t xml:space="preserve"> Javaslat közművelődési megállapodások felülvizsgálatára </w:t>
      </w:r>
      <w:r>
        <w:rPr>
          <w:color w:val="000000"/>
          <w:sz w:val="28"/>
        </w:rPr>
        <w:t>és új megállapodás megkötésére</w:t>
      </w:r>
    </w:p>
    <w:p w14:paraId="72F06B3B" w14:textId="77777777" w:rsidR="00C93D53" w:rsidRDefault="00C93D53">
      <w:pPr>
        <w:pStyle w:val="Alaprtelmezett"/>
        <w:tabs>
          <w:tab w:val="left" w:pos="3210"/>
        </w:tabs>
        <w:spacing w:line="240" w:lineRule="atLeast"/>
        <w:jc w:val="both"/>
      </w:pPr>
    </w:p>
    <w:p w14:paraId="0C4EADCC" w14:textId="77777777" w:rsidR="00C93D53" w:rsidRDefault="00C93D53">
      <w:pPr>
        <w:pStyle w:val="Alaprtelmezett"/>
        <w:jc w:val="both"/>
      </w:pPr>
    </w:p>
    <w:p w14:paraId="416E2C39" w14:textId="77777777" w:rsidR="00C93D53" w:rsidRDefault="00F73E2C">
      <w:pPr>
        <w:pStyle w:val="Alaprtelmezett"/>
      </w:pPr>
      <w:r>
        <w:rPr>
          <w:i/>
          <w:color w:val="0000FF"/>
          <w:sz w:val="28"/>
        </w:rPr>
        <w:tab/>
      </w:r>
      <w:r>
        <w:rPr>
          <w:i/>
          <w:color w:val="0000FF"/>
          <w:sz w:val="28"/>
        </w:rPr>
        <w:tab/>
      </w:r>
    </w:p>
    <w:p w14:paraId="3AA35AA1" w14:textId="77777777" w:rsidR="00C93D53" w:rsidRDefault="00F73E2C">
      <w:pPr>
        <w:pStyle w:val="Alaprtelmezett"/>
        <w:tabs>
          <w:tab w:val="left" w:pos="1980"/>
          <w:tab w:val="left" w:pos="4500"/>
        </w:tabs>
        <w:jc w:val="both"/>
      </w:pPr>
      <w:r>
        <w:rPr>
          <w:b/>
          <w:sz w:val="28"/>
          <w:szCs w:val="25"/>
        </w:rPr>
        <w:t>Készítette</w:t>
      </w:r>
      <w:proofErr w:type="gramStart"/>
      <w:r>
        <w:rPr>
          <w:b/>
          <w:sz w:val="28"/>
          <w:szCs w:val="25"/>
        </w:rPr>
        <w:t xml:space="preserve">:  </w:t>
      </w:r>
      <w:proofErr w:type="spellStart"/>
      <w:r>
        <w:rPr>
          <w:color w:val="000000"/>
          <w:sz w:val="28"/>
          <w:szCs w:val="25"/>
        </w:rPr>
        <w:t>Pisiák</w:t>
      </w:r>
      <w:proofErr w:type="spellEnd"/>
      <w:proofErr w:type="gramEnd"/>
      <w:r>
        <w:rPr>
          <w:color w:val="000000"/>
          <w:sz w:val="28"/>
          <w:szCs w:val="25"/>
        </w:rPr>
        <w:t xml:space="preserve"> Zsuzsanna</w:t>
      </w:r>
      <w:r>
        <w:rPr>
          <w:bCs/>
          <w:sz w:val="28"/>
          <w:szCs w:val="25"/>
        </w:rPr>
        <w:tab/>
      </w:r>
      <w:r>
        <w:rPr>
          <w:bCs/>
          <w:color w:val="000000"/>
          <w:sz w:val="28"/>
          <w:szCs w:val="25"/>
        </w:rPr>
        <w:t xml:space="preserve"> igazgatási osztályvezető</w:t>
      </w:r>
    </w:p>
    <w:p w14:paraId="27D896C0" w14:textId="77777777" w:rsidR="00C93D53" w:rsidRDefault="00C93D53">
      <w:pPr>
        <w:pStyle w:val="Alaprtelmezett"/>
        <w:tabs>
          <w:tab w:val="left" w:pos="1980"/>
          <w:tab w:val="left" w:pos="4500"/>
        </w:tabs>
        <w:jc w:val="both"/>
      </w:pPr>
    </w:p>
    <w:p w14:paraId="3B1C096F" w14:textId="77777777" w:rsidR="00C93D53" w:rsidRDefault="00C93D53">
      <w:pPr>
        <w:pStyle w:val="Alaprtelmezett"/>
        <w:tabs>
          <w:tab w:val="left" w:pos="1440"/>
          <w:tab w:val="left" w:pos="4500"/>
        </w:tabs>
      </w:pPr>
    </w:p>
    <w:p w14:paraId="3DA2BE51" w14:textId="1595E363" w:rsidR="00C93D53" w:rsidRDefault="00F73E2C">
      <w:pPr>
        <w:pStyle w:val="Alaprtelmezett"/>
        <w:tabs>
          <w:tab w:val="left" w:pos="1440"/>
          <w:tab w:val="left" w:pos="4536"/>
        </w:tabs>
        <w:jc w:val="both"/>
      </w:pPr>
      <w:r>
        <w:rPr>
          <w:b/>
          <w:color w:val="000000"/>
          <w:sz w:val="28"/>
        </w:rPr>
        <w:t xml:space="preserve">Egyeztetve: </w:t>
      </w:r>
      <w:r w:rsidR="00F771A5">
        <w:rPr>
          <w:color w:val="000000"/>
          <w:sz w:val="28"/>
        </w:rPr>
        <w:t>Mészáros Edit</w:t>
      </w:r>
      <w:r>
        <w:rPr>
          <w:color w:val="000000"/>
          <w:sz w:val="28"/>
        </w:rPr>
        <w:tab/>
        <w:t>gazdálkodási osztályvezető</w:t>
      </w:r>
    </w:p>
    <w:p w14:paraId="276BFED9" w14:textId="77777777" w:rsidR="00C93D53" w:rsidRDefault="00C93D53">
      <w:pPr>
        <w:pStyle w:val="Alaprtelmezett"/>
        <w:tabs>
          <w:tab w:val="left" w:pos="1440"/>
          <w:tab w:val="left" w:pos="4500"/>
        </w:tabs>
        <w:jc w:val="both"/>
      </w:pPr>
    </w:p>
    <w:p w14:paraId="751C8101" w14:textId="77777777" w:rsidR="00C93D53" w:rsidRDefault="00C93D53">
      <w:pPr>
        <w:pStyle w:val="Alaprtelmezett"/>
        <w:tabs>
          <w:tab w:val="left" w:pos="1440"/>
          <w:tab w:val="left" w:pos="4500"/>
        </w:tabs>
        <w:jc w:val="both"/>
      </w:pPr>
    </w:p>
    <w:p w14:paraId="618DE9B7" w14:textId="77777777" w:rsidR="00C93D53" w:rsidRDefault="00C93D53">
      <w:pPr>
        <w:pStyle w:val="Alaprtelmezett"/>
        <w:tabs>
          <w:tab w:val="left" w:pos="1440"/>
          <w:tab w:val="left" w:pos="4500"/>
        </w:tabs>
        <w:jc w:val="both"/>
      </w:pPr>
    </w:p>
    <w:p w14:paraId="1C4BF01E" w14:textId="77777777" w:rsidR="00C93D53" w:rsidRDefault="00C93D53">
      <w:pPr>
        <w:pStyle w:val="Alaprtelmezett"/>
        <w:tabs>
          <w:tab w:val="left" w:pos="1440"/>
          <w:tab w:val="left" w:pos="4500"/>
        </w:tabs>
      </w:pPr>
    </w:p>
    <w:p w14:paraId="28477230" w14:textId="77777777" w:rsidR="00C93D53" w:rsidRDefault="00F73E2C">
      <w:pPr>
        <w:pStyle w:val="Alaprtelmezett"/>
        <w:tabs>
          <w:tab w:val="left" w:pos="1440"/>
          <w:tab w:val="left" w:pos="4500"/>
        </w:tabs>
      </w:pPr>
      <w:r>
        <w:rPr>
          <w:b/>
          <w:bCs/>
          <w:sz w:val="28"/>
          <w:szCs w:val="25"/>
        </w:rPr>
        <w:t>Látta</w:t>
      </w:r>
      <w:proofErr w:type="gramStart"/>
      <w:r>
        <w:rPr>
          <w:b/>
          <w:bCs/>
          <w:sz w:val="28"/>
          <w:szCs w:val="25"/>
        </w:rPr>
        <w:t xml:space="preserve">:          </w:t>
      </w:r>
      <w:r>
        <w:rPr>
          <w:bCs/>
          <w:color w:val="000000"/>
          <w:sz w:val="28"/>
        </w:rPr>
        <w:t>T</w:t>
      </w:r>
      <w:r>
        <w:rPr>
          <w:color w:val="000000"/>
          <w:sz w:val="28"/>
        </w:rPr>
        <w:t>óthné</w:t>
      </w:r>
      <w:proofErr w:type="gram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Pervai</w:t>
      </w:r>
      <w:proofErr w:type="spellEnd"/>
      <w:r>
        <w:rPr>
          <w:color w:val="000000"/>
          <w:sz w:val="28"/>
        </w:rPr>
        <w:t xml:space="preserve"> Katalin,</w:t>
      </w:r>
      <w:r>
        <w:rPr>
          <w:color w:val="000000"/>
          <w:sz w:val="28"/>
        </w:rPr>
        <w:tab/>
        <w:t xml:space="preserve"> jegyző  </w:t>
      </w:r>
    </w:p>
    <w:p w14:paraId="57F45342" w14:textId="77777777" w:rsidR="00C93D53" w:rsidRDefault="00C93D53">
      <w:pPr>
        <w:pStyle w:val="Alaprtelmezett"/>
        <w:tabs>
          <w:tab w:val="left" w:pos="1440"/>
          <w:tab w:val="left" w:pos="4500"/>
        </w:tabs>
      </w:pPr>
    </w:p>
    <w:p w14:paraId="532AF12E" w14:textId="77777777" w:rsidR="00C93D53" w:rsidRDefault="00C93D53">
      <w:pPr>
        <w:pStyle w:val="Alaprtelmezett"/>
        <w:tabs>
          <w:tab w:val="left" w:pos="1440"/>
          <w:tab w:val="left" w:pos="4500"/>
        </w:tabs>
      </w:pPr>
    </w:p>
    <w:p w14:paraId="31734243" w14:textId="77777777" w:rsidR="00C93D53" w:rsidRDefault="00C93D53">
      <w:pPr>
        <w:pStyle w:val="Alaprtelmezett"/>
        <w:tabs>
          <w:tab w:val="left" w:pos="1440"/>
          <w:tab w:val="left" w:pos="4500"/>
        </w:tabs>
      </w:pPr>
    </w:p>
    <w:p w14:paraId="2DC1C1EF" w14:textId="77777777" w:rsidR="00C93D53" w:rsidRDefault="00C93D53">
      <w:pPr>
        <w:pStyle w:val="Alaprtelmezett"/>
        <w:tabs>
          <w:tab w:val="left" w:pos="1440"/>
          <w:tab w:val="left" w:pos="4500"/>
        </w:tabs>
      </w:pPr>
    </w:p>
    <w:p w14:paraId="7D39AD23" w14:textId="08BC1AC1" w:rsidR="00C93D53" w:rsidRDefault="00F73E2C">
      <w:pPr>
        <w:spacing w:after="0" w:line="100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</w:rPr>
        <w:t>Tárgyalja</w:t>
      </w:r>
      <w:proofErr w:type="gramStart"/>
      <w:r>
        <w:rPr>
          <w:rFonts w:ascii="Times New Roman" w:hAnsi="Times New Roman" w:cs="Times New Roman"/>
          <w:b/>
          <w:bCs/>
          <w:sz w:val="28"/>
        </w:rPr>
        <w:t>:</w:t>
      </w:r>
      <w:r>
        <w:rPr>
          <w:sz w:val="28"/>
        </w:rPr>
        <w:t xml:space="preserve">  </w:t>
      </w:r>
      <w:r w:rsidR="00F771A5">
        <w:rPr>
          <w:rFonts w:ascii="Times New Roman" w:eastAsia="Times New Roman" w:hAnsi="Times New Roman" w:cs="Times New Roman"/>
          <w:color w:val="000000"/>
          <w:sz w:val="28"/>
          <w:szCs w:val="28"/>
        </w:rPr>
        <w:t>Humán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Bizottság</w:t>
      </w:r>
    </w:p>
    <w:p w14:paraId="28B40436" w14:textId="6710E1C6" w:rsidR="00C93D53" w:rsidRDefault="00F73E2C">
      <w:pPr>
        <w:suppressAutoHyphens/>
        <w:spacing w:after="0" w:line="100" w:lineRule="atLeast"/>
        <w:ind w:left="141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Pénzügyi, Jogi, </w:t>
      </w:r>
      <w:r w:rsidR="00F771A5">
        <w:rPr>
          <w:rFonts w:ascii="Times New Roman" w:eastAsia="Times New Roman" w:hAnsi="Times New Roman" w:cs="Times New Roman"/>
          <w:sz w:val="28"/>
          <w:szCs w:val="28"/>
        </w:rPr>
        <w:t>Városfejlesztési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Bizottság</w:t>
      </w:r>
    </w:p>
    <w:p w14:paraId="1D12660F" w14:textId="77777777" w:rsidR="00C93D53" w:rsidRDefault="00C93D53">
      <w:pPr>
        <w:pStyle w:val="Alaprtelmezett"/>
      </w:pPr>
    </w:p>
    <w:p w14:paraId="65E20A24" w14:textId="77777777" w:rsidR="00C93D53" w:rsidRDefault="00C93D53">
      <w:pPr>
        <w:pStyle w:val="Alaprtelmezett"/>
      </w:pPr>
    </w:p>
    <w:p w14:paraId="2BABE5DD" w14:textId="77777777" w:rsidR="00C93D53" w:rsidRDefault="00C93D53">
      <w:pPr>
        <w:pStyle w:val="Alaprtelmezett"/>
      </w:pPr>
    </w:p>
    <w:p w14:paraId="7C9E2081" w14:textId="77777777" w:rsidR="00C93D53" w:rsidRDefault="00C93D53">
      <w:pPr>
        <w:pStyle w:val="Alaprtelmezett"/>
      </w:pPr>
    </w:p>
    <w:p w14:paraId="5951F12B" w14:textId="77777777" w:rsidR="00C93D53" w:rsidRDefault="00C93D53">
      <w:pPr>
        <w:pStyle w:val="Alaprtelmezett"/>
      </w:pPr>
    </w:p>
    <w:p w14:paraId="379DE5A6" w14:textId="77777777" w:rsidR="00C93D53" w:rsidRDefault="00C93D53">
      <w:pPr>
        <w:pStyle w:val="Alaprtelmezett"/>
      </w:pPr>
    </w:p>
    <w:p w14:paraId="3F7FE1C7" w14:textId="77777777" w:rsidR="00C93D53" w:rsidRDefault="00C93D53">
      <w:pPr>
        <w:pStyle w:val="Alaprtelmezett"/>
      </w:pPr>
    </w:p>
    <w:p w14:paraId="28056C48" w14:textId="77777777" w:rsidR="00C93D53" w:rsidRDefault="00C93D53">
      <w:pPr>
        <w:pStyle w:val="Alaprtelmezett"/>
      </w:pPr>
    </w:p>
    <w:p w14:paraId="7317C997" w14:textId="77777777" w:rsidR="00C93D53" w:rsidRDefault="00F73E2C">
      <w:pPr>
        <w:pStyle w:val="Alaprtelmezett"/>
        <w:jc w:val="center"/>
      </w:pPr>
      <w:r>
        <w:rPr>
          <w:sz w:val="28"/>
        </w:rPr>
        <w:t xml:space="preserve">Az előterjesztést </w:t>
      </w:r>
      <w:r>
        <w:rPr>
          <w:b/>
          <w:sz w:val="28"/>
        </w:rPr>
        <w:t>nyílt</w:t>
      </w:r>
      <w:r>
        <w:rPr>
          <w:sz w:val="28"/>
        </w:rPr>
        <w:t xml:space="preserve"> ülésen lehet tárgyalni. </w:t>
      </w:r>
    </w:p>
    <w:p w14:paraId="729D91F9" w14:textId="77777777" w:rsidR="00C93D53" w:rsidRDefault="00F73E2C">
      <w:pPr>
        <w:pStyle w:val="Alaprtelmezett"/>
        <w:jc w:val="center"/>
      </w:pPr>
      <w:r>
        <w:rPr>
          <w:sz w:val="28"/>
        </w:rPr>
        <w:t xml:space="preserve">A határozati javaslat elfogadásához </w:t>
      </w:r>
      <w:r>
        <w:rPr>
          <w:b/>
          <w:sz w:val="28"/>
        </w:rPr>
        <w:t>minősített</w:t>
      </w:r>
      <w:r>
        <w:rPr>
          <w:sz w:val="28"/>
        </w:rPr>
        <w:t xml:space="preserve"> szavazattöbbség szükséges. </w:t>
      </w:r>
    </w:p>
    <w:p w14:paraId="21F601DC" w14:textId="77777777" w:rsidR="00C93D53" w:rsidRDefault="00C93D53">
      <w:pPr>
        <w:pStyle w:val="Cmsor3"/>
        <w:numPr>
          <w:ilvl w:val="2"/>
          <w:numId w:val="3"/>
        </w:numPr>
      </w:pPr>
    </w:p>
    <w:p w14:paraId="75B206E5" w14:textId="77777777" w:rsidR="00C93D53" w:rsidRDefault="00F73E2C">
      <w:pPr>
        <w:pStyle w:val="Cmsor3"/>
        <w:numPr>
          <w:ilvl w:val="2"/>
          <w:numId w:val="3"/>
        </w:numPr>
        <w:rPr>
          <w:rFonts w:ascii="Times New Roman" w:hAnsi="Times New Roman"/>
        </w:rPr>
      </w:pPr>
      <w:r>
        <w:rPr>
          <w:rFonts w:ascii="Times New Roman" w:hAnsi="Times New Roman"/>
        </w:rPr>
        <w:t>E LŐ T E R J E S Z T É S</w:t>
      </w:r>
    </w:p>
    <w:p w14:paraId="49BF8550" w14:textId="77777777" w:rsidR="00C93D53" w:rsidRDefault="00C93D53">
      <w:pPr>
        <w:pStyle w:val="Szvegtrzs"/>
      </w:pPr>
    </w:p>
    <w:p w14:paraId="536A2D4C" w14:textId="16E07D1D" w:rsidR="00C93D53" w:rsidRDefault="00F73E2C">
      <w:pPr>
        <w:keepNext/>
        <w:tabs>
          <w:tab w:val="left" w:pos="0"/>
        </w:tabs>
        <w:spacing w:after="0" w:line="100" w:lineRule="atLeast"/>
        <w:jc w:val="center"/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A Képviselő-testület 20</w:t>
      </w:r>
      <w:r w:rsidR="00F771A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2</w:t>
      </w:r>
      <w:r w:rsidR="00A7080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. március 2</w:t>
      </w:r>
      <w:r w:rsidR="00A7080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-i</w:t>
      </w:r>
      <w:r w:rsidR="00F771A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rendkívüli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ülésére</w:t>
      </w:r>
    </w:p>
    <w:p w14:paraId="2B589148" w14:textId="77777777" w:rsidR="00C93D53" w:rsidRDefault="00C93D53">
      <w:pPr>
        <w:pStyle w:val="Alaprtelmezett"/>
        <w:tabs>
          <w:tab w:val="left" w:pos="7020"/>
        </w:tabs>
        <w:jc w:val="center"/>
      </w:pPr>
    </w:p>
    <w:p w14:paraId="7FCA345E" w14:textId="77777777" w:rsidR="00C93D53" w:rsidRDefault="00F73E2C">
      <w:pPr>
        <w:pStyle w:val="Alaprtelmezett"/>
        <w:spacing w:line="240" w:lineRule="atLeast"/>
        <w:ind w:left="851" w:hanging="851"/>
        <w:jc w:val="both"/>
      </w:pPr>
      <w:r>
        <w:rPr>
          <w:b/>
          <w:sz w:val="28"/>
        </w:rPr>
        <w:t xml:space="preserve">Tárgy: </w:t>
      </w:r>
      <w:r>
        <w:rPr>
          <w:sz w:val="28"/>
        </w:rPr>
        <w:t>Javaslat közművelődési megállapodások felülvizsgálatára</w:t>
      </w:r>
      <w:r>
        <w:rPr>
          <w:color w:val="FF0000"/>
          <w:sz w:val="28"/>
        </w:rPr>
        <w:t xml:space="preserve"> </w:t>
      </w:r>
      <w:r>
        <w:rPr>
          <w:color w:val="000000"/>
          <w:sz w:val="28"/>
        </w:rPr>
        <w:t>és új megállapodás megkötésére</w:t>
      </w:r>
    </w:p>
    <w:p w14:paraId="0B4809B7" w14:textId="77777777" w:rsidR="00C93D53" w:rsidRDefault="00C93D53">
      <w:pPr>
        <w:pStyle w:val="Alaprtelmezett"/>
      </w:pPr>
    </w:p>
    <w:p w14:paraId="65A965DA" w14:textId="77777777" w:rsidR="00C93D53" w:rsidRDefault="00C93D53">
      <w:pPr>
        <w:pStyle w:val="Alaprtelmezett"/>
      </w:pPr>
    </w:p>
    <w:p w14:paraId="2EB55B20" w14:textId="77777777" w:rsidR="00C93D53" w:rsidRDefault="00F73E2C">
      <w:pPr>
        <w:pStyle w:val="Alaprtelmezett"/>
        <w:tabs>
          <w:tab w:val="left" w:pos="0"/>
        </w:tabs>
        <w:jc w:val="both"/>
      </w:pPr>
      <w:r>
        <w:rPr>
          <w:b/>
          <w:sz w:val="28"/>
        </w:rPr>
        <w:t>Tisztelt Képviselő-testület!</w:t>
      </w:r>
    </w:p>
    <w:p w14:paraId="7E75A8EC" w14:textId="77777777" w:rsidR="00C93D53" w:rsidRDefault="00F73E2C">
      <w:pPr>
        <w:pStyle w:val="NormlWeb"/>
        <w:ind w:right="150"/>
        <w:jc w:val="both"/>
      </w:pPr>
      <w:r>
        <w:rPr>
          <w:sz w:val="28"/>
        </w:rPr>
        <w:t xml:space="preserve">A közművelődés feltételeinek biztosítása alapvetően az állam és a helyi önkormányzatok feladata. A muzeális intézményekről, nyilvános könyvtári ellátásról és a közművelődésről szóló </w:t>
      </w:r>
      <w:r>
        <w:rPr>
          <w:sz w:val="28"/>
          <w:szCs w:val="28"/>
        </w:rPr>
        <w:t xml:space="preserve">1997. évi CXL. törvény </w:t>
      </w:r>
      <w:r>
        <w:rPr>
          <w:bCs/>
          <w:color w:val="222222"/>
          <w:sz w:val="28"/>
          <w:szCs w:val="28"/>
        </w:rPr>
        <w:t xml:space="preserve">79. § </w:t>
      </w:r>
      <w:r>
        <w:rPr>
          <w:color w:val="222222"/>
          <w:sz w:val="28"/>
          <w:szCs w:val="28"/>
        </w:rPr>
        <w:t>(1) bekezdése szerint a települési önkormányzat az önkormányzati rendeletben meghatározott közművelődési feladatok megvalósítására az e törvény követelményeinek megfelelő jogi személlyel, magánszeméllyel közművelődési megállapodást köthet.</w:t>
      </w:r>
    </w:p>
    <w:p w14:paraId="02DE5ED3" w14:textId="77777777" w:rsidR="00C93D53" w:rsidRDefault="00F73E2C">
      <w:pPr>
        <w:tabs>
          <w:tab w:val="clear" w:pos="708"/>
        </w:tabs>
        <w:spacing w:after="20" w:line="240" w:lineRule="auto"/>
        <w:ind w:left="284" w:hanging="284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bookmarkStart w:id="1" w:name="pr451"/>
      <w:bookmarkStart w:id="2" w:name="pr458"/>
      <w:bookmarkEnd w:id="1"/>
      <w:bookmarkEnd w:id="2"/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>A közművelődési megállapodásnak tartalmaznia kell:</w:t>
      </w:r>
    </w:p>
    <w:p w14:paraId="27E86626" w14:textId="77777777" w:rsidR="00C93D53" w:rsidRDefault="00F73E2C">
      <w:pPr>
        <w:tabs>
          <w:tab w:val="clear" w:pos="708"/>
        </w:tabs>
        <w:spacing w:after="20" w:line="240" w:lineRule="auto"/>
        <w:ind w:left="284" w:hanging="284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>a</w:t>
      </w:r>
      <w:proofErr w:type="gramEnd"/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>) az elvégzendő közművelődési szolgáltatást és annak díját,</w:t>
      </w:r>
    </w:p>
    <w:p w14:paraId="19A37AB4" w14:textId="77777777" w:rsidR="00C93D53" w:rsidRDefault="00F73E2C">
      <w:pPr>
        <w:tabs>
          <w:tab w:val="clear" w:pos="708"/>
        </w:tabs>
        <w:spacing w:after="20" w:line="240" w:lineRule="auto"/>
        <w:ind w:left="284" w:hanging="284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>b) a közművelődési tevékenységben érintettek körét,</w:t>
      </w:r>
    </w:p>
    <w:p w14:paraId="2FA70D07" w14:textId="77777777" w:rsidR="00C93D53" w:rsidRDefault="00F73E2C">
      <w:pPr>
        <w:tabs>
          <w:tab w:val="clear" w:pos="708"/>
        </w:tabs>
        <w:spacing w:after="20" w:line="240" w:lineRule="auto"/>
        <w:ind w:left="284" w:hanging="284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>c) az ingyenesen vagy térítési díjért igénybe vehető szolgáltatásokat,</w:t>
      </w:r>
    </w:p>
    <w:p w14:paraId="36ABA3E1" w14:textId="77777777" w:rsidR="00C93D53" w:rsidRDefault="00F73E2C">
      <w:pPr>
        <w:tabs>
          <w:tab w:val="clear" w:pos="708"/>
        </w:tabs>
        <w:spacing w:after="20" w:line="240" w:lineRule="auto"/>
        <w:ind w:left="284" w:hanging="284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>d) a közművelődési szolgáltatás igénybevételi lehetőségeinek minimális időtartamát és rendszerességét, a közösségi színtér, illetőleg közművelődési intézmény közművelődési célú minimális nyitva tartását;</w:t>
      </w:r>
    </w:p>
    <w:p w14:paraId="71BABC83" w14:textId="77777777" w:rsidR="00C93D53" w:rsidRDefault="00F73E2C">
      <w:pPr>
        <w:tabs>
          <w:tab w:val="clear" w:pos="708"/>
        </w:tabs>
        <w:spacing w:after="20" w:line="240" w:lineRule="auto"/>
        <w:ind w:left="284" w:hanging="284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>e</w:t>
      </w:r>
      <w:proofErr w:type="gramEnd"/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>) a megállapodás személyi, tárgyi és pénzügyi feltételeit,</w:t>
      </w:r>
    </w:p>
    <w:p w14:paraId="23DEDC43" w14:textId="77777777" w:rsidR="00C93D53" w:rsidRDefault="00F73E2C">
      <w:pPr>
        <w:tabs>
          <w:tab w:val="clear" w:pos="708"/>
        </w:tabs>
        <w:spacing w:after="20" w:line="240" w:lineRule="auto"/>
        <w:ind w:left="284" w:hanging="284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>f</w:t>
      </w:r>
      <w:proofErr w:type="gramEnd"/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>) közművelődési feladat megvalósításában közreműködőktől megkívánt szakképzettséget.</w:t>
      </w:r>
    </w:p>
    <w:p w14:paraId="37B4B4C2" w14:textId="77777777" w:rsidR="00C93D53" w:rsidRDefault="00C93D53">
      <w:pPr>
        <w:tabs>
          <w:tab w:val="clear" w:pos="708"/>
        </w:tabs>
        <w:spacing w:after="20" w:line="240" w:lineRule="auto"/>
        <w:ind w:firstLine="180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14:paraId="2A8735B8" w14:textId="77777777" w:rsidR="00C93D53" w:rsidRDefault="00F73E2C">
      <w:pPr>
        <w:tabs>
          <w:tab w:val="clear" w:pos="708"/>
        </w:tabs>
        <w:spacing w:after="2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>A közművelődési megállapodást a helyben szokásos módon kell közzétenni.</w:t>
      </w:r>
    </w:p>
    <w:p w14:paraId="20249303" w14:textId="3501FA22" w:rsidR="00C93D53" w:rsidRDefault="00F73E2C">
      <w:pPr>
        <w:pStyle w:val="NormlWeb"/>
        <w:ind w:right="150"/>
        <w:jc w:val="both"/>
      </w:pPr>
      <w:r>
        <w:rPr>
          <w:sz w:val="28"/>
        </w:rPr>
        <w:t xml:space="preserve">Civil szervezeteink közül többen is részt vállalnak a város közművelődési </w:t>
      </w:r>
      <w:proofErr w:type="gramStart"/>
      <w:r>
        <w:rPr>
          <w:sz w:val="28"/>
        </w:rPr>
        <w:t>feladatainak</w:t>
      </w:r>
      <w:proofErr w:type="gramEnd"/>
      <w:r>
        <w:rPr>
          <w:sz w:val="28"/>
        </w:rPr>
        <w:t xml:space="preserve"> ellátásáb</w:t>
      </w:r>
      <w:r w:rsidR="001F0D41">
        <w:rPr>
          <w:sz w:val="28"/>
        </w:rPr>
        <w:t>an</w:t>
      </w:r>
      <w:r>
        <w:rPr>
          <w:sz w:val="28"/>
        </w:rPr>
        <w:t>. Jelenleg hat civil szervezettel kötött közművelődési megállapodást a Képviselő-testület, a fenti törvény 79. §</w:t>
      </w:r>
      <w:proofErr w:type="spellStart"/>
      <w:r>
        <w:rPr>
          <w:sz w:val="28"/>
        </w:rPr>
        <w:t>-a</w:t>
      </w:r>
      <w:proofErr w:type="spellEnd"/>
      <w:r>
        <w:rPr>
          <w:sz w:val="28"/>
        </w:rPr>
        <w:t xml:space="preserve"> szerint. </w:t>
      </w:r>
    </w:p>
    <w:p w14:paraId="36289249" w14:textId="6D1ECAEF" w:rsidR="00C93D53" w:rsidRDefault="00F73E2C">
      <w:pPr>
        <w:pStyle w:val="NormlWeb"/>
        <w:ind w:right="150"/>
        <w:jc w:val="both"/>
      </w:pPr>
      <w:r>
        <w:rPr>
          <w:sz w:val="28"/>
        </w:rPr>
        <w:t>A 20</w:t>
      </w:r>
      <w:r w:rsidR="00F771A5">
        <w:rPr>
          <w:sz w:val="28"/>
        </w:rPr>
        <w:t>2</w:t>
      </w:r>
      <w:r w:rsidR="00A70807">
        <w:rPr>
          <w:sz w:val="28"/>
        </w:rPr>
        <w:t>2</w:t>
      </w:r>
      <w:r w:rsidR="00F771A5">
        <w:rPr>
          <w:sz w:val="28"/>
        </w:rPr>
        <w:t>. évben</w:t>
      </w:r>
      <w:r>
        <w:rPr>
          <w:sz w:val="28"/>
        </w:rPr>
        <w:t xml:space="preserve"> az alábbi szervezetek részesültek támogatásban: </w:t>
      </w:r>
    </w:p>
    <w:p w14:paraId="4D80DD33" w14:textId="77777777" w:rsidR="00C93D53" w:rsidRDefault="00F73E2C">
      <w:pPr>
        <w:pStyle w:val="Listaszerbekezds"/>
        <w:numPr>
          <w:ilvl w:val="0"/>
          <w:numId w:val="4"/>
        </w:numPr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 xml:space="preserve">Isaszegi Szent Márton Lovas Hagyományőrző Egyesület </w:t>
      </w:r>
    </w:p>
    <w:p w14:paraId="63B2CFD5" w14:textId="77777777" w:rsidR="00C93D53" w:rsidRDefault="00F73E2C">
      <w:pPr>
        <w:pStyle w:val="Listaszerbekezds"/>
        <w:numPr>
          <w:ilvl w:val="0"/>
          <w:numId w:val="4"/>
        </w:numPr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Határon Túli Magyar Emlékhelyekért Alapítvány</w:t>
      </w:r>
    </w:p>
    <w:p w14:paraId="5DDC0434" w14:textId="77777777" w:rsidR="00C93D53" w:rsidRDefault="00F73E2C">
      <w:pPr>
        <w:pStyle w:val="Listaszerbekezds"/>
        <w:numPr>
          <w:ilvl w:val="0"/>
          <w:numId w:val="4"/>
        </w:numPr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Együttműködés Isaszegért Egyesület</w:t>
      </w:r>
    </w:p>
    <w:p w14:paraId="5C9A3952" w14:textId="77777777" w:rsidR="00C93D53" w:rsidRDefault="00F73E2C">
      <w:pPr>
        <w:pStyle w:val="Listaszerbekezds"/>
        <w:numPr>
          <w:ilvl w:val="0"/>
          <w:numId w:val="4"/>
        </w:numPr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Isaszeg Népi Hagyományai Alapítvány</w:t>
      </w:r>
    </w:p>
    <w:p w14:paraId="2395F75A" w14:textId="77777777" w:rsidR="00C93D53" w:rsidRDefault="00F73E2C">
      <w:pPr>
        <w:pStyle w:val="Listaszerbekezds"/>
        <w:numPr>
          <w:ilvl w:val="0"/>
          <w:numId w:val="4"/>
        </w:numPr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lastRenderedPageBreak/>
        <w:t>Isaszegi Múzeumbarátok Köre</w:t>
      </w:r>
    </w:p>
    <w:p w14:paraId="4B3EF523" w14:textId="77777777" w:rsidR="00C93D53" w:rsidRDefault="00F73E2C">
      <w:pPr>
        <w:pStyle w:val="Listaszerbekezds"/>
        <w:numPr>
          <w:ilvl w:val="0"/>
          <w:numId w:val="4"/>
        </w:numPr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Mozdulj Velünk Egyesület</w:t>
      </w:r>
    </w:p>
    <w:p w14:paraId="494F1775" w14:textId="77777777" w:rsidR="00C93D53" w:rsidRDefault="00C93D53">
      <w:pPr>
        <w:pStyle w:val="Listaszerbekezds"/>
        <w:ind w:left="0"/>
        <w:jc w:val="both"/>
      </w:pPr>
    </w:p>
    <w:p w14:paraId="7A43B1E0" w14:textId="327C764E" w:rsidR="00C93D53" w:rsidRDefault="00F73E2C">
      <w:pPr>
        <w:pStyle w:val="Alaprtelmezett"/>
        <w:jc w:val="both"/>
      </w:pPr>
      <w:r>
        <w:rPr>
          <w:sz w:val="28"/>
        </w:rPr>
        <w:t xml:space="preserve">A 21/2011. (II. 15.) Kt. határozat alapján az önkormányzat a </w:t>
      </w:r>
      <w:r>
        <w:rPr>
          <w:bCs/>
          <w:sz w:val="28"/>
        </w:rPr>
        <w:t>közművelődési</w:t>
      </w:r>
      <w:r>
        <w:rPr>
          <w:sz w:val="28"/>
        </w:rPr>
        <w:t xml:space="preserve"> </w:t>
      </w:r>
      <w:r>
        <w:rPr>
          <w:bCs/>
          <w:sz w:val="28"/>
        </w:rPr>
        <w:t>megállapodásokban</w:t>
      </w:r>
      <w:r>
        <w:rPr>
          <w:sz w:val="28"/>
        </w:rPr>
        <w:t xml:space="preserve"> évenként 100.000 Ft-ot biztosított a szervezetek számára, a megállapodásban rögzített feladatok ellátására. A szervezetek évente </w:t>
      </w:r>
      <w:r>
        <w:rPr>
          <w:color w:val="000000"/>
          <w:sz w:val="28"/>
        </w:rPr>
        <w:t>számlákkal igazoltan</w:t>
      </w:r>
      <w:r>
        <w:rPr>
          <w:sz w:val="28"/>
        </w:rPr>
        <w:t xml:space="preserve"> elszámoltak a Ga</w:t>
      </w:r>
      <w:r>
        <w:rPr>
          <w:color w:val="000000"/>
          <w:sz w:val="28"/>
        </w:rPr>
        <w:t>zdálkodási osztály felé a támogatással.</w:t>
      </w:r>
    </w:p>
    <w:p w14:paraId="120BDE6E" w14:textId="77777777" w:rsidR="00C93D53" w:rsidRDefault="00C93D53">
      <w:pPr>
        <w:pStyle w:val="Alaprtelmezett"/>
        <w:jc w:val="both"/>
      </w:pPr>
    </w:p>
    <w:p w14:paraId="6C60E5C5" w14:textId="12DB2A0F" w:rsidR="00C93D53" w:rsidRPr="006E345F" w:rsidRDefault="00F73E2C">
      <w:pPr>
        <w:pStyle w:val="Alaprtelmezett"/>
        <w:jc w:val="both"/>
        <w:rPr>
          <w:color w:val="auto"/>
        </w:rPr>
      </w:pPr>
      <w:r w:rsidRPr="006E345F">
        <w:rPr>
          <w:color w:val="auto"/>
          <w:sz w:val="28"/>
        </w:rPr>
        <w:t xml:space="preserve">A Képviselő-testület a támogatási összeget a tárgyévi költségvetésben a </w:t>
      </w:r>
      <w:r w:rsidR="006E345F">
        <w:rPr>
          <w:color w:val="auto"/>
          <w:sz w:val="28"/>
        </w:rPr>
        <w:t>„</w:t>
      </w:r>
      <w:proofErr w:type="spellStart"/>
      <w:r w:rsidR="006E345F" w:rsidRPr="006E345F">
        <w:rPr>
          <w:color w:val="auto"/>
          <w:sz w:val="28"/>
        </w:rPr>
        <w:t>nemzeti-kulturális-sport</w:t>
      </w:r>
      <w:proofErr w:type="spellEnd"/>
      <w:r w:rsidR="006E345F" w:rsidRPr="006E345F">
        <w:rPr>
          <w:color w:val="auto"/>
          <w:sz w:val="28"/>
        </w:rPr>
        <w:t xml:space="preserve"> és társadalmi kapcsolatok támogatása, közművelődési megállapodások</w:t>
      </w:r>
      <w:r w:rsidR="006E345F">
        <w:rPr>
          <w:color w:val="auto"/>
          <w:sz w:val="28"/>
        </w:rPr>
        <w:t>”</w:t>
      </w:r>
      <w:r w:rsidRPr="006E345F">
        <w:rPr>
          <w:color w:val="auto"/>
          <w:sz w:val="28"/>
        </w:rPr>
        <w:t xml:space="preserve"> soron biztosít</w:t>
      </w:r>
      <w:r w:rsidR="006E345F" w:rsidRPr="006E345F">
        <w:rPr>
          <w:color w:val="auto"/>
          <w:sz w:val="28"/>
        </w:rPr>
        <w:t>ja</w:t>
      </w:r>
      <w:r w:rsidRPr="006E345F">
        <w:rPr>
          <w:color w:val="auto"/>
          <w:sz w:val="28"/>
        </w:rPr>
        <w:t>. A 20</w:t>
      </w:r>
      <w:r w:rsidR="006E345F" w:rsidRPr="006E345F">
        <w:rPr>
          <w:color w:val="auto"/>
          <w:sz w:val="28"/>
        </w:rPr>
        <w:t>2</w:t>
      </w:r>
      <w:r w:rsidR="00A70807">
        <w:rPr>
          <w:color w:val="auto"/>
          <w:sz w:val="28"/>
        </w:rPr>
        <w:t>3</w:t>
      </w:r>
      <w:r w:rsidRPr="006E345F">
        <w:rPr>
          <w:color w:val="auto"/>
          <w:sz w:val="28"/>
        </w:rPr>
        <w:t xml:space="preserve">. évi költségvetésben 1.500.000 Ft összegből kívánja </w:t>
      </w:r>
      <w:r w:rsidR="00B104CA">
        <w:rPr>
          <w:color w:val="auto"/>
          <w:sz w:val="28"/>
        </w:rPr>
        <w:t>a</w:t>
      </w:r>
      <w:r w:rsidRPr="006E345F">
        <w:rPr>
          <w:color w:val="auto"/>
          <w:sz w:val="28"/>
        </w:rPr>
        <w:t xml:space="preserve"> civil szervezete</w:t>
      </w:r>
      <w:r w:rsidR="00B104CA">
        <w:rPr>
          <w:color w:val="auto"/>
          <w:sz w:val="28"/>
        </w:rPr>
        <w:t>ke</w:t>
      </w:r>
      <w:r w:rsidRPr="006E345F">
        <w:rPr>
          <w:color w:val="auto"/>
          <w:sz w:val="28"/>
        </w:rPr>
        <w:t>t támogatni.</w:t>
      </w:r>
    </w:p>
    <w:p w14:paraId="5C5B9F2A" w14:textId="77777777" w:rsidR="00C93D53" w:rsidRDefault="00C93D53">
      <w:pPr>
        <w:pStyle w:val="Alaprtelmezett"/>
        <w:jc w:val="both"/>
      </w:pPr>
    </w:p>
    <w:p w14:paraId="41F5FDFA" w14:textId="77777777" w:rsidR="00C93D53" w:rsidRDefault="00F73E2C">
      <w:pPr>
        <w:pStyle w:val="Alaprtelmezett"/>
        <w:jc w:val="both"/>
      </w:pPr>
      <w:r>
        <w:rPr>
          <w:rFonts w:eastAsia="Calibri"/>
          <w:b/>
          <w:sz w:val="28"/>
          <w:u w:val="single"/>
        </w:rPr>
        <w:t>Módosítások:</w:t>
      </w:r>
    </w:p>
    <w:p w14:paraId="151D32FE" w14:textId="77777777" w:rsidR="00C93D53" w:rsidRDefault="00F73E2C">
      <w:pPr>
        <w:pStyle w:val="Alaprtelmezett"/>
        <w:jc w:val="both"/>
      </w:pPr>
      <w:r>
        <w:rPr>
          <w:rFonts w:eastAsia="Calibri"/>
          <w:sz w:val="28"/>
        </w:rPr>
        <w:t xml:space="preserve">A hat szervezet vezetőjével előzetesen egyeztetésre került a múlt évi feladatvállalás: </w:t>
      </w:r>
    </w:p>
    <w:p w14:paraId="1C3A0594" w14:textId="77777777" w:rsidR="00C93D53" w:rsidRDefault="00F73E2C">
      <w:pPr>
        <w:pStyle w:val="Listaszerbekezds"/>
        <w:numPr>
          <w:ilvl w:val="0"/>
          <w:numId w:val="15"/>
        </w:numPr>
        <w:suppressAutoHyphens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eastAsia="Calibri" w:hAnsi="Times New Roman" w:cs="Times New Roman"/>
          <w:sz w:val="28"/>
        </w:rPr>
        <w:t>a megállapodás tárgya 1.2 pont</w:t>
      </w:r>
    </w:p>
    <w:p w14:paraId="78F4C74B" w14:textId="77777777" w:rsidR="00C93D53" w:rsidRDefault="00F73E2C">
      <w:pPr>
        <w:pStyle w:val="Listaszerbekezds"/>
        <w:numPr>
          <w:ilvl w:val="0"/>
          <w:numId w:val="15"/>
        </w:numPr>
        <w:suppressAutoHyphens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eastAsia="Calibri" w:hAnsi="Times New Roman" w:cs="Times New Roman"/>
          <w:sz w:val="28"/>
        </w:rPr>
        <w:t>a támogatás felhasználása 1.4 pont</w:t>
      </w:r>
    </w:p>
    <w:p w14:paraId="618E81DA" w14:textId="0EC8726B" w:rsidR="00C93D53" w:rsidRDefault="00F73E2C">
      <w:pPr>
        <w:pStyle w:val="Listaszerbekezds"/>
        <w:numPr>
          <w:ilvl w:val="0"/>
          <w:numId w:val="15"/>
        </w:numPr>
        <w:suppressAutoHyphens/>
        <w:spacing w:after="0" w:line="240" w:lineRule="auto"/>
        <w:jc w:val="both"/>
      </w:pPr>
      <w:r>
        <w:rPr>
          <w:rFonts w:ascii="Times New Roman" w:eastAsia="Calibri" w:hAnsi="Times New Roman" w:cs="Times New Roman"/>
          <w:sz w:val="28"/>
        </w:rPr>
        <w:t xml:space="preserve">a megállapodás 2. pontja: (A szerződés időtartama) </w:t>
      </w:r>
      <w:r>
        <w:rPr>
          <w:rFonts w:ascii="Times New Roman" w:hAnsi="Times New Roman" w:cs="Times New Roman"/>
          <w:sz w:val="28"/>
        </w:rPr>
        <w:t>A megállapodás</w:t>
      </w:r>
      <w:r>
        <w:rPr>
          <w:rFonts w:ascii="Times New Roman" w:hAnsi="Times New Roman" w:cs="Times New Roman"/>
          <w:b/>
          <w:sz w:val="28"/>
        </w:rPr>
        <w:t xml:space="preserve"> 20</w:t>
      </w:r>
      <w:r w:rsidR="00F771A5">
        <w:rPr>
          <w:rFonts w:ascii="Times New Roman" w:hAnsi="Times New Roman" w:cs="Times New Roman"/>
          <w:b/>
          <w:sz w:val="28"/>
        </w:rPr>
        <w:t>2</w:t>
      </w:r>
      <w:r w:rsidR="00A70807">
        <w:rPr>
          <w:rFonts w:ascii="Times New Roman" w:hAnsi="Times New Roman" w:cs="Times New Roman"/>
          <w:b/>
          <w:sz w:val="28"/>
        </w:rPr>
        <w:t>3</w:t>
      </w:r>
      <w:r>
        <w:rPr>
          <w:rFonts w:ascii="Times New Roman" w:hAnsi="Times New Roman" w:cs="Times New Roman"/>
          <w:b/>
          <w:sz w:val="28"/>
        </w:rPr>
        <w:t>. március 31-</w:t>
      </w:r>
      <w:r>
        <w:rPr>
          <w:b/>
          <w:sz w:val="28"/>
        </w:rPr>
        <w:t>é</w:t>
      </w:r>
      <w:r>
        <w:rPr>
          <w:rFonts w:ascii="Times New Roman" w:hAnsi="Times New Roman" w:cs="Times New Roman"/>
          <w:b/>
          <w:sz w:val="28"/>
        </w:rPr>
        <w:t>n lép hatályba, és határozatlan időre szól.</w:t>
      </w:r>
    </w:p>
    <w:p w14:paraId="331880E8" w14:textId="77777777" w:rsidR="00C93D53" w:rsidRDefault="00F73E2C">
      <w:pPr>
        <w:pStyle w:val="Listaszerbekezds"/>
        <w:numPr>
          <w:ilvl w:val="0"/>
          <w:numId w:val="15"/>
        </w:numPr>
        <w:suppressAutoHyphens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</w:rPr>
        <w:t>a megállapodás 3.2. pontja törlésre kerül, mivel a szervezetek a megállapodás tárgyát - az 1.2. pontban felsorolt programokat, tevékenységeket – az adott tárgyévben módosítják</w:t>
      </w:r>
    </w:p>
    <w:p w14:paraId="4E160FA9" w14:textId="77777777" w:rsidR="00C93D53" w:rsidRDefault="00C93D53">
      <w:pPr>
        <w:pStyle w:val="Alaprtelmezett"/>
        <w:jc w:val="both"/>
      </w:pPr>
    </w:p>
    <w:p w14:paraId="3F6395E5" w14:textId="77777777" w:rsidR="00C93D53" w:rsidRDefault="00F73E2C">
      <w:pPr>
        <w:pStyle w:val="Alaprtelmezett"/>
        <w:jc w:val="both"/>
      </w:pPr>
      <w:r>
        <w:rPr>
          <w:rFonts w:eastAsia="Calibri"/>
          <w:sz w:val="28"/>
        </w:rPr>
        <w:t xml:space="preserve">Az önkormányzat által adott támogatás további biztosításával azt szeretnénk elérni, hogy a város lakosságának művelődési igényei és kulturális szükségletei hosszútávon és magas színvonalon biztosítva legyenek. </w:t>
      </w:r>
      <w:r>
        <w:rPr>
          <w:sz w:val="28"/>
        </w:rPr>
        <w:t>Ezek a civil szervezetek kiemelten együttműködnek az önkormányzat közművelődési és közgyűjteményi intézményeivel, tevékenységük szervesen illeszkedik a város kulturális életébe, segíti azt.</w:t>
      </w:r>
    </w:p>
    <w:p w14:paraId="408B8108" w14:textId="77777777" w:rsidR="0060260A" w:rsidRDefault="0060260A">
      <w:pPr>
        <w:pStyle w:val="Alaprtelmezett"/>
        <w:jc w:val="both"/>
        <w:rPr>
          <w:rFonts w:eastAsia="Calibri"/>
          <w:sz w:val="28"/>
        </w:rPr>
      </w:pPr>
    </w:p>
    <w:p w14:paraId="7825BF5C" w14:textId="27E5B5CE" w:rsidR="008674CF" w:rsidRPr="009D010B" w:rsidRDefault="0060260A">
      <w:pPr>
        <w:pStyle w:val="Alaprtelmezett"/>
        <w:jc w:val="both"/>
        <w:rPr>
          <w:rFonts w:eastAsia="Calibri"/>
          <w:b/>
          <w:bCs/>
          <w:sz w:val="28"/>
        </w:rPr>
      </w:pPr>
      <w:r w:rsidRPr="009D010B">
        <w:rPr>
          <w:rFonts w:eastAsia="Calibri"/>
          <w:b/>
          <w:bCs/>
          <w:sz w:val="28"/>
        </w:rPr>
        <w:t>Révász Tiborné</w:t>
      </w:r>
      <w:r w:rsidR="001F0D41">
        <w:rPr>
          <w:rFonts w:eastAsia="Calibri"/>
          <w:b/>
          <w:bCs/>
          <w:sz w:val="28"/>
        </w:rPr>
        <w:t>,</w:t>
      </w:r>
      <w:r w:rsidRPr="009D010B">
        <w:rPr>
          <w:rFonts w:eastAsia="Calibri"/>
          <w:b/>
          <w:bCs/>
          <w:sz w:val="28"/>
        </w:rPr>
        <w:t xml:space="preserve"> a Határon Túli Magyar </w:t>
      </w:r>
      <w:proofErr w:type="spellStart"/>
      <w:r w:rsidRPr="009D010B">
        <w:rPr>
          <w:rFonts w:eastAsia="Calibri"/>
          <w:b/>
          <w:bCs/>
          <w:sz w:val="28"/>
        </w:rPr>
        <w:t>Emlékhelykért</w:t>
      </w:r>
      <w:proofErr w:type="spellEnd"/>
      <w:r w:rsidRPr="009D010B">
        <w:rPr>
          <w:rFonts w:eastAsia="Calibri"/>
          <w:b/>
          <w:bCs/>
          <w:sz w:val="28"/>
        </w:rPr>
        <w:t xml:space="preserve"> Alapítvány</w:t>
      </w:r>
      <w:r w:rsidR="00E93EC6" w:rsidRPr="009D010B">
        <w:rPr>
          <w:rFonts w:eastAsia="Calibri"/>
          <w:b/>
          <w:bCs/>
          <w:sz w:val="28"/>
        </w:rPr>
        <w:t xml:space="preserve"> (továbbiakban: Alapítvány)</w:t>
      </w:r>
      <w:r w:rsidRPr="009D010B">
        <w:rPr>
          <w:rFonts w:eastAsia="Calibri"/>
          <w:b/>
          <w:bCs/>
          <w:sz w:val="28"/>
        </w:rPr>
        <w:t xml:space="preserve"> elnöke jelezte az önkormányzat felé, hogy a Budapest Környéki Törvényszék – kötelező adatszolgáltatás elmulasztása miatt </w:t>
      </w:r>
      <w:r w:rsidR="00545575" w:rsidRPr="009D010B">
        <w:rPr>
          <w:rFonts w:eastAsia="Calibri"/>
          <w:b/>
          <w:bCs/>
          <w:sz w:val="28"/>
        </w:rPr>
        <w:t>– 2022. május 20. napján jogerős végzésével megszüntette a civil szervezetet</w:t>
      </w:r>
      <w:r w:rsidR="00E93EC6" w:rsidRPr="009D010B">
        <w:rPr>
          <w:rFonts w:eastAsia="Calibri"/>
          <w:b/>
          <w:bCs/>
          <w:sz w:val="28"/>
        </w:rPr>
        <w:t xml:space="preserve"> és az Országos Bírósági Hivatal közhiteles névjegyzék adatai szerint az Alapítvány „törlés alatt” áll. Az önkormányzat a fentiekre tekintettel nem köthet közművelődési megállapodást az Alapítvánnyal.</w:t>
      </w:r>
    </w:p>
    <w:p w14:paraId="436C755E" w14:textId="77777777" w:rsidR="00EF06CE" w:rsidRDefault="00EF06CE">
      <w:pPr>
        <w:pStyle w:val="Alaprtelmezett"/>
        <w:jc w:val="both"/>
        <w:rPr>
          <w:rFonts w:eastAsia="Calibri"/>
          <w:sz w:val="28"/>
        </w:rPr>
      </w:pPr>
    </w:p>
    <w:p w14:paraId="6F289312" w14:textId="10DDC432" w:rsidR="00C93D53" w:rsidRDefault="00F73E2C">
      <w:pPr>
        <w:pStyle w:val="Alaprtelmezett"/>
        <w:jc w:val="both"/>
      </w:pPr>
      <w:r>
        <w:rPr>
          <w:rFonts w:eastAsia="Calibri"/>
          <w:sz w:val="28"/>
        </w:rPr>
        <w:t xml:space="preserve">Kérem a Tisztelt Képviselő-testületet, hogy járuljon hozzá </w:t>
      </w:r>
      <w:r>
        <w:rPr>
          <w:sz w:val="28"/>
        </w:rPr>
        <w:t>a közművelődési megállapodásban foglalt támogatás további biztosításához, támogassa a megállapodás tárgyát képező feladatok megvalósítását és az összeg felhasználását</w:t>
      </w:r>
      <w:r w:rsidR="00E93EC6">
        <w:rPr>
          <w:sz w:val="28"/>
        </w:rPr>
        <w:t xml:space="preserve"> az alábbi 5 civil szervezet tekintetében.</w:t>
      </w:r>
    </w:p>
    <w:p w14:paraId="029F00CB" w14:textId="77777777" w:rsidR="00C93D53" w:rsidRDefault="00C93D53">
      <w:pPr>
        <w:pStyle w:val="Alaprtelmezett"/>
        <w:tabs>
          <w:tab w:val="left" w:pos="0"/>
        </w:tabs>
        <w:spacing w:line="240" w:lineRule="atLeast"/>
        <w:rPr>
          <w:rFonts w:asciiTheme="minorHAnsi" w:eastAsiaTheme="minorEastAsia" w:hAnsiTheme="minorHAnsi" w:cstheme="minorBidi"/>
          <w:sz w:val="22"/>
          <w:szCs w:val="22"/>
        </w:rPr>
      </w:pPr>
    </w:p>
    <w:p w14:paraId="28EE2AEA" w14:textId="77777777" w:rsidR="00C93D53" w:rsidRDefault="00C93D53">
      <w:pPr>
        <w:pStyle w:val="Alaprtelmezett"/>
        <w:tabs>
          <w:tab w:val="left" w:pos="0"/>
        </w:tabs>
        <w:spacing w:line="240" w:lineRule="atLeast"/>
      </w:pPr>
    </w:p>
    <w:p w14:paraId="53F10B35" w14:textId="476B0C47" w:rsidR="00C93D53" w:rsidRPr="007C6F6E" w:rsidRDefault="00F73E2C">
      <w:pPr>
        <w:pStyle w:val="Listaszerbekezds"/>
        <w:numPr>
          <w:ilvl w:val="0"/>
          <w:numId w:val="16"/>
        </w:numPr>
        <w:tabs>
          <w:tab w:val="left" w:pos="0"/>
          <w:tab w:val="center" w:pos="4393"/>
          <w:tab w:val="left" w:pos="7665"/>
        </w:tabs>
        <w:jc w:val="center"/>
        <w:rPr>
          <w:color w:val="auto"/>
        </w:rPr>
      </w:pPr>
      <w:r w:rsidRPr="007C6F6E">
        <w:rPr>
          <w:rFonts w:ascii="Times New Roman" w:hAnsi="Times New Roman" w:cs="Times New Roman"/>
          <w:b/>
          <w:bCs/>
          <w:color w:val="auto"/>
          <w:sz w:val="28"/>
        </w:rPr>
        <w:t>……./</w:t>
      </w:r>
      <w:r w:rsidRPr="007C6F6E">
        <w:rPr>
          <w:rFonts w:ascii="Times New Roman" w:hAnsi="Times New Roman" w:cs="Times New Roman"/>
          <w:b/>
          <w:color w:val="auto"/>
          <w:sz w:val="28"/>
        </w:rPr>
        <w:t>20</w:t>
      </w:r>
      <w:r w:rsidR="00F771A5" w:rsidRPr="007C6F6E">
        <w:rPr>
          <w:rFonts w:ascii="Times New Roman" w:hAnsi="Times New Roman" w:cs="Times New Roman"/>
          <w:b/>
          <w:color w:val="auto"/>
          <w:sz w:val="28"/>
        </w:rPr>
        <w:t>2</w:t>
      </w:r>
      <w:r w:rsidR="00A70807" w:rsidRPr="007C6F6E">
        <w:rPr>
          <w:rFonts w:ascii="Times New Roman" w:hAnsi="Times New Roman" w:cs="Times New Roman"/>
          <w:b/>
          <w:color w:val="auto"/>
          <w:sz w:val="28"/>
        </w:rPr>
        <w:t>3</w:t>
      </w:r>
      <w:r w:rsidRPr="007C6F6E">
        <w:rPr>
          <w:rFonts w:ascii="Times New Roman" w:hAnsi="Times New Roman" w:cs="Times New Roman"/>
          <w:b/>
          <w:color w:val="auto"/>
          <w:sz w:val="28"/>
        </w:rPr>
        <w:t>. (III. 2</w:t>
      </w:r>
      <w:r w:rsidR="00A70807" w:rsidRPr="007C6F6E">
        <w:rPr>
          <w:rFonts w:ascii="Times New Roman" w:hAnsi="Times New Roman" w:cs="Times New Roman"/>
          <w:b/>
          <w:color w:val="auto"/>
          <w:sz w:val="28"/>
        </w:rPr>
        <w:t>3</w:t>
      </w:r>
      <w:r w:rsidRPr="007C6F6E">
        <w:rPr>
          <w:rFonts w:ascii="Times New Roman" w:hAnsi="Times New Roman" w:cs="Times New Roman"/>
          <w:b/>
          <w:color w:val="auto"/>
          <w:sz w:val="28"/>
        </w:rPr>
        <w:t xml:space="preserve">.) Kt. </w:t>
      </w:r>
      <w:r w:rsidR="008674CF" w:rsidRPr="007C6F6E">
        <w:rPr>
          <w:rFonts w:ascii="Times New Roman" w:hAnsi="Times New Roman" w:cs="Times New Roman"/>
          <w:b/>
          <w:color w:val="auto"/>
          <w:sz w:val="28"/>
        </w:rPr>
        <w:t>h</w:t>
      </w:r>
      <w:r w:rsidRPr="007C6F6E">
        <w:rPr>
          <w:rFonts w:ascii="Times New Roman" w:hAnsi="Times New Roman" w:cs="Times New Roman"/>
          <w:b/>
          <w:color w:val="auto"/>
          <w:sz w:val="28"/>
        </w:rPr>
        <w:t>atározati javaslat</w:t>
      </w:r>
    </w:p>
    <w:p w14:paraId="7D5FF53A" w14:textId="77777777" w:rsidR="00C93D53" w:rsidRPr="007C6F6E" w:rsidRDefault="00C93D53">
      <w:pPr>
        <w:pStyle w:val="Alaprtelmezett"/>
        <w:tabs>
          <w:tab w:val="left" w:pos="0"/>
        </w:tabs>
        <w:spacing w:line="240" w:lineRule="atLeast"/>
        <w:jc w:val="both"/>
        <w:rPr>
          <w:color w:val="auto"/>
        </w:rPr>
      </w:pPr>
    </w:p>
    <w:p w14:paraId="654FAC6D" w14:textId="001DD6C4" w:rsidR="00C93D53" w:rsidRPr="007C6F6E" w:rsidRDefault="00F73E2C">
      <w:pPr>
        <w:pStyle w:val="Alaprtelmezett"/>
        <w:tabs>
          <w:tab w:val="left" w:pos="0"/>
        </w:tabs>
        <w:spacing w:line="240" w:lineRule="atLeast"/>
        <w:jc w:val="both"/>
        <w:rPr>
          <w:color w:val="auto"/>
        </w:rPr>
      </w:pPr>
      <w:r w:rsidRPr="007C6F6E">
        <w:rPr>
          <w:bCs/>
          <w:color w:val="auto"/>
          <w:sz w:val="28"/>
        </w:rPr>
        <w:t>1.  Isaszeg Város Önkormányzat Képviselő-testülete úgy dönt, hogy 20</w:t>
      </w:r>
      <w:r w:rsidR="00887972" w:rsidRPr="007C6F6E">
        <w:rPr>
          <w:bCs/>
          <w:color w:val="auto"/>
          <w:sz w:val="28"/>
        </w:rPr>
        <w:t>2</w:t>
      </w:r>
      <w:r w:rsidR="00A70807" w:rsidRPr="007C6F6E">
        <w:rPr>
          <w:bCs/>
          <w:color w:val="auto"/>
          <w:sz w:val="28"/>
        </w:rPr>
        <w:t>3</w:t>
      </w:r>
      <w:r w:rsidRPr="007C6F6E">
        <w:rPr>
          <w:bCs/>
          <w:color w:val="auto"/>
          <w:sz w:val="28"/>
        </w:rPr>
        <w:t>. évben a költségvetési rendelet 1</w:t>
      </w:r>
      <w:r w:rsidR="006E345F" w:rsidRPr="007C6F6E">
        <w:rPr>
          <w:bCs/>
          <w:color w:val="auto"/>
          <w:sz w:val="28"/>
        </w:rPr>
        <w:t>7</w:t>
      </w:r>
      <w:r w:rsidRPr="007C6F6E">
        <w:rPr>
          <w:bCs/>
          <w:color w:val="auto"/>
          <w:sz w:val="28"/>
        </w:rPr>
        <w:t xml:space="preserve">. sz. melléklet, </w:t>
      </w:r>
      <w:proofErr w:type="spellStart"/>
      <w:r w:rsidR="00887972" w:rsidRPr="007C6F6E">
        <w:rPr>
          <w:color w:val="auto"/>
          <w:sz w:val="28"/>
        </w:rPr>
        <w:t>nemzeti-kulturális-sport</w:t>
      </w:r>
      <w:proofErr w:type="spellEnd"/>
      <w:r w:rsidR="00887972" w:rsidRPr="007C6F6E">
        <w:rPr>
          <w:color w:val="auto"/>
          <w:sz w:val="28"/>
        </w:rPr>
        <w:t xml:space="preserve"> és társadalmi kapcsolatok támogatása, közművelődési megállapodások</w:t>
      </w:r>
      <w:r w:rsidR="00887972" w:rsidRPr="007C6F6E">
        <w:rPr>
          <w:bCs/>
          <w:color w:val="auto"/>
          <w:sz w:val="28"/>
        </w:rPr>
        <w:t xml:space="preserve"> </w:t>
      </w:r>
      <w:r w:rsidRPr="007C6F6E">
        <w:rPr>
          <w:bCs/>
          <w:color w:val="auto"/>
          <w:sz w:val="28"/>
        </w:rPr>
        <w:t xml:space="preserve">1.500.000 Ft előirányzat terhére, 100.000 Ft összeggel </w:t>
      </w:r>
      <w:proofErr w:type="gramStart"/>
      <w:r w:rsidRPr="007C6F6E">
        <w:rPr>
          <w:bCs/>
          <w:color w:val="auto"/>
          <w:sz w:val="28"/>
        </w:rPr>
        <w:t>támogatja</w:t>
      </w:r>
      <w:proofErr w:type="gramEnd"/>
      <w:r w:rsidRPr="007C6F6E">
        <w:rPr>
          <w:bCs/>
          <w:color w:val="auto"/>
          <w:sz w:val="28"/>
        </w:rPr>
        <w:t xml:space="preserve"> a Mozdulj Velünk Egyesületet.</w:t>
      </w:r>
    </w:p>
    <w:p w14:paraId="3C96C344" w14:textId="77777777" w:rsidR="00C93D53" w:rsidRPr="007C6F6E" w:rsidRDefault="00C93D53">
      <w:pPr>
        <w:pStyle w:val="Alaprtelmezett"/>
        <w:tabs>
          <w:tab w:val="left" w:pos="0"/>
          <w:tab w:val="left" w:pos="7020"/>
        </w:tabs>
        <w:jc w:val="both"/>
        <w:rPr>
          <w:color w:val="auto"/>
        </w:rPr>
      </w:pPr>
    </w:p>
    <w:p w14:paraId="7ECDD03B" w14:textId="6A8FE35F" w:rsidR="00C93D53" w:rsidRPr="007C6F6E" w:rsidRDefault="00F73E2C">
      <w:pPr>
        <w:pStyle w:val="Listaszerbekezds"/>
        <w:spacing w:after="0"/>
        <w:ind w:left="0"/>
        <w:jc w:val="both"/>
        <w:rPr>
          <w:color w:val="auto"/>
        </w:rPr>
      </w:pPr>
      <w:r w:rsidRPr="007C6F6E">
        <w:rPr>
          <w:rFonts w:ascii="Times New Roman" w:hAnsi="Times New Roman" w:cs="Times New Roman"/>
          <w:bCs/>
          <w:color w:val="auto"/>
          <w:sz w:val="28"/>
        </w:rPr>
        <w:t xml:space="preserve">2. Isaszeg Város Önkormányzat Képviselő-testülete </w:t>
      </w:r>
      <w:proofErr w:type="gramStart"/>
      <w:r w:rsidRPr="007C6F6E">
        <w:rPr>
          <w:rFonts w:ascii="Times New Roman" w:hAnsi="Times New Roman" w:cs="Times New Roman"/>
          <w:bCs/>
          <w:color w:val="auto"/>
          <w:sz w:val="28"/>
        </w:rPr>
        <w:t>felhatalmazza</w:t>
      </w:r>
      <w:proofErr w:type="gramEnd"/>
      <w:r w:rsidRPr="007C6F6E">
        <w:rPr>
          <w:rFonts w:ascii="Times New Roman" w:hAnsi="Times New Roman" w:cs="Times New Roman"/>
          <w:bCs/>
          <w:color w:val="auto"/>
          <w:sz w:val="28"/>
        </w:rPr>
        <w:t xml:space="preserve"> a polgármestert </w:t>
      </w:r>
      <w:r w:rsidR="001F0D41">
        <w:rPr>
          <w:rFonts w:ascii="Times New Roman" w:hAnsi="Times New Roman" w:cs="Times New Roman"/>
          <w:bCs/>
          <w:color w:val="auto"/>
          <w:sz w:val="28"/>
        </w:rPr>
        <w:t xml:space="preserve">a </w:t>
      </w:r>
      <w:r w:rsidRPr="007C6F6E">
        <w:rPr>
          <w:rFonts w:ascii="Times New Roman" w:hAnsi="Times New Roman" w:cs="Times New Roman"/>
          <w:bCs/>
          <w:color w:val="auto"/>
          <w:sz w:val="28"/>
        </w:rPr>
        <w:t>közművelődési megállapodás aláírására 20</w:t>
      </w:r>
      <w:r w:rsidR="00887972" w:rsidRPr="007C6F6E">
        <w:rPr>
          <w:rFonts w:ascii="Times New Roman" w:hAnsi="Times New Roman" w:cs="Times New Roman"/>
          <w:bCs/>
          <w:color w:val="auto"/>
          <w:sz w:val="28"/>
        </w:rPr>
        <w:t>2</w:t>
      </w:r>
      <w:r w:rsidR="00A70807" w:rsidRPr="007C6F6E">
        <w:rPr>
          <w:rFonts w:ascii="Times New Roman" w:hAnsi="Times New Roman" w:cs="Times New Roman"/>
          <w:bCs/>
          <w:color w:val="auto"/>
          <w:sz w:val="28"/>
        </w:rPr>
        <w:t>3</w:t>
      </w:r>
      <w:r w:rsidRPr="007C6F6E">
        <w:rPr>
          <w:rFonts w:ascii="Times New Roman" w:hAnsi="Times New Roman" w:cs="Times New Roman"/>
          <w:bCs/>
          <w:color w:val="auto"/>
          <w:sz w:val="28"/>
        </w:rPr>
        <w:t xml:space="preserve">. március </w:t>
      </w:r>
      <w:r w:rsidR="00887972" w:rsidRPr="007C6F6E">
        <w:rPr>
          <w:rFonts w:ascii="Times New Roman" w:hAnsi="Times New Roman" w:cs="Times New Roman"/>
          <w:bCs/>
          <w:color w:val="auto"/>
          <w:sz w:val="28"/>
        </w:rPr>
        <w:t>31</w:t>
      </w:r>
      <w:r w:rsidRPr="007C6F6E">
        <w:rPr>
          <w:rFonts w:ascii="Times New Roman" w:hAnsi="Times New Roman" w:cs="Times New Roman"/>
          <w:bCs/>
          <w:color w:val="auto"/>
          <w:sz w:val="28"/>
        </w:rPr>
        <w:t>-vel határozatlan időre</w:t>
      </w:r>
      <w:r w:rsidR="001F0D41">
        <w:rPr>
          <w:rFonts w:ascii="Times New Roman" w:hAnsi="Times New Roman" w:cs="Times New Roman"/>
          <w:bCs/>
          <w:color w:val="auto"/>
          <w:sz w:val="28"/>
        </w:rPr>
        <w:t xml:space="preserve"> a</w:t>
      </w:r>
      <w:r w:rsidRPr="007C6F6E">
        <w:rPr>
          <w:rFonts w:ascii="Times New Roman" w:hAnsi="Times New Roman" w:cs="Times New Roman"/>
          <w:bCs/>
          <w:color w:val="auto"/>
          <w:sz w:val="28"/>
        </w:rPr>
        <w:t xml:space="preserve"> Mozdulj Velünk</w:t>
      </w:r>
      <w:r w:rsidRPr="007C6F6E">
        <w:rPr>
          <w:rFonts w:ascii="Times New Roman" w:hAnsi="Times New Roman" w:cs="Times New Roman"/>
          <w:color w:val="auto"/>
          <w:sz w:val="28"/>
        </w:rPr>
        <w:t xml:space="preserve"> Egyesülettel, </w:t>
      </w:r>
      <w:r w:rsidRPr="007C6F6E">
        <w:rPr>
          <w:rFonts w:ascii="Times New Roman" w:hAnsi="Times New Roman" w:cs="Times New Roman"/>
          <w:bCs/>
          <w:color w:val="auto"/>
          <w:sz w:val="28"/>
        </w:rPr>
        <w:t>Isaszeg város közművelődési feladatainak ellátásában való részvételre, a határozat mellékletét képező megállapodás szerint.</w:t>
      </w:r>
    </w:p>
    <w:p w14:paraId="38BA610B" w14:textId="2D091245" w:rsidR="00C93D53" w:rsidRPr="007C6F6E" w:rsidRDefault="00F73E2C">
      <w:pPr>
        <w:pStyle w:val="Listaszerbekezds"/>
        <w:spacing w:after="0"/>
        <w:ind w:left="0"/>
        <w:jc w:val="both"/>
        <w:rPr>
          <w:rFonts w:ascii="Times New Roman" w:hAnsi="Times New Roman" w:cs="Times New Roman"/>
          <w:color w:val="auto"/>
          <w:lang w:eastAsia="en-US"/>
        </w:rPr>
      </w:pPr>
      <w:r w:rsidRPr="007C6F6E">
        <w:rPr>
          <w:rFonts w:ascii="Times New Roman" w:hAnsi="Times New Roman" w:cs="Times New Roman"/>
          <w:b/>
          <w:bCs/>
          <w:color w:val="auto"/>
          <w:sz w:val="28"/>
          <w:lang w:eastAsia="en-US"/>
        </w:rPr>
        <w:t xml:space="preserve">Határidő: </w:t>
      </w:r>
      <w:r w:rsidRPr="007C6F6E">
        <w:rPr>
          <w:rFonts w:ascii="Times New Roman" w:hAnsi="Times New Roman" w:cs="Times New Roman"/>
          <w:bCs/>
          <w:color w:val="auto"/>
          <w:sz w:val="28"/>
          <w:lang w:eastAsia="en-US"/>
        </w:rPr>
        <w:t>20</w:t>
      </w:r>
      <w:r w:rsidR="00887972" w:rsidRPr="007C6F6E">
        <w:rPr>
          <w:rFonts w:ascii="Times New Roman" w:hAnsi="Times New Roman" w:cs="Times New Roman"/>
          <w:bCs/>
          <w:color w:val="auto"/>
          <w:sz w:val="28"/>
          <w:lang w:eastAsia="en-US"/>
        </w:rPr>
        <w:t>2</w:t>
      </w:r>
      <w:r w:rsidR="00A70807" w:rsidRPr="007C6F6E">
        <w:rPr>
          <w:rFonts w:ascii="Times New Roman" w:hAnsi="Times New Roman" w:cs="Times New Roman"/>
          <w:bCs/>
          <w:color w:val="auto"/>
          <w:sz w:val="28"/>
          <w:lang w:eastAsia="en-US"/>
        </w:rPr>
        <w:t>3</w:t>
      </w:r>
      <w:r w:rsidRPr="007C6F6E">
        <w:rPr>
          <w:rFonts w:ascii="Times New Roman" w:hAnsi="Times New Roman" w:cs="Times New Roman"/>
          <w:bCs/>
          <w:color w:val="auto"/>
          <w:sz w:val="28"/>
          <w:lang w:eastAsia="en-US"/>
        </w:rPr>
        <w:t xml:space="preserve">. március </w:t>
      </w:r>
      <w:r w:rsidR="00887972" w:rsidRPr="007C6F6E">
        <w:rPr>
          <w:rFonts w:ascii="Times New Roman" w:hAnsi="Times New Roman" w:cs="Times New Roman"/>
          <w:bCs/>
          <w:color w:val="auto"/>
          <w:sz w:val="28"/>
          <w:lang w:eastAsia="en-US"/>
        </w:rPr>
        <w:t>31</w:t>
      </w:r>
      <w:r w:rsidRPr="007C6F6E">
        <w:rPr>
          <w:rFonts w:ascii="Times New Roman" w:hAnsi="Times New Roman" w:cs="Times New Roman"/>
          <w:bCs/>
          <w:color w:val="auto"/>
          <w:sz w:val="28"/>
          <w:lang w:eastAsia="en-US"/>
        </w:rPr>
        <w:t>.</w:t>
      </w:r>
    </w:p>
    <w:p w14:paraId="6129B557" w14:textId="77777777" w:rsidR="00C93D53" w:rsidRPr="007C6F6E" w:rsidRDefault="00F73E2C">
      <w:pPr>
        <w:pStyle w:val="Alaprtelmezett"/>
        <w:tabs>
          <w:tab w:val="left" w:pos="0"/>
          <w:tab w:val="left" w:pos="7020"/>
        </w:tabs>
        <w:jc w:val="both"/>
        <w:rPr>
          <w:bCs/>
          <w:color w:val="auto"/>
          <w:sz w:val="28"/>
          <w:lang w:eastAsia="en-US"/>
        </w:rPr>
      </w:pPr>
      <w:r w:rsidRPr="007C6F6E">
        <w:rPr>
          <w:b/>
          <w:bCs/>
          <w:color w:val="auto"/>
          <w:sz w:val="28"/>
          <w:lang w:eastAsia="en-US"/>
        </w:rPr>
        <w:t>Felelős:</w:t>
      </w:r>
      <w:r w:rsidRPr="007C6F6E">
        <w:rPr>
          <w:bCs/>
          <w:color w:val="auto"/>
          <w:sz w:val="28"/>
          <w:lang w:eastAsia="en-US"/>
        </w:rPr>
        <w:t xml:space="preserve"> Hatvani Miklós polgármester</w:t>
      </w:r>
    </w:p>
    <w:p w14:paraId="181EBC59" w14:textId="77777777" w:rsidR="00C93D53" w:rsidRPr="00A70807" w:rsidRDefault="00C93D53">
      <w:pPr>
        <w:pStyle w:val="Alaprtelmezett"/>
        <w:tabs>
          <w:tab w:val="left" w:pos="0"/>
          <w:tab w:val="left" w:pos="7020"/>
        </w:tabs>
        <w:jc w:val="both"/>
        <w:rPr>
          <w:bCs/>
          <w:color w:val="FF0000"/>
          <w:sz w:val="28"/>
          <w:lang w:eastAsia="en-US"/>
        </w:rPr>
      </w:pPr>
    </w:p>
    <w:p w14:paraId="7B2AC9A0" w14:textId="77777777" w:rsidR="007C6F6E" w:rsidRDefault="007C6F6E" w:rsidP="007C6F6E">
      <w:pPr>
        <w:spacing w:line="100" w:lineRule="atLeast"/>
        <w:jc w:val="center"/>
        <w:rPr>
          <w:rFonts w:ascii="Times New Roman" w:hAnsi="Times New Roman"/>
          <w:b/>
          <w:sz w:val="24"/>
          <w:szCs w:val="24"/>
        </w:rPr>
      </w:pPr>
    </w:p>
    <w:p w14:paraId="2EB71A12" w14:textId="4771FE04" w:rsidR="007C6F6E" w:rsidRPr="000F789B" w:rsidRDefault="007C6F6E" w:rsidP="007C6F6E">
      <w:pPr>
        <w:spacing w:line="100" w:lineRule="atLeast"/>
        <w:jc w:val="center"/>
        <w:rPr>
          <w:rFonts w:ascii="Times New Roman" w:hAnsi="Times New Roman"/>
          <w:sz w:val="24"/>
          <w:szCs w:val="24"/>
        </w:rPr>
      </w:pPr>
      <w:r w:rsidRPr="000F789B">
        <w:rPr>
          <w:rFonts w:ascii="Times New Roman" w:hAnsi="Times New Roman"/>
          <w:b/>
          <w:sz w:val="24"/>
          <w:szCs w:val="24"/>
        </w:rPr>
        <w:t>KÖZMŰVELŐDÉSI MEGÁLLAPODÁS</w:t>
      </w:r>
    </w:p>
    <w:p w14:paraId="416FE49A" w14:textId="77777777" w:rsidR="007C6F6E" w:rsidRPr="000F789B" w:rsidRDefault="007C6F6E" w:rsidP="007C6F6E">
      <w:pPr>
        <w:spacing w:line="100" w:lineRule="atLeast"/>
        <w:ind w:left="284" w:hanging="284"/>
        <w:jc w:val="both"/>
        <w:rPr>
          <w:rFonts w:ascii="Times New Roman" w:hAnsi="Times New Roman"/>
          <w:sz w:val="24"/>
          <w:szCs w:val="24"/>
        </w:rPr>
      </w:pPr>
      <w:proofErr w:type="gramStart"/>
      <w:r w:rsidRPr="000F789B">
        <w:rPr>
          <w:rFonts w:ascii="Times New Roman" w:hAnsi="Times New Roman"/>
          <w:sz w:val="24"/>
          <w:szCs w:val="24"/>
        </w:rPr>
        <w:t>mely</w:t>
      </w:r>
      <w:proofErr w:type="gramEnd"/>
      <w:r w:rsidRPr="000F789B">
        <w:rPr>
          <w:rFonts w:ascii="Times New Roman" w:hAnsi="Times New Roman"/>
          <w:sz w:val="24"/>
          <w:szCs w:val="24"/>
        </w:rPr>
        <w:t xml:space="preserve"> létrejött </w:t>
      </w:r>
    </w:p>
    <w:p w14:paraId="7CA1CD65" w14:textId="77777777" w:rsidR="007C6F6E" w:rsidRPr="000F789B" w:rsidRDefault="007C6F6E" w:rsidP="007C6F6E">
      <w:pPr>
        <w:numPr>
          <w:ilvl w:val="0"/>
          <w:numId w:val="29"/>
        </w:numPr>
        <w:tabs>
          <w:tab w:val="clear" w:pos="708"/>
        </w:tabs>
        <w:suppressAutoHyphens/>
        <w:spacing w:after="0" w:line="100" w:lineRule="atLeast"/>
        <w:jc w:val="both"/>
        <w:rPr>
          <w:rFonts w:ascii="Times New Roman" w:hAnsi="Times New Roman"/>
          <w:sz w:val="24"/>
          <w:szCs w:val="24"/>
        </w:rPr>
      </w:pPr>
      <w:r w:rsidRPr="000F789B">
        <w:rPr>
          <w:rFonts w:ascii="Times New Roman" w:hAnsi="Times New Roman"/>
          <w:sz w:val="24"/>
          <w:szCs w:val="24"/>
        </w:rPr>
        <w:t xml:space="preserve">egyrészről </w:t>
      </w:r>
      <w:r w:rsidRPr="000F789B">
        <w:rPr>
          <w:rFonts w:ascii="Times New Roman" w:hAnsi="Times New Roman"/>
          <w:b/>
          <w:sz w:val="24"/>
          <w:szCs w:val="24"/>
        </w:rPr>
        <w:t xml:space="preserve">Isaszeg Város Önkormányzata, </w:t>
      </w:r>
      <w:r w:rsidRPr="000F789B">
        <w:rPr>
          <w:rFonts w:ascii="Times New Roman" w:hAnsi="Times New Roman"/>
          <w:sz w:val="24"/>
          <w:szCs w:val="24"/>
        </w:rPr>
        <w:t xml:space="preserve">(2117 Isaszeg, Rákóczi u. 45. képviseli: Hatvani Miklós polgármester) mint támogató, a továbbiakban </w:t>
      </w:r>
      <w:r w:rsidRPr="000F789B">
        <w:rPr>
          <w:rFonts w:ascii="Times New Roman" w:hAnsi="Times New Roman"/>
          <w:b/>
          <w:sz w:val="24"/>
          <w:szCs w:val="24"/>
        </w:rPr>
        <w:t>Támogató,</w:t>
      </w:r>
      <w:r w:rsidRPr="000F789B">
        <w:rPr>
          <w:rFonts w:ascii="Times New Roman" w:hAnsi="Times New Roman"/>
          <w:sz w:val="24"/>
          <w:szCs w:val="24"/>
        </w:rPr>
        <w:t xml:space="preserve"> </w:t>
      </w:r>
    </w:p>
    <w:p w14:paraId="665199A5" w14:textId="77777777" w:rsidR="007C6F6E" w:rsidRPr="000F789B" w:rsidRDefault="007C6F6E" w:rsidP="007C6F6E">
      <w:pPr>
        <w:numPr>
          <w:ilvl w:val="0"/>
          <w:numId w:val="29"/>
        </w:numPr>
        <w:tabs>
          <w:tab w:val="clear" w:pos="708"/>
        </w:tabs>
        <w:suppressAutoHyphens/>
        <w:spacing w:after="0" w:line="100" w:lineRule="atLeast"/>
        <w:jc w:val="both"/>
        <w:rPr>
          <w:rFonts w:ascii="Times New Roman" w:hAnsi="Times New Roman"/>
          <w:sz w:val="24"/>
          <w:szCs w:val="24"/>
        </w:rPr>
      </w:pPr>
      <w:r w:rsidRPr="000F789B">
        <w:rPr>
          <w:rFonts w:ascii="Times New Roman" w:hAnsi="Times New Roman"/>
          <w:sz w:val="24"/>
          <w:szCs w:val="24"/>
        </w:rPr>
        <w:t xml:space="preserve">másrészt a/az </w:t>
      </w:r>
      <w:r w:rsidRPr="000F789B">
        <w:rPr>
          <w:rFonts w:ascii="Times New Roman" w:hAnsi="Times New Roman"/>
          <w:b/>
          <w:sz w:val="24"/>
          <w:szCs w:val="24"/>
        </w:rPr>
        <w:t>Mozdulj Velünk Egyesület</w:t>
      </w:r>
      <w:r w:rsidRPr="000F789B">
        <w:rPr>
          <w:rFonts w:ascii="Times New Roman" w:hAnsi="Times New Roman"/>
          <w:sz w:val="24"/>
          <w:szCs w:val="24"/>
        </w:rPr>
        <w:t xml:space="preserve"> </w:t>
      </w:r>
      <w:r w:rsidRPr="000F789B">
        <w:rPr>
          <w:rFonts w:ascii="Times New Roman" w:hAnsi="Times New Roman"/>
          <w:b/>
          <w:sz w:val="24"/>
          <w:szCs w:val="24"/>
        </w:rPr>
        <w:t>(</w:t>
      </w:r>
      <w:r w:rsidRPr="000F789B">
        <w:rPr>
          <w:rFonts w:ascii="Times New Roman" w:hAnsi="Times New Roman"/>
          <w:sz w:val="24"/>
          <w:szCs w:val="24"/>
        </w:rPr>
        <w:t>2117 Isaszeg, Templom u. 31</w:t>
      </w:r>
      <w:proofErr w:type="gramStart"/>
      <w:r w:rsidRPr="000F789B">
        <w:rPr>
          <w:rFonts w:ascii="Times New Roman" w:hAnsi="Times New Roman"/>
          <w:sz w:val="24"/>
          <w:szCs w:val="24"/>
        </w:rPr>
        <w:t>.,</w:t>
      </w:r>
      <w:proofErr w:type="gramEnd"/>
      <w:r w:rsidRPr="000F789B">
        <w:rPr>
          <w:rFonts w:ascii="Times New Roman" w:hAnsi="Times New Roman"/>
          <w:sz w:val="24"/>
          <w:szCs w:val="24"/>
        </w:rPr>
        <w:t xml:space="preserve"> nyilvántartásba vételi szám: TE-6361,  képviseli: Mészáros Gusztávné) mint támogatott, a továbbiakban </w:t>
      </w:r>
      <w:r w:rsidRPr="000F789B">
        <w:rPr>
          <w:rFonts w:ascii="Times New Roman" w:hAnsi="Times New Roman"/>
          <w:b/>
          <w:sz w:val="24"/>
          <w:szCs w:val="24"/>
        </w:rPr>
        <w:t>Támogatott</w:t>
      </w:r>
      <w:r w:rsidRPr="000F789B">
        <w:rPr>
          <w:rFonts w:ascii="Times New Roman" w:hAnsi="Times New Roman"/>
          <w:sz w:val="24"/>
          <w:szCs w:val="24"/>
        </w:rPr>
        <w:t xml:space="preserve"> </w:t>
      </w:r>
    </w:p>
    <w:p w14:paraId="638035D1" w14:textId="77777777" w:rsidR="007C6F6E" w:rsidRPr="000F789B" w:rsidRDefault="007C6F6E" w:rsidP="007C6F6E">
      <w:pPr>
        <w:tabs>
          <w:tab w:val="left" w:pos="1101"/>
        </w:tabs>
        <w:spacing w:line="100" w:lineRule="atLeast"/>
        <w:jc w:val="both"/>
        <w:rPr>
          <w:rFonts w:ascii="Times New Roman" w:hAnsi="Times New Roman"/>
          <w:sz w:val="24"/>
          <w:szCs w:val="24"/>
        </w:rPr>
      </w:pPr>
      <w:proofErr w:type="gramStart"/>
      <w:r w:rsidRPr="000F789B">
        <w:rPr>
          <w:rFonts w:ascii="Times New Roman" w:hAnsi="Times New Roman"/>
          <w:sz w:val="24"/>
          <w:szCs w:val="24"/>
        </w:rPr>
        <w:t>között</w:t>
      </w:r>
      <w:proofErr w:type="gramEnd"/>
      <w:r w:rsidRPr="000F789B">
        <w:rPr>
          <w:rFonts w:ascii="Times New Roman" w:hAnsi="Times New Roman"/>
          <w:sz w:val="24"/>
          <w:szCs w:val="24"/>
        </w:rPr>
        <w:t xml:space="preserve"> az alábbi feltételekkel:</w:t>
      </w:r>
    </w:p>
    <w:p w14:paraId="489D7BD3" w14:textId="77777777" w:rsidR="007C6F6E" w:rsidRPr="000F789B" w:rsidRDefault="007C6F6E" w:rsidP="007C6F6E">
      <w:pPr>
        <w:numPr>
          <w:ilvl w:val="0"/>
          <w:numId w:val="30"/>
        </w:numPr>
        <w:tabs>
          <w:tab w:val="clear" w:pos="284"/>
          <w:tab w:val="clear" w:pos="708"/>
          <w:tab w:val="num" w:pos="0"/>
        </w:tabs>
        <w:suppressAutoHyphens/>
        <w:spacing w:after="0" w:line="100" w:lineRule="atLeast"/>
        <w:ind w:left="34" w:firstLine="0"/>
        <w:jc w:val="both"/>
        <w:rPr>
          <w:rFonts w:ascii="Times New Roman" w:hAnsi="Times New Roman"/>
          <w:sz w:val="24"/>
          <w:szCs w:val="24"/>
        </w:rPr>
      </w:pPr>
      <w:r w:rsidRPr="000F789B">
        <w:rPr>
          <w:rFonts w:ascii="Times New Roman" w:hAnsi="Times New Roman"/>
          <w:b/>
          <w:sz w:val="24"/>
          <w:szCs w:val="24"/>
        </w:rPr>
        <w:t xml:space="preserve">A megállapodás alapja </w:t>
      </w:r>
      <w:r w:rsidRPr="000F789B">
        <w:rPr>
          <w:rFonts w:ascii="Times New Roman" w:hAnsi="Times New Roman"/>
          <w:b/>
          <w:bCs/>
          <w:sz w:val="24"/>
          <w:szCs w:val="24"/>
        </w:rPr>
        <w:t>a muzeális intézményekről, a nyilvános könyvtári ellátásról és a közművelődésről s</w:t>
      </w:r>
      <w:r w:rsidRPr="000F789B">
        <w:rPr>
          <w:rFonts w:ascii="Times New Roman" w:hAnsi="Times New Roman"/>
          <w:b/>
          <w:sz w:val="24"/>
          <w:szCs w:val="24"/>
        </w:rPr>
        <w:t>zóló 1997. évi CXL. törvény 79. §</w:t>
      </w:r>
      <w:proofErr w:type="spellStart"/>
      <w:r w:rsidRPr="000F789B">
        <w:rPr>
          <w:rFonts w:ascii="Times New Roman" w:hAnsi="Times New Roman"/>
          <w:b/>
          <w:sz w:val="24"/>
          <w:szCs w:val="24"/>
        </w:rPr>
        <w:t>-</w:t>
      </w:r>
      <w:proofErr w:type="gramStart"/>
      <w:r w:rsidRPr="000F789B">
        <w:rPr>
          <w:rFonts w:ascii="Times New Roman" w:hAnsi="Times New Roman"/>
          <w:b/>
          <w:sz w:val="24"/>
          <w:szCs w:val="24"/>
        </w:rPr>
        <w:t>a</w:t>
      </w:r>
      <w:proofErr w:type="spellEnd"/>
      <w:proofErr w:type="gramEnd"/>
      <w:r w:rsidRPr="000F789B">
        <w:rPr>
          <w:rFonts w:ascii="Times New Roman" w:hAnsi="Times New Roman"/>
          <w:b/>
          <w:sz w:val="24"/>
          <w:szCs w:val="24"/>
        </w:rPr>
        <w:t>,</w:t>
      </w:r>
      <w:r w:rsidRPr="000F789B">
        <w:rPr>
          <w:rFonts w:ascii="Times New Roman" w:hAnsi="Times New Roman"/>
          <w:sz w:val="24"/>
          <w:szCs w:val="24"/>
        </w:rPr>
        <w:t xml:space="preserve"> valamint Isaszeg Város Önkormányzatának a helyi közművelődésről szóló 7/2005. (III. 23.) számú önkormányzati rendelete. </w:t>
      </w:r>
    </w:p>
    <w:p w14:paraId="5CA432E1" w14:textId="77777777" w:rsidR="007C6F6E" w:rsidRPr="000F789B" w:rsidRDefault="007C6F6E" w:rsidP="007C6F6E">
      <w:pPr>
        <w:spacing w:line="100" w:lineRule="atLeast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F789B">
        <w:rPr>
          <w:rFonts w:ascii="Times New Roman" w:hAnsi="Times New Roman"/>
          <w:sz w:val="24"/>
          <w:szCs w:val="24"/>
        </w:rPr>
        <w:t>1.1 A megállapodás célja:</w:t>
      </w:r>
    </w:p>
    <w:p w14:paraId="2240CACA" w14:textId="77777777" w:rsidR="007C6F6E" w:rsidRPr="000F789B" w:rsidRDefault="007C6F6E" w:rsidP="007C6F6E">
      <w:pPr>
        <w:spacing w:line="100" w:lineRule="atLeast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F789B">
        <w:rPr>
          <w:rFonts w:ascii="Times New Roman" w:hAnsi="Times New Roman"/>
          <w:sz w:val="24"/>
          <w:szCs w:val="24"/>
        </w:rPr>
        <w:t xml:space="preserve">     A Támogatott bizonyos feladatok ellátásának átvállalásával segíti a Támogatót, annak törvényben meghatározott feladat ellátási kötelezettségének teljesítésében.</w:t>
      </w:r>
    </w:p>
    <w:p w14:paraId="2AB07430" w14:textId="77777777" w:rsidR="007C6F6E" w:rsidRPr="000F789B" w:rsidRDefault="007C6F6E" w:rsidP="007C6F6E">
      <w:pPr>
        <w:pStyle w:val="Alaprtelmezett"/>
        <w:jc w:val="both"/>
      </w:pPr>
    </w:p>
    <w:p w14:paraId="4E660FE2" w14:textId="77777777" w:rsidR="007C6F6E" w:rsidRDefault="007C6F6E" w:rsidP="007C6F6E">
      <w:pPr>
        <w:pStyle w:val="Alaprtelmezett"/>
        <w:jc w:val="both"/>
        <w:rPr>
          <w:b/>
          <w:color w:val="auto"/>
        </w:rPr>
      </w:pPr>
      <w:r w:rsidRPr="000F789B">
        <w:rPr>
          <w:bCs/>
          <w:color w:val="auto"/>
        </w:rPr>
        <w:t>1.2</w:t>
      </w:r>
      <w:r>
        <w:rPr>
          <w:bCs/>
          <w:color w:val="auto"/>
        </w:rPr>
        <w:t xml:space="preserve"> </w:t>
      </w:r>
      <w:r w:rsidRPr="000F789B">
        <w:rPr>
          <w:b/>
          <w:color w:val="auto"/>
        </w:rPr>
        <w:t>A megállapodás tárgya:</w:t>
      </w:r>
    </w:p>
    <w:p w14:paraId="3C7C1EA7" w14:textId="77777777" w:rsidR="007C6F6E" w:rsidRPr="000F789B" w:rsidRDefault="007C6F6E" w:rsidP="007C6F6E">
      <w:pPr>
        <w:pStyle w:val="Alaprtelmezett"/>
        <w:jc w:val="both"/>
        <w:rPr>
          <w:color w:val="auto"/>
        </w:rPr>
      </w:pPr>
    </w:p>
    <w:p w14:paraId="00B0C670" w14:textId="77777777" w:rsidR="007C6F6E" w:rsidRPr="00E323A4" w:rsidRDefault="007C6F6E" w:rsidP="007C6F6E">
      <w:pPr>
        <w:pStyle w:val="Listaszerbekezds3"/>
        <w:ind w:left="284"/>
        <w:jc w:val="both"/>
        <w:rPr>
          <w:rFonts w:ascii="Times New Roman" w:hAnsi="Times New Roman" w:cs="Times New Roman"/>
        </w:rPr>
      </w:pPr>
      <w:r w:rsidRPr="00E323A4">
        <w:rPr>
          <w:rFonts w:ascii="Times New Roman" w:hAnsi="Times New Roman" w:cs="Times New Roman"/>
        </w:rPr>
        <w:t>Különböző kulturális, ifjúsági, felnőtt sport, szabadidős és egyéb egészségmegőrző programok szervezése 202</w:t>
      </w:r>
      <w:r>
        <w:rPr>
          <w:rFonts w:ascii="Times New Roman" w:hAnsi="Times New Roman" w:cs="Times New Roman"/>
        </w:rPr>
        <w:t>3-ban:</w:t>
      </w:r>
    </w:p>
    <w:p w14:paraId="18B95B08" w14:textId="77777777" w:rsidR="007C6F6E" w:rsidRPr="00E323A4" w:rsidRDefault="007C6F6E" w:rsidP="007C6F6E">
      <w:pPr>
        <w:pStyle w:val="Listaszerbekezds3"/>
        <w:tabs>
          <w:tab w:val="left" w:pos="708"/>
          <w:tab w:val="left" w:pos="1428"/>
        </w:tabs>
        <w:spacing w:after="0" w:line="100" w:lineRule="atLeast"/>
        <w:ind w:left="0"/>
        <w:jc w:val="both"/>
        <w:rPr>
          <w:rFonts w:ascii="Times New Roman" w:hAnsi="Times New Roman" w:cs="Times New Roman"/>
          <w:b/>
          <w:bCs/>
        </w:rPr>
      </w:pPr>
      <w:r w:rsidRPr="00E323A4">
        <w:rPr>
          <w:rFonts w:ascii="Times New Roman" w:eastAsia="Times New Roman" w:hAnsi="Times New Roman" w:cs="Times New Roman"/>
        </w:rPr>
        <w:t xml:space="preserve">    </w:t>
      </w:r>
      <w:r w:rsidRPr="00E323A4">
        <w:rPr>
          <w:rFonts w:ascii="Times New Roman" w:eastAsia="Times New Roman" w:hAnsi="Times New Roman" w:cs="Times New Roman"/>
          <w:b/>
          <w:bCs/>
        </w:rPr>
        <w:t xml:space="preserve">  </w:t>
      </w:r>
      <w:r w:rsidRPr="00E323A4">
        <w:rPr>
          <w:rFonts w:ascii="Times New Roman" w:hAnsi="Times New Roman" w:cs="Times New Roman"/>
          <w:b/>
          <w:bCs/>
        </w:rPr>
        <w:t xml:space="preserve">    </w:t>
      </w:r>
    </w:p>
    <w:p w14:paraId="19E5F90F" w14:textId="77777777" w:rsidR="007C6F6E" w:rsidRPr="00E323A4" w:rsidRDefault="007C6F6E" w:rsidP="007C6F6E">
      <w:pPr>
        <w:pStyle w:val="Listaszerbekezds3"/>
        <w:tabs>
          <w:tab w:val="left" w:pos="708"/>
          <w:tab w:val="left" w:pos="1428"/>
        </w:tabs>
        <w:spacing w:after="0" w:line="100" w:lineRule="atLeast"/>
        <w:ind w:left="0"/>
        <w:jc w:val="both"/>
        <w:rPr>
          <w:rFonts w:ascii="Times New Roman" w:hAnsi="Times New Roman" w:cs="Times New Roman"/>
          <w:b/>
          <w:bCs/>
        </w:rPr>
      </w:pPr>
      <w:r w:rsidRPr="00E323A4">
        <w:rPr>
          <w:rFonts w:ascii="Times New Roman" w:hAnsi="Times New Roman" w:cs="Times New Roman"/>
          <w:b/>
          <w:bCs/>
        </w:rPr>
        <w:t xml:space="preserve">    </w:t>
      </w:r>
      <w:r>
        <w:rPr>
          <w:rFonts w:ascii="Times New Roman" w:hAnsi="Times New Roman" w:cs="Times New Roman"/>
          <w:b/>
          <w:bCs/>
        </w:rPr>
        <w:t xml:space="preserve"> </w:t>
      </w:r>
      <w:r w:rsidRPr="00E323A4">
        <w:rPr>
          <w:rFonts w:ascii="Times New Roman" w:hAnsi="Times New Roman" w:cs="Times New Roman"/>
          <w:b/>
          <w:bCs/>
        </w:rPr>
        <w:t xml:space="preserve">             </w:t>
      </w:r>
    </w:p>
    <w:p w14:paraId="09843075" w14:textId="77777777" w:rsidR="00F05780" w:rsidRPr="00545F8F" w:rsidRDefault="00F05780" w:rsidP="00F05780">
      <w:pPr>
        <w:pStyle w:val="Listaszerbekezds3"/>
        <w:numPr>
          <w:ilvl w:val="0"/>
          <w:numId w:val="46"/>
        </w:numPr>
        <w:tabs>
          <w:tab w:val="left" w:pos="708"/>
          <w:tab w:val="left" w:pos="1428"/>
        </w:tabs>
        <w:spacing w:after="0" w:line="100" w:lineRule="atLeast"/>
        <w:jc w:val="both"/>
        <w:rPr>
          <w:rFonts w:ascii="Times New Roman" w:hAnsi="Times New Roman" w:cs="Times New Roman"/>
          <w:b/>
          <w:bCs/>
        </w:rPr>
      </w:pPr>
      <w:r w:rsidRPr="00F05780">
        <w:rPr>
          <w:rFonts w:ascii="Times New Roman" w:hAnsi="Times New Roman" w:cs="Times New Roman"/>
          <w:b/>
          <w:bCs/>
          <w:u w:val="single"/>
        </w:rPr>
        <w:lastRenderedPageBreak/>
        <w:t>Április 3-6</w:t>
      </w:r>
      <w:r w:rsidRPr="00545F8F">
        <w:rPr>
          <w:rFonts w:ascii="Times New Roman" w:hAnsi="Times New Roman" w:cs="Times New Roman"/>
          <w:b/>
          <w:bCs/>
        </w:rPr>
        <w:t xml:space="preserve">. Történelmi Napok, </w:t>
      </w:r>
    </w:p>
    <w:p w14:paraId="2F43A8FC" w14:textId="2D12B331" w:rsidR="00F05780" w:rsidRPr="00545F8F" w:rsidRDefault="00F05780" w:rsidP="00F05780">
      <w:pPr>
        <w:pStyle w:val="Listaszerbekezds3"/>
        <w:numPr>
          <w:ilvl w:val="0"/>
          <w:numId w:val="45"/>
        </w:numPr>
        <w:tabs>
          <w:tab w:val="left" w:pos="708"/>
          <w:tab w:val="left" w:pos="1428"/>
        </w:tabs>
        <w:spacing w:after="0" w:line="100" w:lineRule="atLeast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mét</w:t>
      </w:r>
      <w:r w:rsidRPr="00545F8F">
        <w:rPr>
          <w:rFonts w:ascii="Times New Roman" w:hAnsi="Times New Roman" w:cs="Times New Roman"/>
          <w:b/>
          <w:bCs/>
        </w:rPr>
        <w:t>eres futás,</w:t>
      </w:r>
      <w:r>
        <w:rPr>
          <w:rFonts w:ascii="Times New Roman" w:hAnsi="Times New Roman" w:cs="Times New Roman"/>
          <w:b/>
          <w:bCs/>
        </w:rPr>
        <w:t xml:space="preserve"> </w:t>
      </w:r>
      <w:r w:rsidRPr="00545F8F">
        <w:rPr>
          <w:rFonts w:ascii="Times New Roman" w:hAnsi="Times New Roman" w:cs="Times New Roman"/>
          <w:b/>
          <w:bCs/>
        </w:rPr>
        <w:t>Kőkeresztig fáklyás vonulás,</w:t>
      </w:r>
      <w:r>
        <w:rPr>
          <w:rFonts w:ascii="Times New Roman" w:hAnsi="Times New Roman" w:cs="Times New Roman"/>
          <w:b/>
          <w:bCs/>
        </w:rPr>
        <w:t xml:space="preserve"> </w:t>
      </w:r>
      <w:r w:rsidRPr="00545F8F">
        <w:rPr>
          <w:rFonts w:ascii="Times New Roman" w:hAnsi="Times New Roman" w:cs="Times New Roman"/>
          <w:b/>
          <w:bCs/>
        </w:rPr>
        <w:t>Isaszegi Csata</w:t>
      </w:r>
      <w:r w:rsidR="001F0D41">
        <w:rPr>
          <w:rFonts w:ascii="Times New Roman" w:hAnsi="Times New Roman" w:cs="Times New Roman"/>
          <w:b/>
          <w:bCs/>
        </w:rPr>
        <w:t>,</w:t>
      </w:r>
      <w:r w:rsidRPr="00545F8F">
        <w:rPr>
          <w:rFonts w:ascii="Times New Roman" w:hAnsi="Times New Roman" w:cs="Times New Roman"/>
          <w:b/>
          <w:bCs/>
        </w:rPr>
        <w:t xml:space="preserve"> civil utca </w:t>
      </w:r>
    </w:p>
    <w:p w14:paraId="51B69307" w14:textId="77777777" w:rsidR="00F05780" w:rsidRPr="00545F8F" w:rsidRDefault="00F05780" w:rsidP="00F05780">
      <w:pPr>
        <w:pStyle w:val="Listaszerbekezds3"/>
        <w:tabs>
          <w:tab w:val="left" w:pos="708"/>
          <w:tab w:val="left" w:pos="1428"/>
        </w:tabs>
        <w:spacing w:after="0" w:line="100" w:lineRule="atLeast"/>
        <w:ind w:left="600"/>
        <w:jc w:val="both"/>
        <w:rPr>
          <w:rFonts w:ascii="Times New Roman" w:hAnsi="Times New Roman" w:cs="Times New Roman"/>
          <w:b/>
          <w:bCs/>
        </w:rPr>
      </w:pPr>
      <w:r w:rsidRPr="00545F8F">
        <w:rPr>
          <w:rFonts w:ascii="Times New Roman" w:hAnsi="Times New Roman" w:cs="Times New Roman"/>
          <w:b/>
          <w:bCs/>
        </w:rPr>
        <w:t xml:space="preserve">   </w:t>
      </w:r>
    </w:p>
    <w:p w14:paraId="64335852" w14:textId="3EE1C485" w:rsidR="00F05780" w:rsidRPr="00545F8F" w:rsidRDefault="00F05780" w:rsidP="00F05780">
      <w:pPr>
        <w:pStyle w:val="Listaszerbekezds3"/>
        <w:numPr>
          <w:ilvl w:val="0"/>
          <w:numId w:val="46"/>
        </w:numPr>
        <w:tabs>
          <w:tab w:val="left" w:pos="708"/>
          <w:tab w:val="left" w:pos="1428"/>
        </w:tabs>
        <w:spacing w:after="0" w:line="100" w:lineRule="atLeast"/>
        <w:jc w:val="both"/>
        <w:rPr>
          <w:rFonts w:ascii="Times New Roman" w:hAnsi="Times New Roman" w:cs="Times New Roman"/>
          <w:b/>
          <w:bCs/>
        </w:rPr>
      </w:pPr>
      <w:r w:rsidRPr="00F05780">
        <w:rPr>
          <w:rFonts w:ascii="Times New Roman" w:hAnsi="Times New Roman" w:cs="Times New Roman"/>
          <w:b/>
          <w:bCs/>
          <w:u w:val="single"/>
        </w:rPr>
        <w:t>Április 15</w:t>
      </w:r>
      <w:r w:rsidRPr="00545F8F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     </w:t>
      </w:r>
      <w:r w:rsidRPr="00545F8F">
        <w:rPr>
          <w:rFonts w:ascii="Times New Roman" w:hAnsi="Times New Roman" w:cs="Times New Roman"/>
          <w:b/>
          <w:bCs/>
        </w:rPr>
        <w:t xml:space="preserve">Jótékonysági </w:t>
      </w:r>
      <w:r w:rsidR="001F0D41">
        <w:rPr>
          <w:rFonts w:ascii="Times New Roman" w:hAnsi="Times New Roman" w:cs="Times New Roman"/>
          <w:b/>
          <w:bCs/>
        </w:rPr>
        <w:t>l</w:t>
      </w:r>
      <w:r w:rsidRPr="00545F8F">
        <w:rPr>
          <w:rFonts w:ascii="Times New Roman" w:hAnsi="Times New Roman" w:cs="Times New Roman"/>
          <w:b/>
          <w:bCs/>
        </w:rPr>
        <w:t>ocsolóbál</w:t>
      </w:r>
      <w:r w:rsidR="001F0D41">
        <w:rPr>
          <w:rFonts w:ascii="Times New Roman" w:hAnsi="Times New Roman" w:cs="Times New Roman"/>
          <w:b/>
          <w:bCs/>
        </w:rPr>
        <w:t xml:space="preserve"> a</w:t>
      </w:r>
      <w:r w:rsidRPr="00545F8F">
        <w:rPr>
          <w:rFonts w:ascii="Times New Roman" w:hAnsi="Times New Roman" w:cs="Times New Roman"/>
          <w:b/>
          <w:bCs/>
        </w:rPr>
        <w:t xml:space="preserve"> Liget téri futópálya kialakításának</w:t>
      </w:r>
    </w:p>
    <w:p w14:paraId="20D02765" w14:textId="77777777" w:rsidR="00F05780" w:rsidRPr="00545F8F" w:rsidRDefault="00F05780" w:rsidP="00F05780">
      <w:pPr>
        <w:pStyle w:val="Listaszerbekezds3"/>
        <w:tabs>
          <w:tab w:val="left" w:pos="708"/>
          <w:tab w:val="left" w:pos="1428"/>
        </w:tabs>
        <w:spacing w:after="0" w:line="100" w:lineRule="atLeast"/>
        <w:ind w:left="600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                   </w:t>
      </w:r>
      <w:proofErr w:type="gramStart"/>
      <w:r w:rsidRPr="00545F8F">
        <w:rPr>
          <w:rFonts w:ascii="Times New Roman" w:hAnsi="Times New Roman" w:cs="Times New Roman"/>
          <w:b/>
          <w:bCs/>
        </w:rPr>
        <w:t>befejező</w:t>
      </w:r>
      <w:proofErr w:type="gramEnd"/>
      <w:r w:rsidRPr="00545F8F">
        <w:rPr>
          <w:rFonts w:ascii="Times New Roman" w:hAnsi="Times New Roman" w:cs="Times New Roman"/>
          <w:b/>
          <w:bCs/>
        </w:rPr>
        <w:t xml:space="preserve"> munkálataihoz</w:t>
      </w:r>
    </w:p>
    <w:p w14:paraId="6C840CDB" w14:textId="77777777" w:rsidR="00F05780" w:rsidRPr="00545F8F" w:rsidRDefault="00F05780" w:rsidP="00F05780">
      <w:pPr>
        <w:pStyle w:val="Listaszerbekezds3"/>
        <w:tabs>
          <w:tab w:val="left" w:pos="708"/>
          <w:tab w:val="left" w:pos="1428"/>
        </w:tabs>
        <w:spacing w:after="0" w:line="100" w:lineRule="atLeast"/>
        <w:ind w:left="0"/>
        <w:jc w:val="both"/>
        <w:rPr>
          <w:rFonts w:ascii="Times New Roman" w:hAnsi="Times New Roman" w:cs="Times New Roman"/>
          <w:b/>
          <w:bCs/>
        </w:rPr>
      </w:pPr>
      <w:r w:rsidRPr="00545F8F">
        <w:rPr>
          <w:rFonts w:ascii="Times New Roman" w:eastAsia="Times New Roman" w:hAnsi="Times New Roman" w:cs="Times New Roman"/>
          <w:b/>
          <w:bCs/>
        </w:rPr>
        <w:t xml:space="preserve">                </w:t>
      </w:r>
      <w:proofErr w:type="gramStart"/>
      <w:r w:rsidRPr="00545F8F">
        <w:rPr>
          <w:rFonts w:ascii="Times New Roman" w:eastAsia="Times New Roman" w:hAnsi="Times New Roman" w:cs="Times New Roman"/>
          <w:b/>
          <w:bCs/>
        </w:rPr>
        <w:t xml:space="preserve">„ </w:t>
      </w:r>
      <w:r w:rsidRPr="00545F8F">
        <w:rPr>
          <w:rFonts w:ascii="Times New Roman" w:hAnsi="Times New Roman" w:cs="Times New Roman"/>
          <w:b/>
          <w:bCs/>
        </w:rPr>
        <w:t>10</w:t>
      </w:r>
      <w:proofErr w:type="gramEnd"/>
      <w:r w:rsidRPr="00545F8F">
        <w:rPr>
          <w:rFonts w:ascii="Times New Roman" w:hAnsi="Times New Roman" w:cs="Times New Roman"/>
          <w:b/>
          <w:bCs/>
        </w:rPr>
        <w:t xml:space="preserve"> millió Fa”  program LIGET TÉR”  PARKOSÍTÁS</w:t>
      </w:r>
    </w:p>
    <w:p w14:paraId="20EE0C1F" w14:textId="53EA0ACF" w:rsidR="00F05780" w:rsidRDefault="00F05780" w:rsidP="00F05780">
      <w:pPr>
        <w:pStyle w:val="Listaszerbekezds3"/>
        <w:tabs>
          <w:tab w:val="left" w:pos="708"/>
          <w:tab w:val="left" w:pos="1428"/>
        </w:tabs>
        <w:spacing w:after="0" w:line="100" w:lineRule="atLeast"/>
        <w:ind w:left="0"/>
        <w:jc w:val="both"/>
        <w:rPr>
          <w:rFonts w:ascii="Times New Roman" w:hAnsi="Times New Roman" w:cs="Times New Roman"/>
          <w:b/>
          <w:bCs/>
        </w:rPr>
      </w:pPr>
      <w:r w:rsidRPr="00545F8F">
        <w:rPr>
          <w:rFonts w:ascii="Times New Roman" w:hAnsi="Times New Roman" w:cs="Times New Roman"/>
        </w:rPr>
        <w:t xml:space="preserve">                    </w:t>
      </w:r>
      <w:r w:rsidRPr="00545F8F">
        <w:rPr>
          <w:rFonts w:ascii="Times New Roman" w:hAnsi="Times New Roman" w:cs="Times New Roman"/>
          <w:b/>
          <w:bCs/>
        </w:rPr>
        <w:t xml:space="preserve"> Piramis és az egyéb játszótéri elemek átadása</w:t>
      </w:r>
    </w:p>
    <w:p w14:paraId="6753BDBA" w14:textId="77777777" w:rsidR="00F05780" w:rsidRPr="00545F8F" w:rsidRDefault="00F05780" w:rsidP="00F05780">
      <w:pPr>
        <w:pStyle w:val="Listaszerbekezds3"/>
        <w:tabs>
          <w:tab w:val="left" w:pos="708"/>
          <w:tab w:val="left" w:pos="1428"/>
        </w:tabs>
        <w:spacing w:after="0" w:line="100" w:lineRule="atLeast"/>
        <w:ind w:left="0"/>
        <w:jc w:val="both"/>
        <w:rPr>
          <w:rFonts w:ascii="Times New Roman" w:hAnsi="Times New Roman" w:cs="Times New Roman"/>
          <w:b/>
          <w:bCs/>
        </w:rPr>
      </w:pPr>
    </w:p>
    <w:p w14:paraId="12A278D1" w14:textId="2C9C92B2" w:rsidR="00F05780" w:rsidRPr="00545F8F" w:rsidRDefault="00F05780" w:rsidP="00F05780">
      <w:pPr>
        <w:pStyle w:val="Listaszerbekezds3"/>
        <w:numPr>
          <w:ilvl w:val="0"/>
          <w:numId w:val="46"/>
        </w:numPr>
        <w:tabs>
          <w:tab w:val="left" w:pos="708"/>
          <w:tab w:val="left" w:pos="1428"/>
        </w:tabs>
        <w:spacing w:after="0" w:line="100" w:lineRule="atLeast"/>
        <w:jc w:val="both"/>
        <w:rPr>
          <w:rFonts w:ascii="Times New Roman" w:hAnsi="Times New Roman" w:cs="Times New Roman"/>
          <w:b/>
          <w:bCs/>
        </w:rPr>
      </w:pPr>
      <w:r w:rsidRPr="00F05780">
        <w:rPr>
          <w:rFonts w:ascii="Times New Roman" w:hAnsi="Times New Roman" w:cs="Times New Roman"/>
          <w:b/>
          <w:bCs/>
          <w:u w:val="single"/>
        </w:rPr>
        <w:t>Május 20</w:t>
      </w:r>
      <w:r w:rsidRPr="00545F8F">
        <w:rPr>
          <w:rFonts w:ascii="Times New Roman" w:hAnsi="Times New Roman" w:cs="Times New Roman"/>
          <w:b/>
          <w:bCs/>
        </w:rPr>
        <w:t xml:space="preserve">.    </w:t>
      </w:r>
      <w:r w:rsidR="00131720">
        <w:rPr>
          <w:rFonts w:ascii="Times New Roman" w:hAnsi="Times New Roman" w:cs="Times New Roman"/>
          <w:b/>
          <w:bCs/>
        </w:rPr>
        <w:t xml:space="preserve">          </w:t>
      </w:r>
      <w:r w:rsidRPr="00545F8F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545F8F">
        <w:rPr>
          <w:rFonts w:ascii="Times New Roman" w:hAnsi="Times New Roman" w:cs="Times New Roman"/>
          <w:b/>
          <w:bCs/>
        </w:rPr>
        <w:t>Lengyel-Magyar</w:t>
      </w:r>
      <w:proofErr w:type="spellEnd"/>
      <w:r w:rsidRPr="00545F8F">
        <w:rPr>
          <w:rFonts w:ascii="Times New Roman" w:hAnsi="Times New Roman" w:cs="Times New Roman"/>
          <w:b/>
          <w:bCs/>
        </w:rPr>
        <w:t xml:space="preserve"> barátság napja </w:t>
      </w:r>
    </w:p>
    <w:p w14:paraId="7E01A125" w14:textId="180333DD" w:rsidR="00F05780" w:rsidRPr="00545F8F" w:rsidRDefault="00F05780" w:rsidP="00F05780">
      <w:pPr>
        <w:pStyle w:val="Listaszerbekezds3"/>
        <w:numPr>
          <w:ilvl w:val="0"/>
          <w:numId w:val="46"/>
        </w:numPr>
        <w:tabs>
          <w:tab w:val="left" w:pos="708"/>
          <w:tab w:val="left" w:pos="1428"/>
        </w:tabs>
        <w:spacing w:after="0" w:line="100" w:lineRule="atLeast"/>
        <w:jc w:val="both"/>
        <w:rPr>
          <w:rFonts w:ascii="Times New Roman" w:hAnsi="Times New Roman" w:cs="Times New Roman"/>
          <w:b/>
          <w:bCs/>
        </w:rPr>
      </w:pPr>
      <w:r w:rsidRPr="00F05780">
        <w:rPr>
          <w:rFonts w:ascii="Times New Roman" w:hAnsi="Times New Roman" w:cs="Times New Roman"/>
          <w:b/>
          <w:bCs/>
          <w:u w:val="single"/>
        </w:rPr>
        <w:t>Május 27</w:t>
      </w:r>
      <w:r w:rsidRPr="00545F8F">
        <w:rPr>
          <w:rFonts w:ascii="Times New Roman" w:hAnsi="Times New Roman" w:cs="Times New Roman"/>
          <w:b/>
          <w:bCs/>
        </w:rPr>
        <w:t xml:space="preserve">.     </w:t>
      </w:r>
      <w:r w:rsidR="00131720">
        <w:rPr>
          <w:rFonts w:ascii="Times New Roman" w:hAnsi="Times New Roman" w:cs="Times New Roman"/>
          <w:b/>
          <w:bCs/>
        </w:rPr>
        <w:t xml:space="preserve">          </w:t>
      </w:r>
      <w:r w:rsidRPr="00545F8F">
        <w:rPr>
          <w:rFonts w:ascii="Times New Roman" w:hAnsi="Times New Roman" w:cs="Times New Roman"/>
          <w:b/>
          <w:bCs/>
        </w:rPr>
        <w:t>Májfadöntés, Gyermeknap</w:t>
      </w:r>
    </w:p>
    <w:p w14:paraId="1F9003A0" w14:textId="77777777" w:rsidR="00F05780" w:rsidRPr="00545F8F" w:rsidRDefault="00F05780" w:rsidP="00F05780">
      <w:pPr>
        <w:pStyle w:val="Listaszerbekezds3"/>
        <w:tabs>
          <w:tab w:val="left" w:pos="708"/>
          <w:tab w:val="left" w:pos="1428"/>
        </w:tabs>
        <w:spacing w:after="0" w:line="100" w:lineRule="atLeast"/>
        <w:ind w:left="0"/>
        <w:jc w:val="both"/>
        <w:rPr>
          <w:rFonts w:ascii="Times New Roman" w:hAnsi="Times New Roman" w:cs="Times New Roman"/>
          <w:b/>
          <w:bCs/>
        </w:rPr>
      </w:pPr>
    </w:p>
    <w:p w14:paraId="72E7DC46" w14:textId="77777777" w:rsidR="00F05780" w:rsidRPr="00545F8F" w:rsidRDefault="00F05780" w:rsidP="00F05780">
      <w:pPr>
        <w:pStyle w:val="Listaszerbekezds3"/>
        <w:numPr>
          <w:ilvl w:val="0"/>
          <w:numId w:val="46"/>
        </w:numPr>
        <w:tabs>
          <w:tab w:val="left" w:pos="708"/>
          <w:tab w:val="left" w:pos="1428"/>
        </w:tabs>
        <w:spacing w:after="0" w:line="100" w:lineRule="atLeast"/>
        <w:jc w:val="both"/>
        <w:rPr>
          <w:rFonts w:ascii="Times New Roman" w:hAnsi="Times New Roman" w:cs="Times New Roman"/>
          <w:b/>
          <w:bCs/>
        </w:rPr>
      </w:pPr>
      <w:proofErr w:type="gramStart"/>
      <w:r w:rsidRPr="00F05780">
        <w:rPr>
          <w:rFonts w:ascii="Times New Roman" w:hAnsi="Times New Roman" w:cs="Times New Roman"/>
          <w:b/>
          <w:bCs/>
          <w:u w:val="single"/>
        </w:rPr>
        <w:t>Június  24</w:t>
      </w:r>
      <w:proofErr w:type="gramEnd"/>
      <w:r w:rsidRPr="00545F8F">
        <w:rPr>
          <w:rFonts w:ascii="Times New Roman" w:hAnsi="Times New Roman" w:cs="Times New Roman"/>
          <w:b/>
          <w:bCs/>
        </w:rPr>
        <w:t>.              Szent Iván nap</w:t>
      </w:r>
      <w:proofErr w:type="gramStart"/>
      <w:r w:rsidRPr="00545F8F">
        <w:rPr>
          <w:rFonts w:ascii="Times New Roman" w:hAnsi="Times New Roman" w:cs="Times New Roman"/>
          <w:b/>
          <w:bCs/>
        </w:rPr>
        <w:t>,      ÍZCSATA</w:t>
      </w:r>
      <w:proofErr w:type="gramEnd"/>
      <w:r w:rsidRPr="00545F8F">
        <w:rPr>
          <w:rFonts w:ascii="Times New Roman" w:hAnsi="Times New Roman" w:cs="Times New Roman"/>
          <w:b/>
          <w:bCs/>
        </w:rPr>
        <w:t xml:space="preserve">  </w:t>
      </w:r>
    </w:p>
    <w:p w14:paraId="43FA70C0" w14:textId="15B82181" w:rsidR="00F05780" w:rsidRDefault="00F05780" w:rsidP="00F05780">
      <w:pPr>
        <w:pStyle w:val="Listaszerbekezds3"/>
        <w:tabs>
          <w:tab w:val="left" w:pos="708"/>
          <w:tab w:val="left" w:pos="1428"/>
        </w:tabs>
        <w:spacing w:after="0" w:line="100" w:lineRule="atLeast"/>
        <w:ind w:left="0"/>
        <w:jc w:val="both"/>
        <w:rPr>
          <w:rFonts w:ascii="Times New Roman" w:hAnsi="Times New Roman" w:cs="Times New Roman"/>
          <w:b/>
          <w:bCs/>
        </w:rPr>
      </w:pPr>
      <w:r w:rsidRPr="00545F8F">
        <w:rPr>
          <w:rFonts w:ascii="Times New Roman" w:hAnsi="Times New Roman" w:cs="Times New Roman"/>
          <w:b/>
          <w:bCs/>
        </w:rPr>
        <w:t xml:space="preserve">                                         </w:t>
      </w:r>
      <w:r>
        <w:rPr>
          <w:rFonts w:ascii="Times New Roman" w:hAnsi="Times New Roman" w:cs="Times New Roman"/>
          <w:b/>
          <w:bCs/>
        </w:rPr>
        <w:t xml:space="preserve">  </w:t>
      </w:r>
      <w:r w:rsidR="00131720">
        <w:rPr>
          <w:rFonts w:ascii="Times New Roman" w:hAnsi="Times New Roman" w:cs="Times New Roman"/>
          <w:b/>
          <w:bCs/>
        </w:rPr>
        <w:t xml:space="preserve"> </w:t>
      </w:r>
      <w:r w:rsidRPr="00545F8F">
        <w:rPr>
          <w:rFonts w:ascii="Times New Roman" w:hAnsi="Times New Roman" w:cs="Times New Roman"/>
          <w:b/>
          <w:bCs/>
        </w:rPr>
        <w:t>Veterán Kerékpár találkozó, bemutató</w:t>
      </w:r>
      <w:r>
        <w:rPr>
          <w:rFonts w:ascii="Times New Roman" w:hAnsi="Times New Roman" w:cs="Times New Roman"/>
          <w:b/>
          <w:bCs/>
        </w:rPr>
        <w:t xml:space="preserve"> </w:t>
      </w:r>
    </w:p>
    <w:p w14:paraId="79C45162" w14:textId="77777777" w:rsidR="00F05780" w:rsidRDefault="00F05780" w:rsidP="00F05780">
      <w:pPr>
        <w:pStyle w:val="Listaszerbekezds3"/>
        <w:tabs>
          <w:tab w:val="left" w:pos="708"/>
          <w:tab w:val="left" w:pos="1428"/>
        </w:tabs>
        <w:spacing w:after="0" w:line="100" w:lineRule="atLeast"/>
        <w:ind w:left="0"/>
        <w:jc w:val="both"/>
        <w:rPr>
          <w:rFonts w:ascii="Times New Roman" w:hAnsi="Times New Roman" w:cs="Times New Roman"/>
          <w:b/>
          <w:bCs/>
        </w:rPr>
      </w:pPr>
    </w:p>
    <w:p w14:paraId="2A3E559D" w14:textId="77777777" w:rsidR="006B307E" w:rsidRDefault="00F05780" w:rsidP="00F05780">
      <w:pPr>
        <w:pStyle w:val="Listaszerbekezds3"/>
        <w:numPr>
          <w:ilvl w:val="0"/>
          <w:numId w:val="46"/>
        </w:numPr>
        <w:tabs>
          <w:tab w:val="left" w:pos="708"/>
          <w:tab w:val="left" w:pos="1428"/>
        </w:tabs>
        <w:spacing w:after="0" w:line="100" w:lineRule="atLeast"/>
        <w:rPr>
          <w:rFonts w:ascii="Times New Roman" w:hAnsi="Times New Roman" w:cs="Times New Roman"/>
          <w:b/>
          <w:bCs/>
        </w:rPr>
      </w:pPr>
      <w:proofErr w:type="gramStart"/>
      <w:r w:rsidRPr="00F05780">
        <w:rPr>
          <w:rFonts w:ascii="Times New Roman" w:hAnsi="Times New Roman" w:cs="Times New Roman"/>
          <w:b/>
          <w:bCs/>
          <w:u w:val="single"/>
        </w:rPr>
        <w:t>Június-augusztus</w:t>
      </w:r>
      <w:r>
        <w:rPr>
          <w:rFonts w:ascii="Times New Roman" w:hAnsi="Times New Roman" w:cs="Times New Roman"/>
          <w:b/>
          <w:bCs/>
        </w:rPr>
        <w:t xml:space="preserve">  </w:t>
      </w:r>
      <w:r w:rsidRPr="00545F8F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545F8F">
        <w:rPr>
          <w:rFonts w:ascii="Times New Roman" w:hAnsi="Times New Roman" w:cs="Times New Roman"/>
          <w:b/>
          <w:bCs/>
        </w:rPr>
        <w:t>Nyáritáboroztatáshoz</w:t>
      </w:r>
      <w:proofErr w:type="spellEnd"/>
      <w:proofErr w:type="gramEnd"/>
      <w:r w:rsidRPr="00545F8F">
        <w:rPr>
          <w:rFonts w:ascii="Times New Roman" w:hAnsi="Times New Roman" w:cs="Times New Roman"/>
          <w:b/>
          <w:bCs/>
        </w:rPr>
        <w:t>,</w:t>
      </w:r>
      <w:r>
        <w:rPr>
          <w:rFonts w:ascii="Times New Roman" w:hAnsi="Times New Roman" w:cs="Times New Roman"/>
          <w:b/>
          <w:bCs/>
        </w:rPr>
        <w:t xml:space="preserve"> </w:t>
      </w:r>
      <w:r w:rsidRPr="00545F8F">
        <w:rPr>
          <w:rFonts w:ascii="Times New Roman" w:hAnsi="Times New Roman" w:cs="Times New Roman"/>
          <w:b/>
          <w:bCs/>
        </w:rPr>
        <w:t xml:space="preserve">szabadtéri sportolási </w:t>
      </w:r>
      <w:proofErr w:type="spellStart"/>
      <w:r>
        <w:rPr>
          <w:rFonts w:ascii="Times New Roman" w:hAnsi="Times New Roman" w:cs="Times New Roman"/>
          <w:b/>
          <w:bCs/>
        </w:rPr>
        <w:t>l</w:t>
      </w:r>
      <w:r w:rsidRPr="00545F8F">
        <w:rPr>
          <w:rFonts w:ascii="Times New Roman" w:hAnsi="Times New Roman" w:cs="Times New Roman"/>
          <w:b/>
          <w:bCs/>
        </w:rPr>
        <w:t>etőségek</w:t>
      </w:r>
      <w:proofErr w:type="spellEnd"/>
      <w:r w:rsidRPr="00545F8F">
        <w:rPr>
          <w:rFonts w:ascii="Times New Roman" w:hAnsi="Times New Roman" w:cs="Times New Roman"/>
          <w:b/>
          <w:bCs/>
        </w:rPr>
        <w:t>,</w:t>
      </w:r>
      <w:r>
        <w:rPr>
          <w:rFonts w:ascii="Times New Roman" w:hAnsi="Times New Roman" w:cs="Times New Roman"/>
          <w:b/>
          <w:bCs/>
        </w:rPr>
        <w:t xml:space="preserve"> </w:t>
      </w:r>
    </w:p>
    <w:p w14:paraId="7B73226C" w14:textId="744E5F09" w:rsidR="00F05780" w:rsidRPr="00545F8F" w:rsidRDefault="006B307E" w:rsidP="006B307E">
      <w:pPr>
        <w:pStyle w:val="Listaszerbekezds3"/>
        <w:tabs>
          <w:tab w:val="left" w:pos="708"/>
          <w:tab w:val="left" w:pos="1428"/>
        </w:tabs>
        <w:spacing w:after="0" w:line="100" w:lineRule="atLeast"/>
        <w:ind w:left="84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                       </w:t>
      </w:r>
      <w:proofErr w:type="gramStart"/>
      <w:r>
        <w:rPr>
          <w:rFonts w:ascii="Times New Roman" w:hAnsi="Times New Roman" w:cs="Times New Roman"/>
          <w:b/>
          <w:bCs/>
        </w:rPr>
        <w:t>programok</w:t>
      </w:r>
      <w:proofErr w:type="gramEnd"/>
      <w:r w:rsidR="00F05780" w:rsidRPr="00545F8F">
        <w:rPr>
          <w:rFonts w:ascii="Times New Roman" w:hAnsi="Times New Roman" w:cs="Times New Roman"/>
          <w:b/>
          <w:bCs/>
        </w:rPr>
        <w:t xml:space="preserve">      </w:t>
      </w:r>
      <w:r w:rsidR="00F05780" w:rsidRPr="00545F8F">
        <w:rPr>
          <w:rFonts w:ascii="Times New Roman" w:eastAsia="Liberation Serif" w:hAnsi="Times New Roman" w:cs="Times New Roman"/>
          <w:b/>
          <w:bCs/>
        </w:rPr>
        <w:t xml:space="preserve">                                              </w:t>
      </w:r>
      <w:r w:rsidR="00F05780" w:rsidRPr="00545F8F">
        <w:rPr>
          <w:rFonts w:ascii="Times New Roman" w:eastAsia="Times New Roman" w:hAnsi="Times New Roman" w:cs="Times New Roman"/>
          <w:b/>
          <w:bCs/>
        </w:rPr>
        <w:t xml:space="preserve">                                  </w:t>
      </w:r>
      <w:r w:rsidR="00F05780" w:rsidRPr="00545F8F">
        <w:rPr>
          <w:rFonts w:ascii="Times New Roman" w:hAnsi="Times New Roman" w:cs="Times New Roman"/>
          <w:b/>
          <w:bCs/>
        </w:rPr>
        <w:t xml:space="preserve">     </w:t>
      </w:r>
    </w:p>
    <w:p w14:paraId="0AFC72F6" w14:textId="77777777" w:rsidR="00F05780" w:rsidRPr="00545F8F" w:rsidRDefault="00F05780" w:rsidP="00F05780">
      <w:pPr>
        <w:pStyle w:val="Listaszerbekezds3"/>
        <w:numPr>
          <w:ilvl w:val="0"/>
          <w:numId w:val="46"/>
        </w:numPr>
        <w:tabs>
          <w:tab w:val="left" w:pos="1428"/>
          <w:tab w:val="left" w:pos="4263"/>
        </w:tabs>
        <w:spacing w:after="0" w:line="100" w:lineRule="atLeast"/>
        <w:jc w:val="both"/>
        <w:rPr>
          <w:rFonts w:ascii="Times New Roman" w:hAnsi="Times New Roman" w:cs="Times New Roman"/>
          <w:b/>
          <w:bCs/>
        </w:rPr>
      </w:pPr>
      <w:r w:rsidRPr="00F05780">
        <w:rPr>
          <w:rFonts w:ascii="Times New Roman" w:hAnsi="Times New Roman" w:cs="Times New Roman"/>
          <w:b/>
          <w:bCs/>
          <w:u w:val="single"/>
        </w:rPr>
        <w:t>Július 29-30</w:t>
      </w:r>
      <w:r w:rsidRPr="00545F8F">
        <w:rPr>
          <w:rFonts w:ascii="Times New Roman" w:hAnsi="Times New Roman" w:cs="Times New Roman"/>
          <w:b/>
          <w:bCs/>
        </w:rPr>
        <w:t>.    Csömöri bringafesztivál Gödöllő kistérségi kerékpártúra Isaszegen</w:t>
      </w:r>
    </w:p>
    <w:p w14:paraId="11D3063C" w14:textId="77777777" w:rsidR="00F05780" w:rsidRPr="00545F8F" w:rsidRDefault="00F05780" w:rsidP="00F05780">
      <w:pPr>
        <w:pStyle w:val="Listaszerbekezds3"/>
        <w:tabs>
          <w:tab w:val="left" w:pos="1428"/>
          <w:tab w:val="left" w:pos="4263"/>
        </w:tabs>
        <w:spacing w:after="0" w:line="100" w:lineRule="atLeast"/>
        <w:ind w:left="0"/>
        <w:jc w:val="both"/>
        <w:rPr>
          <w:rFonts w:ascii="Times New Roman" w:hAnsi="Times New Roman" w:cs="Times New Roman"/>
          <w:b/>
          <w:bCs/>
        </w:rPr>
      </w:pPr>
    </w:p>
    <w:p w14:paraId="67A2EE7B" w14:textId="0B90FDA8" w:rsidR="00F05780" w:rsidRPr="00545F8F" w:rsidRDefault="00F05780" w:rsidP="00F05780">
      <w:pPr>
        <w:pStyle w:val="Listaszerbekezds3"/>
        <w:numPr>
          <w:ilvl w:val="0"/>
          <w:numId w:val="46"/>
        </w:numPr>
        <w:tabs>
          <w:tab w:val="left" w:pos="708"/>
          <w:tab w:val="left" w:pos="1428"/>
        </w:tabs>
        <w:spacing w:after="0" w:line="100" w:lineRule="atLeast"/>
        <w:jc w:val="both"/>
        <w:rPr>
          <w:rFonts w:ascii="Times New Roman" w:hAnsi="Times New Roman" w:cs="Times New Roman"/>
          <w:b/>
          <w:bCs/>
        </w:rPr>
      </w:pPr>
      <w:r w:rsidRPr="00F05780">
        <w:rPr>
          <w:rFonts w:ascii="Times New Roman" w:hAnsi="Times New Roman" w:cs="Times New Roman"/>
          <w:b/>
          <w:bCs/>
          <w:u w:val="single"/>
        </w:rPr>
        <w:t>Augusztus 5</w:t>
      </w:r>
      <w:r w:rsidRPr="00545F8F">
        <w:rPr>
          <w:rFonts w:ascii="Times New Roman" w:hAnsi="Times New Roman" w:cs="Times New Roman"/>
          <w:b/>
          <w:bCs/>
        </w:rPr>
        <w:t xml:space="preserve">.    </w:t>
      </w:r>
      <w:r>
        <w:rPr>
          <w:rFonts w:ascii="Times New Roman" w:hAnsi="Times New Roman" w:cs="Times New Roman"/>
          <w:b/>
          <w:bCs/>
        </w:rPr>
        <w:t xml:space="preserve">        </w:t>
      </w:r>
      <w:r w:rsidRPr="00545F8F">
        <w:rPr>
          <w:rFonts w:ascii="Times New Roman" w:hAnsi="Times New Roman" w:cs="Times New Roman"/>
          <w:b/>
          <w:bCs/>
        </w:rPr>
        <w:t>Városnap, Civil utca,</w:t>
      </w:r>
      <w:r>
        <w:rPr>
          <w:rFonts w:ascii="Times New Roman" w:hAnsi="Times New Roman" w:cs="Times New Roman"/>
          <w:b/>
          <w:bCs/>
        </w:rPr>
        <w:t xml:space="preserve"> </w:t>
      </w:r>
      <w:r w:rsidRPr="00545F8F">
        <w:rPr>
          <w:rFonts w:ascii="Times New Roman" w:hAnsi="Times New Roman" w:cs="Times New Roman"/>
          <w:b/>
          <w:bCs/>
        </w:rPr>
        <w:t>V/4 Pályázati program napja</w:t>
      </w:r>
    </w:p>
    <w:p w14:paraId="70A3D7D9" w14:textId="77777777" w:rsidR="00F05780" w:rsidRPr="00545F8F" w:rsidRDefault="00F05780" w:rsidP="00F05780">
      <w:pPr>
        <w:pStyle w:val="Listaszerbekezds3"/>
        <w:tabs>
          <w:tab w:val="left" w:pos="708"/>
          <w:tab w:val="left" w:pos="1428"/>
        </w:tabs>
        <w:spacing w:after="0" w:line="100" w:lineRule="atLeast"/>
        <w:ind w:left="0"/>
        <w:jc w:val="both"/>
        <w:rPr>
          <w:rFonts w:ascii="Times New Roman" w:hAnsi="Times New Roman" w:cs="Times New Roman"/>
          <w:b/>
          <w:bCs/>
        </w:rPr>
      </w:pPr>
      <w:r w:rsidRPr="00545F8F">
        <w:rPr>
          <w:rFonts w:ascii="Times New Roman" w:hAnsi="Times New Roman" w:cs="Times New Roman"/>
          <w:b/>
          <w:bCs/>
        </w:rPr>
        <w:t xml:space="preserve">   </w:t>
      </w:r>
    </w:p>
    <w:p w14:paraId="589C80A3" w14:textId="77777777" w:rsidR="00F05780" w:rsidRPr="00545F8F" w:rsidRDefault="00F05780" w:rsidP="00F05780">
      <w:pPr>
        <w:pStyle w:val="Listaszerbekezds3"/>
        <w:numPr>
          <w:ilvl w:val="0"/>
          <w:numId w:val="46"/>
        </w:numPr>
        <w:tabs>
          <w:tab w:val="left" w:pos="708"/>
          <w:tab w:val="left" w:pos="1428"/>
        </w:tabs>
        <w:spacing w:after="0" w:line="100" w:lineRule="atLeast"/>
        <w:jc w:val="both"/>
        <w:rPr>
          <w:rFonts w:ascii="Times New Roman" w:hAnsi="Times New Roman" w:cs="Times New Roman"/>
          <w:b/>
          <w:bCs/>
        </w:rPr>
      </w:pPr>
      <w:r w:rsidRPr="00F05780">
        <w:rPr>
          <w:rFonts w:ascii="Times New Roman" w:eastAsia="Times New Roman" w:hAnsi="Times New Roman" w:cs="Times New Roman"/>
          <w:b/>
          <w:bCs/>
          <w:u w:val="single"/>
        </w:rPr>
        <w:t>Augusztus 26</w:t>
      </w:r>
      <w:r w:rsidRPr="00545F8F">
        <w:rPr>
          <w:rFonts w:ascii="Times New Roman" w:eastAsia="Times New Roman" w:hAnsi="Times New Roman" w:cs="Times New Roman"/>
          <w:b/>
          <w:bCs/>
        </w:rPr>
        <w:t xml:space="preserve">.      </w:t>
      </w:r>
      <w:r>
        <w:rPr>
          <w:rFonts w:ascii="Times New Roman" w:eastAsia="Times New Roman" w:hAnsi="Times New Roman" w:cs="Times New Roman"/>
          <w:b/>
          <w:bCs/>
        </w:rPr>
        <w:t xml:space="preserve">   </w:t>
      </w:r>
      <w:r w:rsidRPr="00545F8F">
        <w:rPr>
          <w:rFonts w:ascii="Times New Roman" w:eastAsia="Times New Roman" w:hAnsi="Times New Roman" w:cs="Times New Roman"/>
          <w:b/>
          <w:bCs/>
        </w:rPr>
        <w:t xml:space="preserve"> </w:t>
      </w:r>
      <w:r w:rsidRPr="00545F8F">
        <w:rPr>
          <w:rFonts w:ascii="Times New Roman" w:hAnsi="Times New Roman" w:cs="Times New Roman"/>
          <w:b/>
          <w:bCs/>
        </w:rPr>
        <w:t xml:space="preserve">Nyárbúcsúztató „Limonádé </w:t>
      </w:r>
      <w:proofErr w:type="spellStart"/>
      <w:r w:rsidRPr="00545F8F">
        <w:rPr>
          <w:rFonts w:ascii="Times New Roman" w:hAnsi="Times New Roman" w:cs="Times New Roman"/>
          <w:b/>
          <w:bCs/>
        </w:rPr>
        <w:t>Party</w:t>
      </w:r>
      <w:proofErr w:type="spellEnd"/>
      <w:r w:rsidRPr="00545F8F">
        <w:rPr>
          <w:rFonts w:ascii="Times New Roman" w:hAnsi="Times New Roman" w:cs="Times New Roman"/>
          <w:b/>
          <w:bCs/>
        </w:rPr>
        <w:t>”</w:t>
      </w:r>
      <w:r w:rsidRPr="00545F8F">
        <w:rPr>
          <w:rFonts w:ascii="Times New Roman" w:eastAsia="Times New Roman" w:hAnsi="Times New Roman" w:cs="Times New Roman"/>
          <w:b/>
          <w:bCs/>
        </w:rPr>
        <w:t xml:space="preserve">     </w:t>
      </w:r>
    </w:p>
    <w:p w14:paraId="06FFE122" w14:textId="77777777" w:rsidR="00F05780" w:rsidRPr="00545F8F" w:rsidRDefault="00F05780" w:rsidP="00F05780">
      <w:pPr>
        <w:pStyle w:val="Listaszerbekezds3"/>
        <w:spacing w:after="0" w:line="100" w:lineRule="atLeast"/>
        <w:ind w:left="360"/>
        <w:jc w:val="both"/>
        <w:rPr>
          <w:rFonts w:ascii="Times New Roman" w:hAnsi="Times New Roman" w:cs="Times New Roman"/>
        </w:rPr>
      </w:pPr>
    </w:p>
    <w:p w14:paraId="216C88C1" w14:textId="763CE513" w:rsidR="00F05780" w:rsidRPr="00545F8F" w:rsidRDefault="00F05780" w:rsidP="00F05780">
      <w:pPr>
        <w:pStyle w:val="Listaszerbekezds3"/>
        <w:numPr>
          <w:ilvl w:val="0"/>
          <w:numId w:val="46"/>
        </w:numPr>
        <w:spacing w:after="0" w:line="100" w:lineRule="atLeast"/>
        <w:jc w:val="both"/>
        <w:rPr>
          <w:rFonts w:ascii="Times New Roman" w:hAnsi="Times New Roman" w:cs="Times New Roman"/>
          <w:b/>
          <w:bCs/>
        </w:rPr>
      </w:pPr>
      <w:proofErr w:type="gramStart"/>
      <w:r w:rsidRPr="00F05780">
        <w:rPr>
          <w:rFonts w:ascii="Times New Roman" w:hAnsi="Times New Roman" w:cs="Times New Roman"/>
          <w:b/>
          <w:bCs/>
          <w:u w:val="single"/>
        </w:rPr>
        <w:t>Szeptember   2</w:t>
      </w:r>
      <w:proofErr w:type="gramEnd"/>
      <w:r w:rsidRPr="00545F8F">
        <w:rPr>
          <w:rFonts w:ascii="Times New Roman" w:hAnsi="Times New Roman" w:cs="Times New Roman"/>
          <w:b/>
          <w:bCs/>
        </w:rPr>
        <w:t>.       Telihold futás</w:t>
      </w:r>
      <w:r w:rsidR="001F0D41">
        <w:rPr>
          <w:rFonts w:ascii="Times New Roman" w:hAnsi="Times New Roman" w:cs="Times New Roman"/>
          <w:b/>
          <w:bCs/>
        </w:rPr>
        <w:t>,</w:t>
      </w:r>
      <w:r w:rsidRPr="00545F8F">
        <w:rPr>
          <w:rFonts w:ascii="Times New Roman" w:hAnsi="Times New Roman" w:cs="Times New Roman"/>
          <w:b/>
          <w:bCs/>
        </w:rPr>
        <w:t xml:space="preserve"> Veterán Kerékpáros körtúra</w:t>
      </w:r>
    </w:p>
    <w:p w14:paraId="5BC71ED1" w14:textId="77777777" w:rsidR="00F05780" w:rsidRPr="00545F8F" w:rsidRDefault="00F05780" w:rsidP="00F05780">
      <w:pPr>
        <w:pStyle w:val="Listaszerbekezds3"/>
        <w:spacing w:after="0" w:line="100" w:lineRule="atLeast"/>
        <w:ind w:left="0"/>
        <w:jc w:val="both"/>
        <w:rPr>
          <w:rFonts w:ascii="Times New Roman" w:hAnsi="Times New Roman" w:cs="Times New Roman"/>
          <w:b/>
          <w:bCs/>
        </w:rPr>
      </w:pPr>
    </w:p>
    <w:p w14:paraId="00F61571" w14:textId="77777777" w:rsidR="00F05780" w:rsidRPr="00545F8F" w:rsidRDefault="00F05780" w:rsidP="00F05780">
      <w:pPr>
        <w:pStyle w:val="Listaszerbekezds3"/>
        <w:numPr>
          <w:ilvl w:val="0"/>
          <w:numId w:val="46"/>
        </w:numPr>
        <w:spacing w:after="0" w:line="100" w:lineRule="atLeast"/>
        <w:jc w:val="both"/>
        <w:rPr>
          <w:rFonts w:ascii="Times New Roman" w:hAnsi="Times New Roman" w:cs="Times New Roman"/>
          <w:b/>
          <w:bCs/>
        </w:rPr>
      </w:pPr>
      <w:r w:rsidRPr="00F05780">
        <w:rPr>
          <w:rFonts w:ascii="Times New Roman" w:hAnsi="Times New Roman" w:cs="Times New Roman"/>
          <w:b/>
          <w:bCs/>
          <w:u w:val="single"/>
        </w:rPr>
        <w:t>Szeptember 15-17</w:t>
      </w:r>
      <w:r w:rsidRPr="00545F8F">
        <w:rPr>
          <w:rFonts w:ascii="Times New Roman" w:hAnsi="Times New Roman" w:cs="Times New Roman"/>
          <w:b/>
          <w:bCs/>
        </w:rPr>
        <w:t xml:space="preserve">.     </w:t>
      </w:r>
      <w:r>
        <w:rPr>
          <w:rFonts w:ascii="Times New Roman" w:hAnsi="Times New Roman" w:cs="Times New Roman"/>
          <w:b/>
          <w:bCs/>
        </w:rPr>
        <w:t xml:space="preserve"> </w:t>
      </w:r>
      <w:r w:rsidRPr="00545F8F">
        <w:rPr>
          <w:rFonts w:ascii="Times New Roman" w:hAnsi="Times New Roman" w:cs="Times New Roman"/>
          <w:b/>
          <w:bCs/>
        </w:rPr>
        <w:t xml:space="preserve">  Kulturális Örökség </w:t>
      </w:r>
      <w:proofErr w:type="gramStart"/>
      <w:r w:rsidRPr="00545F8F">
        <w:rPr>
          <w:rFonts w:ascii="Times New Roman" w:hAnsi="Times New Roman" w:cs="Times New Roman"/>
          <w:b/>
          <w:bCs/>
        </w:rPr>
        <w:t>Napjai  Isaszegi</w:t>
      </w:r>
      <w:proofErr w:type="gramEnd"/>
      <w:r w:rsidRPr="00545F8F">
        <w:rPr>
          <w:rFonts w:ascii="Times New Roman" w:hAnsi="Times New Roman" w:cs="Times New Roman"/>
          <w:b/>
          <w:bCs/>
        </w:rPr>
        <w:t xml:space="preserve"> Barangoló</w:t>
      </w:r>
    </w:p>
    <w:p w14:paraId="7BA13789" w14:textId="77777777" w:rsidR="00F05780" w:rsidRPr="00545F8F" w:rsidRDefault="00F05780" w:rsidP="00F05780">
      <w:pPr>
        <w:pStyle w:val="Listaszerbekezds3"/>
        <w:spacing w:after="0" w:line="100" w:lineRule="atLeast"/>
        <w:ind w:left="0"/>
        <w:jc w:val="both"/>
        <w:rPr>
          <w:rFonts w:ascii="Times New Roman" w:hAnsi="Times New Roman" w:cs="Times New Roman"/>
          <w:b/>
          <w:bCs/>
        </w:rPr>
      </w:pPr>
      <w:r w:rsidRPr="00545F8F">
        <w:rPr>
          <w:rFonts w:ascii="Times New Roman" w:hAnsi="Times New Roman" w:cs="Times New Roman"/>
          <w:b/>
          <w:bCs/>
        </w:rPr>
        <w:t xml:space="preserve">                                             </w:t>
      </w:r>
      <w:r>
        <w:rPr>
          <w:rFonts w:ascii="Times New Roman" w:hAnsi="Times New Roman" w:cs="Times New Roman"/>
          <w:b/>
          <w:bCs/>
        </w:rPr>
        <w:t xml:space="preserve">       </w:t>
      </w:r>
      <w:r w:rsidRPr="00545F8F">
        <w:rPr>
          <w:rFonts w:ascii="Times New Roman" w:hAnsi="Times New Roman" w:cs="Times New Roman"/>
          <w:b/>
          <w:bCs/>
        </w:rPr>
        <w:t xml:space="preserve"> Civil Kurázsi</w:t>
      </w:r>
    </w:p>
    <w:p w14:paraId="72DC7868" w14:textId="77777777" w:rsidR="00F05780" w:rsidRPr="00545F8F" w:rsidRDefault="00F05780" w:rsidP="00F05780">
      <w:pPr>
        <w:pStyle w:val="Listaszerbekezds3"/>
        <w:spacing w:after="0" w:line="100" w:lineRule="atLeast"/>
        <w:ind w:left="0"/>
        <w:jc w:val="both"/>
        <w:rPr>
          <w:rFonts w:ascii="Times New Roman" w:hAnsi="Times New Roman" w:cs="Times New Roman"/>
          <w:b/>
          <w:bCs/>
        </w:rPr>
      </w:pPr>
      <w:r w:rsidRPr="00545F8F">
        <w:rPr>
          <w:rFonts w:ascii="Times New Roman" w:hAnsi="Times New Roman" w:cs="Times New Roman"/>
          <w:b/>
          <w:bCs/>
        </w:rPr>
        <w:t xml:space="preserve">                                               </w:t>
      </w:r>
      <w:r>
        <w:rPr>
          <w:rFonts w:ascii="Times New Roman" w:hAnsi="Times New Roman" w:cs="Times New Roman"/>
          <w:b/>
          <w:bCs/>
        </w:rPr>
        <w:t xml:space="preserve">      </w:t>
      </w:r>
      <w:proofErr w:type="spellStart"/>
      <w:r w:rsidRPr="00545F8F">
        <w:rPr>
          <w:rFonts w:ascii="Times New Roman" w:hAnsi="Times New Roman" w:cs="Times New Roman"/>
          <w:b/>
          <w:bCs/>
        </w:rPr>
        <w:t>Senior</w:t>
      </w:r>
      <w:proofErr w:type="spellEnd"/>
      <w:r w:rsidRPr="00545F8F">
        <w:rPr>
          <w:rFonts w:ascii="Times New Roman" w:hAnsi="Times New Roman" w:cs="Times New Roman"/>
          <w:b/>
          <w:bCs/>
        </w:rPr>
        <w:t xml:space="preserve"> Piknik</w:t>
      </w:r>
    </w:p>
    <w:p w14:paraId="0F0419E8" w14:textId="77777777" w:rsidR="00F05780" w:rsidRPr="00545F8F" w:rsidRDefault="00F05780" w:rsidP="00F05780">
      <w:pPr>
        <w:pStyle w:val="Listaszerbekezds3"/>
        <w:spacing w:after="0" w:line="100" w:lineRule="atLeast"/>
        <w:ind w:left="0"/>
        <w:jc w:val="both"/>
        <w:rPr>
          <w:rFonts w:ascii="Times New Roman" w:hAnsi="Times New Roman" w:cs="Times New Roman"/>
          <w:b/>
          <w:bCs/>
        </w:rPr>
      </w:pPr>
    </w:p>
    <w:p w14:paraId="2B6290F4" w14:textId="77777777" w:rsidR="00F05780" w:rsidRPr="00545F8F" w:rsidRDefault="00F05780" w:rsidP="00F05780">
      <w:pPr>
        <w:pStyle w:val="Listaszerbekezds3"/>
        <w:numPr>
          <w:ilvl w:val="0"/>
          <w:numId w:val="46"/>
        </w:numPr>
        <w:tabs>
          <w:tab w:val="left" w:pos="1428"/>
          <w:tab w:val="left" w:pos="2148"/>
        </w:tabs>
        <w:spacing w:after="0" w:line="100" w:lineRule="atLeast"/>
        <w:jc w:val="both"/>
        <w:rPr>
          <w:rFonts w:ascii="Times New Roman" w:hAnsi="Times New Roman" w:cs="Times New Roman"/>
        </w:rPr>
      </w:pPr>
      <w:r w:rsidRPr="00F05780">
        <w:rPr>
          <w:rFonts w:ascii="Times New Roman" w:hAnsi="Times New Roman" w:cs="Times New Roman"/>
          <w:b/>
          <w:bCs/>
          <w:u w:val="single"/>
        </w:rPr>
        <w:t>Szeptember 29</w:t>
      </w:r>
      <w:r w:rsidRPr="00545F8F">
        <w:rPr>
          <w:rFonts w:ascii="Times New Roman" w:hAnsi="Times New Roman" w:cs="Times New Roman"/>
          <w:b/>
          <w:bCs/>
        </w:rPr>
        <w:t>.             Szent Mihály naphoz köthető program</w:t>
      </w:r>
    </w:p>
    <w:p w14:paraId="7F5FB8E7" w14:textId="77777777" w:rsidR="00F05780" w:rsidRPr="00545F8F" w:rsidRDefault="00F05780" w:rsidP="00F05780">
      <w:pPr>
        <w:pStyle w:val="Listaszerbekezds3"/>
        <w:tabs>
          <w:tab w:val="left" w:pos="1428"/>
          <w:tab w:val="left" w:pos="2148"/>
        </w:tabs>
        <w:spacing w:after="0" w:line="100" w:lineRule="atLeast"/>
        <w:jc w:val="both"/>
        <w:rPr>
          <w:rFonts w:ascii="Times New Roman" w:hAnsi="Times New Roman" w:cs="Times New Roman"/>
        </w:rPr>
      </w:pPr>
      <w:r w:rsidRPr="00545F8F">
        <w:rPr>
          <w:rFonts w:ascii="Times New Roman" w:eastAsia="Times New Roman" w:hAnsi="Times New Roman" w:cs="Times New Roman"/>
          <w:b/>
          <w:bCs/>
        </w:rPr>
        <w:t xml:space="preserve">                                           </w:t>
      </w:r>
    </w:p>
    <w:p w14:paraId="16457513" w14:textId="6F00AA1A" w:rsidR="00F05780" w:rsidRPr="00545F8F" w:rsidRDefault="00F05780" w:rsidP="00F05780">
      <w:pPr>
        <w:pStyle w:val="Listaszerbekezds3"/>
        <w:numPr>
          <w:ilvl w:val="0"/>
          <w:numId w:val="46"/>
        </w:numPr>
        <w:tabs>
          <w:tab w:val="left" w:pos="708"/>
          <w:tab w:val="left" w:pos="1428"/>
        </w:tabs>
        <w:spacing w:after="0" w:line="100" w:lineRule="atLeast"/>
        <w:jc w:val="both"/>
        <w:rPr>
          <w:rFonts w:ascii="Times New Roman" w:hAnsi="Times New Roman" w:cs="Times New Roman"/>
        </w:rPr>
      </w:pPr>
      <w:r w:rsidRPr="00F05780">
        <w:rPr>
          <w:rFonts w:ascii="Times New Roman" w:hAnsi="Times New Roman" w:cs="Times New Roman"/>
          <w:b/>
          <w:bCs/>
          <w:u w:val="single"/>
        </w:rPr>
        <w:t>November 11</w:t>
      </w:r>
      <w:r w:rsidRPr="00545F8F">
        <w:rPr>
          <w:rFonts w:ascii="Times New Roman" w:hAnsi="Times New Roman" w:cs="Times New Roman"/>
          <w:b/>
          <w:bCs/>
        </w:rPr>
        <w:t xml:space="preserve">. </w:t>
      </w:r>
      <w:r w:rsidRPr="00545F8F">
        <w:rPr>
          <w:rFonts w:ascii="Times New Roman" w:hAnsi="Times New Roman" w:cs="Times New Roman"/>
          <w:b/>
          <w:bCs/>
        </w:rPr>
        <w:tab/>
        <w:t xml:space="preserve">      Szent Márton napi programok</w:t>
      </w:r>
      <w:r w:rsidR="001F0D41">
        <w:rPr>
          <w:rFonts w:ascii="Times New Roman" w:hAnsi="Times New Roman" w:cs="Times New Roman"/>
          <w:b/>
          <w:bCs/>
        </w:rPr>
        <w:t xml:space="preserve"> -</w:t>
      </w:r>
      <w:r w:rsidRPr="00545F8F">
        <w:rPr>
          <w:rFonts w:ascii="Times New Roman" w:hAnsi="Times New Roman" w:cs="Times New Roman"/>
          <w:b/>
          <w:bCs/>
        </w:rPr>
        <w:t xml:space="preserve"> Lámpás felvonulás</w:t>
      </w:r>
    </w:p>
    <w:p w14:paraId="01A916D3" w14:textId="77777777" w:rsidR="00F05780" w:rsidRPr="00545F8F" w:rsidRDefault="00F05780" w:rsidP="00F05780">
      <w:pPr>
        <w:pStyle w:val="Listaszerbekezds3"/>
        <w:numPr>
          <w:ilvl w:val="0"/>
          <w:numId w:val="46"/>
        </w:numPr>
        <w:spacing w:after="0" w:line="100" w:lineRule="atLeast"/>
        <w:jc w:val="both"/>
        <w:rPr>
          <w:rFonts w:ascii="Times New Roman" w:hAnsi="Times New Roman" w:cs="Times New Roman"/>
          <w:b/>
          <w:bCs/>
        </w:rPr>
      </w:pPr>
      <w:r w:rsidRPr="00F05780">
        <w:rPr>
          <w:rFonts w:ascii="Times New Roman" w:hAnsi="Times New Roman" w:cs="Times New Roman"/>
          <w:b/>
          <w:bCs/>
          <w:u w:val="single"/>
        </w:rPr>
        <w:t>December 2</w:t>
      </w:r>
      <w:proofErr w:type="gramStart"/>
      <w:r w:rsidRPr="00F05780">
        <w:rPr>
          <w:rFonts w:ascii="Times New Roman" w:hAnsi="Times New Roman" w:cs="Times New Roman"/>
          <w:b/>
          <w:bCs/>
          <w:u w:val="single"/>
        </w:rPr>
        <w:t>.,</w:t>
      </w:r>
      <w:proofErr w:type="gramEnd"/>
      <w:r w:rsidRPr="00F05780">
        <w:rPr>
          <w:rFonts w:ascii="Times New Roman" w:hAnsi="Times New Roman" w:cs="Times New Roman"/>
          <w:b/>
          <w:bCs/>
          <w:u w:val="single"/>
        </w:rPr>
        <w:t xml:space="preserve"> 9., 16., 23</w:t>
      </w:r>
      <w:r w:rsidRPr="00545F8F">
        <w:rPr>
          <w:rFonts w:ascii="Times New Roman" w:hAnsi="Times New Roman" w:cs="Times New Roman"/>
          <w:b/>
          <w:bCs/>
        </w:rPr>
        <w:t xml:space="preserve">.                   </w:t>
      </w:r>
    </w:p>
    <w:p w14:paraId="4EDD439D" w14:textId="0922C3A4" w:rsidR="00F05780" w:rsidRPr="00545F8F" w:rsidRDefault="00F05780" w:rsidP="00F05780">
      <w:pPr>
        <w:pStyle w:val="Listaszerbekezds3"/>
        <w:spacing w:after="0" w:line="100" w:lineRule="atLeast"/>
        <w:ind w:left="141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-</w:t>
      </w:r>
      <w:r w:rsidRPr="00545F8F">
        <w:rPr>
          <w:rFonts w:ascii="Times New Roman" w:hAnsi="Times New Roman" w:cs="Times New Roman"/>
          <w:b/>
          <w:bCs/>
        </w:rPr>
        <w:t xml:space="preserve"> Adventi gyertyagyújtás minden szombaton</w:t>
      </w:r>
      <w:r>
        <w:rPr>
          <w:rFonts w:ascii="Times New Roman" w:hAnsi="Times New Roman" w:cs="Times New Roman"/>
          <w:b/>
          <w:bCs/>
        </w:rPr>
        <w:t xml:space="preserve"> </w:t>
      </w:r>
      <w:r w:rsidRPr="00545F8F">
        <w:rPr>
          <w:rFonts w:ascii="Times New Roman" w:hAnsi="Times New Roman" w:cs="Times New Roman"/>
          <w:b/>
          <w:bCs/>
        </w:rPr>
        <w:t>19 órakor az esti szentmise után a Szent István templom előtti városi adventi koszorúnál</w:t>
      </w:r>
      <w:r>
        <w:rPr>
          <w:rFonts w:ascii="Times New Roman" w:hAnsi="Times New Roman" w:cs="Times New Roman"/>
          <w:b/>
          <w:bCs/>
        </w:rPr>
        <w:t>,</w:t>
      </w:r>
    </w:p>
    <w:p w14:paraId="1977C943" w14:textId="77777777" w:rsidR="00F05780" w:rsidRPr="00545F8F" w:rsidRDefault="00F05780" w:rsidP="00F05780">
      <w:pPr>
        <w:pStyle w:val="Listaszerbekezds3"/>
        <w:tabs>
          <w:tab w:val="left" w:pos="1068"/>
          <w:tab w:val="left" w:pos="1788"/>
        </w:tabs>
        <w:spacing w:after="0" w:line="100" w:lineRule="atLeast"/>
        <w:ind w:left="360"/>
        <w:jc w:val="both"/>
        <w:rPr>
          <w:rFonts w:ascii="Times New Roman" w:hAnsi="Times New Roman" w:cs="Times New Roman"/>
          <w:b/>
          <w:bCs/>
        </w:rPr>
      </w:pPr>
      <w:r w:rsidRPr="00545F8F">
        <w:rPr>
          <w:rFonts w:ascii="Times New Roman" w:eastAsia="Times New Roman" w:hAnsi="Times New Roman" w:cs="Times New Roman"/>
          <w:b/>
          <w:bCs/>
        </w:rPr>
        <w:t xml:space="preserve">                 </w:t>
      </w:r>
      <w:r>
        <w:rPr>
          <w:rFonts w:ascii="Times New Roman" w:eastAsia="Times New Roman" w:hAnsi="Times New Roman" w:cs="Times New Roman"/>
          <w:b/>
          <w:bCs/>
        </w:rPr>
        <w:t>-</w:t>
      </w:r>
      <w:r w:rsidRPr="00545F8F">
        <w:rPr>
          <w:rFonts w:ascii="Times New Roman" w:eastAsia="Times New Roman" w:hAnsi="Times New Roman" w:cs="Times New Roman"/>
          <w:b/>
          <w:bCs/>
        </w:rPr>
        <w:t xml:space="preserve"> </w:t>
      </w:r>
      <w:r w:rsidRPr="00545F8F">
        <w:rPr>
          <w:rFonts w:ascii="Times New Roman" w:hAnsi="Times New Roman" w:cs="Times New Roman"/>
          <w:b/>
          <w:bCs/>
        </w:rPr>
        <w:t xml:space="preserve">Téli szabadidő sportok, </w:t>
      </w:r>
    </w:p>
    <w:p w14:paraId="2370CB82" w14:textId="77777777" w:rsidR="00F05780" w:rsidRPr="00545F8F" w:rsidRDefault="00F05780" w:rsidP="00F05780">
      <w:pPr>
        <w:pStyle w:val="Listaszerbekezds3"/>
        <w:tabs>
          <w:tab w:val="left" w:pos="1068"/>
          <w:tab w:val="left" w:pos="1788"/>
        </w:tabs>
        <w:spacing w:after="0" w:line="100" w:lineRule="atLeast"/>
        <w:ind w:left="360"/>
        <w:jc w:val="both"/>
        <w:rPr>
          <w:rFonts w:ascii="Times New Roman" w:hAnsi="Times New Roman" w:cs="Times New Roman"/>
          <w:b/>
          <w:bCs/>
        </w:rPr>
      </w:pPr>
      <w:r w:rsidRPr="00545F8F">
        <w:rPr>
          <w:rFonts w:ascii="Times New Roman" w:hAnsi="Times New Roman" w:cs="Times New Roman"/>
          <w:b/>
          <w:bCs/>
        </w:rPr>
        <w:t xml:space="preserve">                 </w:t>
      </w:r>
      <w:r>
        <w:rPr>
          <w:rFonts w:ascii="Times New Roman" w:hAnsi="Times New Roman" w:cs="Times New Roman"/>
          <w:b/>
          <w:bCs/>
        </w:rPr>
        <w:t>-</w:t>
      </w:r>
      <w:r w:rsidRPr="00545F8F">
        <w:rPr>
          <w:rFonts w:ascii="Times New Roman" w:hAnsi="Times New Roman" w:cs="Times New Roman"/>
          <w:b/>
          <w:bCs/>
        </w:rPr>
        <w:t xml:space="preserve"> Mikulásváró,</w:t>
      </w:r>
    </w:p>
    <w:p w14:paraId="393C0E99" w14:textId="77777777" w:rsidR="00F05780" w:rsidRPr="00545F8F" w:rsidRDefault="00F05780" w:rsidP="00F05780">
      <w:pPr>
        <w:pStyle w:val="Listaszerbekezds3"/>
        <w:tabs>
          <w:tab w:val="left" w:pos="1068"/>
          <w:tab w:val="left" w:pos="1788"/>
        </w:tabs>
        <w:spacing w:after="0" w:line="100" w:lineRule="atLeast"/>
        <w:ind w:left="360"/>
        <w:jc w:val="both"/>
        <w:rPr>
          <w:rFonts w:ascii="Times New Roman" w:hAnsi="Times New Roman" w:cs="Times New Roman"/>
          <w:b/>
          <w:bCs/>
        </w:rPr>
      </w:pPr>
      <w:r w:rsidRPr="00545F8F">
        <w:rPr>
          <w:rFonts w:ascii="Times New Roman" w:hAnsi="Times New Roman" w:cs="Times New Roman"/>
          <w:b/>
          <w:bCs/>
        </w:rPr>
        <w:t xml:space="preserve">                  </w:t>
      </w:r>
      <w:proofErr w:type="spellStart"/>
      <w:r>
        <w:rPr>
          <w:rFonts w:ascii="Times New Roman" w:hAnsi="Times New Roman" w:cs="Times New Roman"/>
          <w:b/>
          <w:bCs/>
        </w:rPr>
        <w:t>-</w:t>
      </w:r>
      <w:r w:rsidRPr="00545F8F">
        <w:rPr>
          <w:rFonts w:ascii="Times New Roman" w:hAnsi="Times New Roman" w:cs="Times New Roman"/>
          <w:b/>
          <w:bCs/>
        </w:rPr>
        <w:t>Betlehemi</w:t>
      </w:r>
      <w:proofErr w:type="spellEnd"/>
      <w:r w:rsidRPr="00545F8F">
        <w:rPr>
          <w:rFonts w:ascii="Times New Roman" w:hAnsi="Times New Roman" w:cs="Times New Roman"/>
          <w:b/>
          <w:bCs/>
        </w:rPr>
        <w:t xml:space="preserve"> Láng fogadása, </w:t>
      </w:r>
    </w:p>
    <w:p w14:paraId="5008CB4A" w14:textId="77777777" w:rsidR="00F05780" w:rsidRPr="00545F8F" w:rsidRDefault="00F05780" w:rsidP="00F05780">
      <w:pPr>
        <w:pStyle w:val="Listaszerbekezds3"/>
        <w:tabs>
          <w:tab w:val="left" w:pos="1068"/>
          <w:tab w:val="left" w:pos="1788"/>
        </w:tabs>
        <w:spacing w:after="0" w:line="100" w:lineRule="atLeast"/>
        <w:ind w:left="360"/>
        <w:jc w:val="both"/>
        <w:rPr>
          <w:rFonts w:ascii="Times New Roman" w:hAnsi="Times New Roman" w:cs="Times New Roman"/>
          <w:b/>
          <w:bCs/>
        </w:rPr>
      </w:pPr>
      <w:r w:rsidRPr="00545F8F">
        <w:rPr>
          <w:rFonts w:ascii="Times New Roman" w:hAnsi="Times New Roman" w:cs="Times New Roman"/>
          <w:b/>
          <w:bCs/>
        </w:rPr>
        <w:t xml:space="preserve">                 </w:t>
      </w:r>
      <w:r>
        <w:rPr>
          <w:rFonts w:ascii="Times New Roman" w:hAnsi="Times New Roman" w:cs="Times New Roman"/>
          <w:b/>
          <w:bCs/>
        </w:rPr>
        <w:t>-</w:t>
      </w:r>
      <w:r w:rsidRPr="00545F8F">
        <w:rPr>
          <w:rFonts w:ascii="Times New Roman" w:hAnsi="Times New Roman" w:cs="Times New Roman"/>
          <w:b/>
          <w:bCs/>
        </w:rPr>
        <w:t xml:space="preserve"> Adventi Ablaknyitogató, Karácsonyváró</w:t>
      </w:r>
    </w:p>
    <w:p w14:paraId="7C6BA933" w14:textId="77777777" w:rsidR="00F05780" w:rsidRPr="00545F8F" w:rsidRDefault="00F05780" w:rsidP="00F05780">
      <w:pPr>
        <w:pStyle w:val="Listaszerbekezds3"/>
        <w:tabs>
          <w:tab w:val="left" w:pos="1068"/>
          <w:tab w:val="left" w:pos="1788"/>
        </w:tabs>
        <w:spacing w:after="0" w:line="100" w:lineRule="atLeast"/>
        <w:ind w:left="360"/>
        <w:jc w:val="both"/>
        <w:rPr>
          <w:rFonts w:ascii="Times New Roman" w:hAnsi="Times New Roman" w:cs="Times New Roman"/>
          <w:b/>
          <w:bCs/>
        </w:rPr>
      </w:pPr>
      <w:r w:rsidRPr="00545F8F">
        <w:rPr>
          <w:rFonts w:ascii="Times New Roman" w:hAnsi="Times New Roman" w:cs="Times New Roman"/>
          <w:b/>
          <w:bCs/>
        </w:rPr>
        <w:t xml:space="preserve">      </w:t>
      </w:r>
      <w:r>
        <w:rPr>
          <w:rFonts w:ascii="Times New Roman" w:hAnsi="Times New Roman" w:cs="Times New Roman"/>
          <w:b/>
          <w:bCs/>
        </w:rPr>
        <w:tab/>
        <w:t xml:space="preserve">      </w:t>
      </w:r>
      <w:proofErr w:type="spellStart"/>
      <w:r>
        <w:rPr>
          <w:rFonts w:ascii="Times New Roman" w:hAnsi="Times New Roman" w:cs="Times New Roman"/>
          <w:b/>
          <w:bCs/>
        </w:rPr>
        <w:t>-</w:t>
      </w:r>
      <w:r w:rsidRPr="00545F8F">
        <w:rPr>
          <w:rFonts w:ascii="Times New Roman" w:hAnsi="Times New Roman" w:cs="Times New Roman"/>
          <w:b/>
          <w:bCs/>
        </w:rPr>
        <w:t>Adventi</w:t>
      </w:r>
      <w:proofErr w:type="spellEnd"/>
      <w:r w:rsidRPr="00545F8F">
        <w:rPr>
          <w:rFonts w:ascii="Times New Roman" w:hAnsi="Times New Roman" w:cs="Times New Roman"/>
          <w:b/>
          <w:bCs/>
        </w:rPr>
        <w:t xml:space="preserve"> vásár kulturális </w:t>
      </w:r>
      <w:proofErr w:type="gramStart"/>
      <w:r w:rsidRPr="00545F8F">
        <w:rPr>
          <w:rFonts w:ascii="Times New Roman" w:hAnsi="Times New Roman" w:cs="Times New Roman"/>
          <w:b/>
          <w:bCs/>
        </w:rPr>
        <w:t>programok  a</w:t>
      </w:r>
      <w:proofErr w:type="gramEnd"/>
      <w:r w:rsidRPr="00545F8F">
        <w:rPr>
          <w:rFonts w:ascii="Times New Roman" w:hAnsi="Times New Roman" w:cs="Times New Roman"/>
          <w:b/>
          <w:bCs/>
        </w:rPr>
        <w:t xml:space="preserve"> Vásárcs</w:t>
      </w:r>
      <w:r>
        <w:rPr>
          <w:rFonts w:ascii="Times New Roman" w:hAnsi="Times New Roman" w:cs="Times New Roman"/>
          <w:b/>
          <w:bCs/>
        </w:rPr>
        <w:t>a</w:t>
      </w:r>
      <w:r w:rsidRPr="00545F8F">
        <w:rPr>
          <w:rFonts w:ascii="Times New Roman" w:hAnsi="Times New Roman" w:cs="Times New Roman"/>
          <w:b/>
          <w:bCs/>
        </w:rPr>
        <w:t>rnoknál</w:t>
      </w:r>
    </w:p>
    <w:p w14:paraId="49470921" w14:textId="77777777" w:rsidR="00F05780" w:rsidRDefault="00F05780" w:rsidP="00F05780"/>
    <w:p w14:paraId="42013E01" w14:textId="77777777" w:rsidR="007C6F6E" w:rsidRPr="00545F8F" w:rsidRDefault="007C6F6E" w:rsidP="007C6F6E">
      <w:pPr>
        <w:pStyle w:val="Listaszerbekezds3"/>
        <w:tabs>
          <w:tab w:val="left" w:pos="708"/>
          <w:tab w:val="left" w:pos="1428"/>
        </w:tabs>
        <w:spacing w:after="0" w:line="100" w:lineRule="atLeast"/>
        <w:ind w:left="0"/>
        <w:jc w:val="both"/>
        <w:rPr>
          <w:rFonts w:ascii="Times New Roman" w:hAnsi="Times New Roman" w:cs="Times New Roman"/>
        </w:rPr>
      </w:pPr>
      <w:r w:rsidRPr="00545F8F">
        <w:rPr>
          <w:rFonts w:ascii="Times New Roman" w:eastAsia="Times New Roman" w:hAnsi="Times New Roman" w:cs="Times New Roman"/>
          <w:b/>
          <w:bCs/>
        </w:rPr>
        <w:t>Együttműködés a város oktatási- kulturális intézményeivel, valamint a helyi civil szervezetekkel.</w:t>
      </w:r>
    </w:p>
    <w:p w14:paraId="44B47797" w14:textId="77777777" w:rsidR="007C6F6E" w:rsidRPr="000F789B" w:rsidRDefault="007C6F6E" w:rsidP="007C6F6E">
      <w:pPr>
        <w:pStyle w:val="Listaszerbekezds3"/>
        <w:tabs>
          <w:tab w:val="left" w:pos="708"/>
          <w:tab w:val="left" w:pos="1428"/>
        </w:tabs>
        <w:spacing w:after="0" w:line="100" w:lineRule="atLeast"/>
        <w:ind w:left="0"/>
        <w:jc w:val="both"/>
        <w:rPr>
          <w:rFonts w:ascii="Times New Roman" w:eastAsia="Times New Roman" w:hAnsi="Times New Roman" w:cs="Times New Roman"/>
        </w:rPr>
      </w:pPr>
    </w:p>
    <w:p w14:paraId="5A5CC3C8" w14:textId="77777777" w:rsidR="007C6F6E" w:rsidRPr="000F789B" w:rsidRDefault="007C6F6E" w:rsidP="007C6F6E">
      <w:pPr>
        <w:spacing w:line="100" w:lineRule="atLeast"/>
        <w:ind w:left="284" w:hanging="284"/>
        <w:jc w:val="both"/>
        <w:rPr>
          <w:rFonts w:ascii="Times New Roman" w:hAnsi="Times New Roman"/>
          <w:color w:val="auto"/>
          <w:sz w:val="24"/>
          <w:szCs w:val="24"/>
        </w:rPr>
      </w:pPr>
      <w:r w:rsidRPr="000F789B">
        <w:rPr>
          <w:rFonts w:ascii="Times New Roman" w:hAnsi="Times New Roman"/>
          <w:color w:val="auto"/>
          <w:sz w:val="24"/>
          <w:szCs w:val="24"/>
        </w:rPr>
        <w:t xml:space="preserve">1.3 </w:t>
      </w:r>
      <w:r w:rsidRPr="000F789B">
        <w:rPr>
          <w:rFonts w:ascii="Times New Roman" w:hAnsi="Times New Roman"/>
          <w:b/>
          <w:color w:val="auto"/>
          <w:sz w:val="24"/>
          <w:szCs w:val="24"/>
        </w:rPr>
        <w:t>A szolgáltatások díjai:</w:t>
      </w:r>
    </w:p>
    <w:p w14:paraId="33CFA706" w14:textId="77777777" w:rsidR="007C6F6E" w:rsidRPr="000F789B" w:rsidRDefault="007C6F6E" w:rsidP="007C6F6E">
      <w:pPr>
        <w:spacing w:line="100" w:lineRule="atLeast"/>
        <w:ind w:left="284" w:hanging="284"/>
        <w:jc w:val="both"/>
        <w:rPr>
          <w:rFonts w:ascii="Times New Roman" w:hAnsi="Times New Roman"/>
          <w:color w:val="auto"/>
          <w:sz w:val="24"/>
          <w:szCs w:val="24"/>
        </w:rPr>
      </w:pPr>
      <w:r w:rsidRPr="000F789B">
        <w:rPr>
          <w:rFonts w:ascii="Times New Roman" w:hAnsi="Times New Roman"/>
          <w:color w:val="auto"/>
          <w:sz w:val="24"/>
          <w:szCs w:val="24"/>
        </w:rPr>
        <w:t xml:space="preserve">     Az 1.2 pontokban a Támogatott vállalja a szolgáltatások költségeinek nagyobbik hányadát. Isaszeg Város Önkormányzata, mint Támogató fenti pontok megvalósulását a Támogatott részére </w:t>
      </w:r>
      <w:r w:rsidRPr="000F789B">
        <w:rPr>
          <w:rFonts w:ascii="Times New Roman" w:hAnsi="Times New Roman"/>
          <w:b/>
          <w:color w:val="auto"/>
          <w:sz w:val="24"/>
          <w:szCs w:val="24"/>
        </w:rPr>
        <w:t>202</w:t>
      </w:r>
      <w:r>
        <w:rPr>
          <w:rFonts w:ascii="Times New Roman" w:hAnsi="Times New Roman"/>
          <w:b/>
          <w:color w:val="auto"/>
          <w:sz w:val="24"/>
          <w:szCs w:val="24"/>
        </w:rPr>
        <w:t>3</w:t>
      </w:r>
      <w:r w:rsidRPr="000F789B">
        <w:rPr>
          <w:rFonts w:ascii="Times New Roman" w:hAnsi="Times New Roman"/>
          <w:b/>
          <w:color w:val="auto"/>
          <w:sz w:val="24"/>
          <w:szCs w:val="24"/>
        </w:rPr>
        <w:t xml:space="preserve">. évben </w:t>
      </w:r>
      <w:r>
        <w:rPr>
          <w:rFonts w:ascii="Times New Roman" w:hAnsi="Times New Roman"/>
          <w:b/>
          <w:color w:val="auto"/>
          <w:sz w:val="24"/>
          <w:szCs w:val="24"/>
        </w:rPr>
        <w:t>100.000</w:t>
      </w:r>
      <w:r w:rsidRPr="000F789B">
        <w:rPr>
          <w:rFonts w:ascii="Times New Roman" w:hAnsi="Times New Roman"/>
          <w:b/>
          <w:color w:val="auto"/>
          <w:sz w:val="24"/>
          <w:szCs w:val="24"/>
        </w:rPr>
        <w:t xml:space="preserve"> Ft</w:t>
      </w:r>
      <w:r w:rsidRPr="000F789B">
        <w:rPr>
          <w:rFonts w:ascii="Times New Roman" w:hAnsi="Times New Roman"/>
          <w:color w:val="auto"/>
          <w:sz w:val="24"/>
          <w:szCs w:val="24"/>
        </w:rPr>
        <w:t xml:space="preserve"> összegben támogatja.</w:t>
      </w:r>
    </w:p>
    <w:p w14:paraId="40476314" w14:textId="77777777" w:rsidR="007C6F6E" w:rsidRPr="000F789B" w:rsidRDefault="007C6F6E" w:rsidP="007C6F6E">
      <w:pPr>
        <w:pStyle w:val="Alaprtelmezett"/>
        <w:ind w:left="284" w:hanging="284"/>
        <w:jc w:val="both"/>
        <w:rPr>
          <w:color w:val="auto"/>
        </w:rPr>
      </w:pPr>
      <w:r w:rsidRPr="000F789B">
        <w:rPr>
          <w:color w:val="auto"/>
        </w:rPr>
        <w:t xml:space="preserve">1.4 </w:t>
      </w:r>
      <w:r w:rsidRPr="000F789B">
        <w:rPr>
          <w:b/>
          <w:color w:val="auto"/>
        </w:rPr>
        <w:t>A támogatás felhasználásáról</w:t>
      </w:r>
    </w:p>
    <w:p w14:paraId="0DB0BE33" w14:textId="77777777" w:rsidR="007C6F6E" w:rsidRPr="000F789B" w:rsidRDefault="007C6F6E" w:rsidP="007C6F6E">
      <w:pPr>
        <w:pStyle w:val="Alaprtelmezett"/>
        <w:ind w:left="284" w:hanging="284"/>
        <w:jc w:val="both"/>
        <w:rPr>
          <w:color w:val="auto"/>
        </w:rPr>
      </w:pPr>
      <w:r w:rsidRPr="000F789B">
        <w:rPr>
          <w:color w:val="auto"/>
        </w:rPr>
        <w:lastRenderedPageBreak/>
        <w:t xml:space="preserve">     A támogatás felhasználható a Mozdulj </w:t>
      </w:r>
      <w:proofErr w:type="gramStart"/>
      <w:r w:rsidRPr="000F789B">
        <w:rPr>
          <w:color w:val="auto"/>
        </w:rPr>
        <w:t>Velünk</w:t>
      </w:r>
      <w:proofErr w:type="gramEnd"/>
      <w:r w:rsidRPr="000F789B">
        <w:rPr>
          <w:color w:val="auto"/>
        </w:rPr>
        <w:t xml:space="preserve"> Egyesület tevékenységével összefüggő 1.2 pontokban felsorolt feladatok megvalósításához:</w:t>
      </w:r>
    </w:p>
    <w:p w14:paraId="507D6C63" w14:textId="77777777" w:rsidR="007C6F6E" w:rsidRPr="00E323A4" w:rsidRDefault="007C6F6E" w:rsidP="007C6F6E">
      <w:pPr>
        <w:pStyle w:val="Alaprtelmezett"/>
        <w:ind w:left="284" w:hanging="284"/>
        <w:jc w:val="both"/>
        <w:rPr>
          <w:b/>
          <w:bCs/>
          <w:strike/>
          <w:color w:val="auto"/>
        </w:rPr>
      </w:pPr>
    </w:p>
    <w:p w14:paraId="76B40534" w14:textId="7D7E173E" w:rsidR="007C6F6E" w:rsidRPr="00545F8F" w:rsidRDefault="007C6F6E" w:rsidP="007C6F6E">
      <w:pPr>
        <w:pStyle w:val="Alaprtelmezett"/>
        <w:numPr>
          <w:ilvl w:val="0"/>
          <w:numId w:val="31"/>
        </w:numPr>
        <w:jc w:val="both"/>
        <w:rPr>
          <w:color w:val="auto"/>
        </w:rPr>
      </w:pPr>
      <w:r w:rsidRPr="00545F8F">
        <w:rPr>
          <w:b/>
          <w:bCs/>
          <w:color w:val="auto"/>
        </w:rPr>
        <w:t>egyesületi pólók, kendők készíttetése</w:t>
      </w:r>
      <w:r w:rsidR="00A429FA">
        <w:rPr>
          <w:b/>
          <w:bCs/>
          <w:color w:val="auto"/>
        </w:rPr>
        <w:t>,</w:t>
      </w:r>
    </w:p>
    <w:p w14:paraId="733883AA" w14:textId="694EA9B2" w:rsidR="007C6F6E" w:rsidRPr="00545F8F" w:rsidRDefault="007C6F6E" w:rsidP="007C6F6E">
      <w:pPr>
        <w:pStyle w:val="Alaprtelmezett"/>
        <w:numPr>
          <w:ilvl w:val="0"/>
          <w:numId w:val="31"/>
        </w:numPr>
        <w:jc w:val="both"/>
        <w:rPr>
          <w:color w:val="auto"/>
        </w:rPr>
      </w:pPr>
      <w:r w:rsidRPr="00545F8F">
        <w:rPr>
          <w:b/>
          <w:bCs/>
          <w:color w:val="auto"/>
        </w:rPr>
        <w:t>díjazáshoz szükséges eszközök, tárgyak vásárlása (oklevelek, érmek, sportszerek, ajándéktárgyak)</w:t>
      </w:r>
      <w:r w:rsidR="00A429FA">
        <w:rPr>
          <w:b/>
          <w:bCs/>
          <w:color w:val="auto"/>
        </w:rPr>
        <w:t>,</w:t>
      </w:r>
      <w:r w:rsidRPr="00545F8F">
        <w:rPr>
          <w:b/>
          <w:bCs/>
          <w:color w:val="auto"/>
        </w:rPr>
        <w:t xml:space="preserve"> </w:t>
      </w:r>
    </w:p>
    <w:p w14:paraId="5A2000A0" w14:textId="09D0FB64" w:rsidR="007C6F6E" w:rsidRPr="00545F8F" w:rsidRDefault="007C6F6E" w:rsidP="007C6F6E">
      <w:pPr>
        <w:pStyle w:val="Alaprtelmezett"/>
        <w:numPr>
          <w:ilvl w:val="0"/>
          <w:numId w:val="31"/>
        </w:numPr>
        <w:jc w:val="both"/>
        <w:rPr>
          <w:color w:val="auto"/>
        </w:rPr>
      </w:pPr>
      <w:r w:rsidRPr="00545F8F">
        <w:rPr>
          <w:b/>
          <w:bCs/>
          <w:color w:val="auto"/>
        </w:rPr>
        <w:t>dekorációs anyagok</w:t>
      </w:r>
      <w:r w:rsidR="00A429FA">
        <w:rPr>
          <w:b/>
          <w:bCs/>
          <w:color w:val="auto"/>
        </w:rPr>
        <w:t>,</w:t>
      </w:r>
    </w:p>
    <w:p w14:paraId="18C4DB4F" w14:textId="3148EA1F" w:rsidR="007C6F6E" w:rsidRPr="00545F8F" w:rsidRDefault="007C6F6E" w:rsidP="007C6F6E">
      <w:pPr>
        <w:pStyle w:val="Alaprtelmezett"/>
        <w:numPr>
          <w:ilvl w:val="0"/>
          <w:numId w:val="31"/>
        </w:numPr>
        <w:jc w:val="both"/>
        <w:rPr>
          <w:color w:val="auto"/>
        </w:rPr>
      </w:pPr>
      <w:r w:rsidRPr="00545F8F">
        <w:rPr>
          <w:b/>
          <w:bCs/>
          <w:color w:val="auto"/>
        </w:rPr>
        <w:t>rendezvényeken hangosítás megszervezése</w:t>
      </w:r>
      <w:r w:rsidR="00A429FA">
        <w:rPr>
          <w:b/>
          <w:bCs/>
          <w:color w:val="auto"/>
        </w:rPr>
        <w:t>,</w:t>
      </w:r>
    </w:p>
    <w:p w14:paraId="531E2FBA" w14:textId="554A62FB" w:rsidR="007C6F6E" w:rsidRPr="00545F8F" w:rsidRDefault="007C6F6E" w:rsidP="007C6F6E">
      <w:pPr>
        <w:pStyle w:val="Alaprtelmezett"/>
        <w:numPr>
          <w:ilvl w:val="0"/>
          <w:numId w:val="31"/>
        </w:numPr>
        <w:jc w:val="both"/>
        <w:rPr>
          <w:color w:val="auto"/>
        </w:rPr>
      </w:pPr>
      <w:r w:rsidRPr="00545F8F">
        <w:rPr>
          <w:b/>
          <w:bCs/>
          <w:color w:val="auto"/>
        </w:rPr>
        <w:t>promóciós anyagok, reklámok, programfüzetek</w:t>
      </w:r>
      <w:r w:rsidR="00A429FA">
        <w:rPr>
          <w:b/>
          <w:bCs/>
          <w:color w:val="auto"/>
        </w:rPr>
        <w:t>,</w:t>
      </w:r>
    </w:p>
    <w:p w14:paraId="4819DE18" w14:textId="3E09152C" w:rsidR="007C6F6E" w:rsidRPr="00545F8F" w:rsidRDefault="007C6F6E" w:rsidP="007C6F6E">
      <w:pPr>
        <w:pStyle w:val="Alaprtelmezett"/>
        <w:numPr>
          <w:ilvl w:val="0"/>
          <w:numId w:val="31"/>
        </w:numPr>
        <w:jc w:val="both"/>
        <w:rPr>
          <w:color w:val="auto"/>
        </w:rPr>
      </w:pPr>
      <w:r w:rsidRPr="00545F8F">
        <w:rPr>
          <w:b/>
          <w:bCs/>
          <w:color w:val="auto"/>
        </w:rPr>
        <w:t>irodaszerek vásárlása</w:t>
      </w:r>
      <w:r w:rsidR="00A429FA">
        <w:rPr>
          <w:b/>
          <w:bCs/>
          <w:color w:val="auto"/>
        </w:rPr>
        <w:t>.</w:t>
      </w:r>
    </w:p>
    <w:p w14:paraId="236A0B4C" w14:textId="77777777" w:rsidR="007C6F6E" w:rsidRPr="00E323A4" w:rsidRDefault="007C6F6E" w:rsidP="007C6F6E">
      <w:pPr>
        <w:spacing w:line="100" w:lineRule="atLeast"/>
        <w:ind w:left="534" w:hanging="284"/>
        <w:jc w:val="both"/>
        <w:rPr>
          <w:rFonts w:ascii="Times New Roman" w:hAnsi="Times New Roman"/>
          <w:sz w:val="24"/>
          <w:szCs w:val="24"/>
        </w:rPr>
      </w:pPr>
    </w:p>
    <w:p w14:paraId="36402E83" w14:textId="77777777" w:rsidR="007C6F6E" w:rsidRPr="000F789B" w:rsidRDefault="007C6F6E" w:rsidP="007C6F6E">
      <w:pPr>
        <w:spacing w:line="100" w:lineRule="atLeast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F789B">
        <w:rPr>
          <w:rFonts w:ascii="Times New Roman" w:hAnsi="Times New Roman"/>
          <w:sz w:val="24"/>
          <w:szCs w:val="24"/>
        </w:rPr>
        <w:t xml:space="preserve">     A támogatás felhasználható a </w:t>
      </w:r>
      <w:r w:rsidRPr="000F789B">
        <w:rPr>
          <w:rFonts w:ascii="Times New Roman" w:hAnsi="Times New Roman"/>
          <w:b/>
          <w:sz w:val="24"/>
          <w:szCs w:val="24"/>
        </w:rPr>
        <w:t>Támogatott</w:t>
      </w:r>
      <w:r w:rsidRPr="000F789B">
        <w:rPr>
          <w:rFonts w:ascii="Times New Roman" w:hAnsi="Times New Roman"/>
          <w:sz w:val="24"/>
          <w:szCs w:val="24"/>
        </w:rPr>
        <w:t xml:space="preserve"> tevékenységével összefüggően, a 20</w:t>
      </w:r>
      <w:r>
        <w:rPr>
          <w:rFonts w:ascii="Times New Roman" w:hAnsi="Times New Roman"/>
          <w:sz w:val="24"/>
          <w:szCs w:val="24"/>
        </w:rPr>
        <w:t>23</w:t>
      </w:r>
      <w:r w:rsidRPr="000F789B">
        <w:rPr>
          <w:rFonts w:ascii="Times New Roman" w:hAnsi="Times New Roman"/>
          <w:sz w:val="24"/>
          <w:szCs w:val="24"/>
        </w:rPr>
        <w:t xml:space="preserve">. évre vonatkozóan, egyébként a folyamatosan minden évben vállalt tevékenységeikre, programjaikra adódó költségekre is fordítható. Az attól való eltérést csak a Támogató külön </w:t>
      </w:r>
      <w:r>
        <w:rPr>
          <w:rFonts w:ascii="Times New Roman" w:hAnsi="Times New Roman"/>
          <w:sz w:val="24"/>
          <w:szCs w:val="24"/>
        </w:rPr>
        <w:t>en</w:t>
      </w:r>
      <w:r w:rsidRPr="000F789B">
        <w:rPr>
          <w:rFonts w:ascii="Times New Roman" w:hAnsi="Times New Roman"/>
          <w:sz w:val="24"/>
          <w:szCs w:val="24"/>
        </w:rPr>
        <w:t>gedélyével lehet megtenni.</w:t>
      </w:r>
    </w:p>
    <w:p w14:paraId="57453181" w14:textId="77777777" w:rsidR="007C6F6E" w:rsidRPr="000F789B" w:rsidRDefault="007C6F6E" w:rsidP="007C6F6E">
      <w:pPr>
        <w:spacing w:line="100" w:lineRule="atLeast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F789B">
        <w:rPr>
          <w:rFonts w:ascii="Times New Roman" w:hAnsi="Times New Roman"/>
          <w:b/>
          <w:sz w:val="24"/>
          <w:szCs w:val="24"/>
        </w:rPr>
        <w:t>2</w:t>
      </w:r>
      <w:r w:rsidRPr="000F789B">
        <w:rPr>
          <w:rFonts w:ascii="Times New Roman" w:hAnsi="Times New Roman"/>
          <w:sz w:val="24"/>
          <w:szCs w:val="24"/>
        </w:rPr>
        <w:t xml:space="preserve">. </w:t>
      </w:r>
      <w:bookmarkStart w:id="3" w:name="__DdeLink__2215_1272878333"/>
      <w:r w:rsidRPr="000F789B">
        <w:rPr>
          <w:rFonts w:ascii="Times New Roman" w:hAnsi="Times New Roman"/>
          <w:b/>
          <w:sz w:val="24"/>
          <w:szCs w:val="24"/>
        </w:rPr>
        <w:t>A szerződés időtartama:</w:t>
      </w:r>
    </w:p>
    <w:bookmarkEnd w:id="3"/>
    <w:p w14:paraId="1488FA82" w14:textId="77777777" w:rsidR="007C6F6E" w:rsidRDefault="007C6F6E" w:rsidP="007C6F6E">
      <w:pPr>
        <w:spacing w:line="100" w:lineRule="atLeast"/>
        <w:ind w:left="284" w:hanging="284"/>
        <w:jc w:val="both"/>
        <w:rPr>
          <w:rFonts w:ascii="Times New Roman" w:hAnsi="Times New Roman"/>
          <w:bCs/>
          <w:color w:val="auto"/>
          <w:sz w:val="24"/>
          <w:szCs w:val="24"/>
          <w:lang w:eastAsia="en-US"/>
        </w:rPr>
      </w:pPr>
      <w:r>
        <w:rPr>
          <w:rFonts w:ascii="Times New Roman" w:hAnsi="Times New Roman"/>
          <w:bCs/>
          <w:color w:val="auto"/>
          <w:sz w:val="24"/>
          <w:szCs w:val="24"/>
          <w:lang w:eastAsia="en-US"/>
        </w:rPr>
        <w:t xml:space="preserve">A határozatlan időre szóló megállapodást a Felek legkésőbb 2023. március 31-ig aláírják. </w:t>
      </w:r>
    </w:p>
    <w:p w14:paraId="65FEFC21" w14:textId="77777777" w:rsidR="007C6F6E" w:rsidRPr="000F789B" w:rsidRDefault="007C6F6E" w:rsidP="007C6F6E">
      <w:pPr>
        <w:spacing w:line="100" w:lineRule="atLeast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F789B">
        <w:rPr>
          <w:rFonts w:ascii="Times New Roman" w:hAnsi="Times New Roman"/>
          <w:b/>
          <w:sz w:val="24"/>
          <w:szCs w:val="24"/>
        </w:rPr>
        <w:t>3</w:t>
      </w:r>
      <w:r w:rsidRPr="000F789B">
        <w:rPr>
          <w:rFonts w:ascii="Times New Roman" w:hAnsi="Times New Roman"/>
          <w:sz w:val="24"/>
          <w:szCs w:val="24"/>
        </w:rPr>
        <w:t xml:space="preserve">. </w:t>
      </w:r>
      <w:r w:rsidRPr="000F789B">
        <w:rPr>
          <w:rFonts w:ascii="Times New Roman" w:hAnsi="Times New Roman"/>
          <w:b/>
          <w:sz w:val="24"/>
          <w:szCs w:val="24"/>
        </w:rPr>
        <w:t xml:space="preserve">A Támogatott jogai és kötelezettségei: </w:t>
      </w:r>
    </w:p>
    <w:p w14:paraId="021B72F5" w14:textId="77777777" w:rsidR="007C6F6E" w:rsidRPr="000F789B" w:rsidRDefault="007C6F6E" w:rsidP="007C6F6E">
      <w:pPr>
        <w:spacing w:line="100" w:lineRule="atLeast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F789B">
        <w:rPr>
          <w:rFonts w:ascii="Times New Roman" w:hAnsi="Times New Roman"/>
          <w:sz w:val="24"/>
          <w:szCs w:val="24"/>
        </w:rPr>
        <w:t xml:space="preserve">3.1 A Támogatott egyeztetve a Támogatóval vállalja az 1.2 pontban meghatározott szolgáltatások ellátását. </w:t>
      </w:r>
    </w:p>
    <w:p w14:paraId="7215C2DE" w14:textId="77777777" w:rsidR="007C6F6E" w:rsidRPr="000F789B" w:rsidRDefault="007C6F6E" w:rsidP="007C6F6E">
      <w:pPr>
        <w:spacing w:line="100" w:lineRule="atLeast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F789B">
        <w:rPr>
          <w:rFonts w:ascii="Times New Roman" w:hAnsi="Times New Roman"/>
          <w:sz w:val="24"/>
          <w:szCs w:val="24"/>
        </w:rPr>
        <w:t>3.2 A Támogatott az időközben részéről felmerülő szolgáltatások, feladat teljesíthetősége értelmében egyeztet a Támogatóval a támogatás mértékéről.</w:t>
      </w:r>
    </w:p>
    <w:p w14:paraId="47E1C2C0" w14:textId="77777777" w:rsidR="007C6F6E" w:rsidRPr="000F789B" w:rsidRDefault="007C6F6E" w:rsidP="007C6F6E">
      <w:pPr>
        <w:pStyle w:val="Listaszerbekezds3"/>
        <w:spacing w:after="0" w:line="100" w:lineRule="atLeast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3.3 </w:t>
      </w:r>
      <w:r w:rsidRPr="000F789B">
        <w:rPr>
          <w:rFonts w:ascii="Times New Roman" w:eastAsia="Times New Roman" w:hAnsi="Times New Roman" w:cs="Times New Roman"/>
        </w:rPr>
        <w:t xml:space="preserve">A Támogatott a támogatás összegének elszámolásáról, jogszerű felhasználásáról beszámolót készít. A jogszerű felhasználást számlák másolatával igazolja </w:t>
      </w:r>
      <w:r w:rsidRPr="000F789B">
        <w:rPr>
          <w:rFonts w:ascii="Times New Roman" w:eastAsia="Times New Roman" w:hAnsi="Times New Roman" w:cs="Times New Roman"/>
          <w:b/>
        </w:rPr>
        <w:t xml:space="preserve">és azt tárgyév december </w:t>
      </w:r>
      <w:r>
        <w:rPr>
          <w:rFonts w:ascii="Times New Roman" w:eastAsia="Times New Roman" w:hAnsi="Times New Roman" w:cs="Times New Roman"/>
          <w:b/>
        </w:rPr>
        <w:t>15</w:t>
      </w:r>
      <w:r w:rsidRPr="000F789B">
        <w:rPr>
          <w:rFonts w:ascii="Times New Roman" w:eastAsia="Times New Roman" w:hAnsi="Times New Roman" w:cs="Times New Roman"/>
          <w:b/>
        </w:rPr>
        <w:t xml:space="preserve">-ig eljuttatja a Támogatóhoz. </w:t>
      </w:r>
    </w:p>
    <w:p w14:paraId="3AF91325" w14:textId="77777777" w:rsidR="007C6F6E" w:rsidRPr="000F789B" w:rsidRDefault="007C6F6E" w:rsidP="007C6F6E">
      <w:pPr>
        <w:pStyle w:val="Listaszerbekezds3"/>
        <w:spacing w:after="0" w:line="100" w:lineRule="atLeast"/>
        <w:ind w:left="360"/>
        <w:jc w:val="both"/>
        <w:rPr>
          <w:rFonts w:ascii="Times New Roman" w:eastAsia="Times New Roman" w:hAnsi="Times New Roman" w:cs="Times New Roman"/>
          <w:b/>
        </w:rPr>
      </w:pPr>
    </w:p>
    <w:p w14:paraId="006052A7" w14:textId="77777777" w:rsidR="007C6F6E" w:rsidRPr="000F789B" w:rsidRDefault="007C6F6E" w:rsidP="007C6F6E">
      <w:pPr>
        <w:pStyle w:val="Nincstrkz3"/>
        <w:numPr>
          <w:ilvl w:val="1"/>
          <w:numId w:val="32"/>
        </w:numPr>
        <w:rPr>
          <w:szCs w:val="24"/>
        </w:rPr>
      </w:pPr>
      <w:r w:rsidRPr="000F789B">
        <w:rPr>
          <w:szCs w:val="24"/>
          <w:lang w:eastAsia="hu-HU"/>
        </w:rPr>
        <w:t xml:space="preserve">A Támogatott nyilatkozatot tesz, hogy szervezete a 2011. évi CXCVI. tv. 3. </w:t>
      </w:r>
      <w:proofErr w:type="gramStart"/>
      <w:r w:rsidRPr="000F789B">
        <w:rPr>
          <w:szCs w:val="24"/>
          <w:lang w:eastAsia="hu-HU"/>
        </w:rPr>
        <w:t>§  (</w:t>
      </w:r>
      <w:proofErr w:type="gramEnd"/>
      <w:r w:rsidRPr="000F789B">
        <w:rPr>
          <w:szCs w:val="24"/>
          <w:lang w:eastAsia="hu-HU"/>
        </w:rPr>
        <w:t>1) bekezdés 1. pontja alapján átlátható.</w:t>
      </w:r>
    </w:p>
    <w:p w14:paraId="0A4F8CD7" w14:textId="77777777" w:rsidR="007C6F6E" w:rsidRPr="000F789B" w:rsidRDefault="007C6F6E" w:rsidP="007C6F6E">
      <w:pPr>
        <w:spacing w:after="120" w:line="256" w:lineRule="auto"/>
        <w:ind w:left="284" w:hanging="284"/>
        <w:rPr>
          <w:rFonts w:ascii="Times New Roman" w:hAnsi="Times New Roman"/>
          <w:sz w:val="24"/>
          <w:szCs w:val="24"/>
        </w:rPr>
      </w:pPr>
      <w:r w:rsidRPr="000F789B">
        <w:rPr>
          <w:rFonts w:ascii="Times New Roman" w:eastAsia="Calibri" w:hAnsi="Times New Roman"/>
          <w:sz w:val="24"/>
          <w:szCs w:val="24"/>
          <w:lang w:eastAsia="en-US"/>
        </w:rPr>
        <w:t xml:space="preserve">3.5 A Támogatott által nyújtott szolgáltatás mindenki számára nyitott. </w:t>
      </w:r>
    </w:p>
    <w:p w14:paraId="28DAC21D" w14:textId="77777777" w:rsidR="007C6F6E" w:rsidRPr="000F789B" w:rsidRDefault="007C6F6E" w:rsidP="007C6F6E">
      <w:pPr>
        <w:spacing w:line="100" w:lineRule="atLeast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F789B">
        <w:rPr>
          <w:rFonts w:ascii="Times New Roman" w:hAnsi="Times New Roman"/>
          <w:sz w:val="24"/>
          <w:szCs w:val="24"/>
        </w:rPr>
        <w:t>3.6 A Támogatott kijelenti, hogy a jelen megállapodásban vállalt szolgáltatásra vonatkozó jogszabályokat ismeri, vállalja a szakmai követelmények betartását, tevékenységét pedagógusok, kulturális szakemberek, valamint a Támogató segítségével, tanácsadásával végzi.</w:t>
      </w:r>
    </w:p>
    <w:p w14:paraId="6B55A89E" w14:textId="77777777" w:rsidR="007C6F6E" w:rsidRPr="000F789B" w:rsidRDefault="007C6F6E" w:rsidP="007C6F6E">
      <w:pPr>
        <w:spacing w:line="100" w:lineRule="atLeast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Pr="000F789B">
        <w:rPr>
          <w:rFonts w:ascii="Times New Roman" w:hAnsi="Times New Roman"/>
          <w:sz w:val="24"/>
          <w:szCs w:val="24"/>
        </w:rPr>
        <w:t>.7 A Támogatott vállalja, hogy Isaszeg város területén működő intézményekkel, hasonló tevékenységet folytató szervezetekkel, szolgáltatókkal együttműködik, a megyei és országos szintű közművelődési, civil szervezetekkel folyamatosan kapcsolatot tart.</w:t>
      </w:r>
    </w:p>
    <w:p w14:paraId="50329B0A" w14:textId="77777777" w:rsidR="007C6F6E" w:rsidRPr="000F789B" w:rsidRDefault="007C6F6E" w:rsidP="007C6F6E">
      <w:pPr>
        <w:spacing w:line="100" w:lineRule="atLeast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F789B">
        <w:rPr>
          <w:rFonts w:ascii="Times New Roman" w:hAnsi="Times New Roman"/>
          <w:sz w:val="24"/>
          <w:szCs w:val="24"/>
        </w:rPr>
        <w:t xml:space="preserve">3.8 A Támogatott vállalja, hogy a Támogató által támogatott szolgáltatási propaganda anyagán, illetve az azokhoz kapcsolódó kiadványokon Isaszeg Város Önkormányzatát támogatóként feltünteti. </w:t>
      </w:r>
    </w:p>
    <w:p w14:paraId="4072A493" w14:textId="77777777" w:rsidR="007C6F6E" w:rsidRPr="000F789B" w:rsidRDefault="007C6F6E" w:rsidP="007C6F6E">
      <w:pPr>
        <w:spacing w:line="100" w:lineRule="atLeast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F789B">
        <w:rPr>
          <w:rFonts w:ascii="Times New Roman" w:hAnsi="Times New Roman"/>
          <w:b/>
          <w:sz w:val="24"/>
          <w:szCs w:val="24"/>
        </w:rPr>
        <w:t>4. A Támogató jogai és kötelezettségei:</w:t>
      </w:r>
    </w:p>
    <w:p w14:paraId="0920825C" w14:textId="77777777" w:rsidR="007C6F6E" w:rsidRPr="000F789B" w:rsidRDefault="007C6F6E" w:rsidP="007C6F6E">
      <w:pPr>
        <w:spacing w:line="100" w:lineRule="atLeast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F789B">
        <w:rPr>
          <w:rFonts w:ascii="Times New Roman" w:hAnsi="Times New Roman"/>
          <w:sz w:val="24"/>
          <w:szCs w:val="24"/>
        </w:rPr>
        <w:lastRenderedPageBreak/>
        <w:t xml:space="preserve">4.1 A Támogató az adott tevékenységhez a közösségi színteret a szükséges működési feltételekkel, az önkormányzat intézményeiben lévő helyiségek alkalmi igénybe vételével, térítésmentesen adja használatba. </w:t>
      </w:r>
    </w:p>
    <w:p w14:paraId="3F35A690" w14:textId="77777777" w:rsidR="007C6F6E" w:rsidRPr="000F789B" w:rsidRDefault="007C6F6E" w:rsidP="007C6F6E">
      <w:pPr>
        <w:spacing w:line="100" w:lineRule="atLeast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F789B">
        <w:rPr>
          <w:rFonts w:ascii="Times New Roman" w:hAnsi="Times New Roman"/>
          <w:sz w:val="24"/>
          <w:szCs w:val="24"/>
        </w:rPr>
        <w:t>4.2 Az 1.2. pontban meghatározott feladatok megvalósítási költségeihez a Támogató a Támogatott részére elkülönített összeggel járul hozzá, amelynek mértékéről a képviselő-testület - előzetes bizottsági javaslatok alapján- dönt.</w:t>
      </w:r>
    </w:p>
    <w:p w14:paraId="0843C36C" w14:textId="77777777" w:rsidR="007C6F6E" w:rsidRPr="000F789B" w:rsidRDefault="007C6F6E" w:rsidP="007C6F6E">
      <w:pPr>
        <w:spacing w:line="100" w:lineRule="atLeast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F789B">
        <w:rPr>
          <w:rFonts w:ascii="Times New Roman" w:hAnsi="Times New Roman"/>
          <w:sz w:val="24"/>
          <w:szCs w:val="24"/>
        </w:rPr>
        <w:t>4.3 A Támogató vállalja, hogy az 1.2. pontban megnevezett feladatok teljesítéséhez vissza nem térítendő támogatást nyújt a Támogatott részére.</w:t>
      </w:r>
    </w:p>
    <w:p w14:paraId="2AACC94C" w14:textId="77777777" w:rsidR="007C6F6E" w:rsidRPr="00545F8F" w:rsidRDefault="007C6F6E" w:rsidP="007C6F6E">
      <w:pPr>
        <w:tabs>
          <w:tab w:val="left" w:pos="992"/>
          <w:tab w:val="left" w:pos="6947"/>
        </w:tabs>
        <w:spacing w:line="100" w:lineRule="atLeast"/>
        <w:ind w:left="284" w:hanging="284"/>
        <w:jc w:val="both"/>
        <w:rPr>
          <w:rFonts w:ascii="Times New Roman" w:hAnsi="Times New Roman"/>
          <w:color w:val="auto"/>
          <w:sz w:val="24"/>
          <w:szCs w:val="24"/>
        </w:rPr>
      </w:pPr>
      <w:r w:rsidRPr="000F789B">
        <w:rPr>
          <w:rFonts w:ascii="Times New Roman" w:hAnsi="Times New Roman"/>
          <w:sz w:val="24"/>
          <w:szCs w:val="24"/>
        </w:rPr>
        <w:t xml:space="preserve">4.4 A finanszírozáshoz a Támogatott évi </w:t>
      </w:r>
      <w:r w:rsidRPr="000F789B">
        <w:rPr>
          <w:rFonts w:ascii="Times New Roman" w:hAnsi="Times New Roman"/>
          <w:b/>
          <w:sz w:val="24"/>
          <w:szCs w:val="24"/>
        </w:rPr>
        <w:t xml:space="preserve">egy alkalommal jut, a döntést követően a Támogató 15 napon belül utalja </w:t>
      </w:r>
      <w:r w:rsidRPr="000F789B">
        <w:rPr>
          <w:rFonts w:ascii="Times New Roman" w:hAnsi="Times New Roman"/>
          <w:sz w:val="24"/>
          <w:szCs w:val="24"/>
        </w:rPr>
        <w:t>a meghatározott összeget a megadott,</w:t>
      </w:r>
      <w:r w:rsidRPr="000F789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545F8F">
        <w:rPr>
          <w:rFonts w:ascii="Times New Roman" w:hAnsi="Times New Roman"/>
          <w:b/>
          <w:color w:val="auto"/>
          <w:sz w:val="24"/>
          <w:szCs w:val="24"/>
        </w:rPr>
        <w:t xml:space="preserve">Takarékbank </w:t>
      </w:r>
      <w:proofErr w:type="spellStart"/>
      <w:r w:rsidRPr="00545F8F">
        <w:rPr>
          <w:rFonts w:ascii="Times New Roman" w:hAnsi="Times New Roman"/>
          <w:b/>
          <w:color w:val="auto"/>
          <w:sz w:val="24"/>
          <w:szCs w:val="24"/>
        </w:rPr>
        <w:t>Zrt-nél</w:t>
      </w:r>
      <w:proofErr w:type="spellEnd"/>
      <w:r w:rsidRPr="00545F8F">
        <w:rPr>
          <w:rFonts w:ascii="Times New Roman" w:hAnsi="Times New Roman"/>
          <w:b/>
          <w:color w:val="auto"/>
          <w:sz w:val="24"/>
          <w:szCs w:val="24"/>
        </w:rPr>
        <w:t xml:space="preserve"> vezetett 65100228-11372835 -00000000 </w:t>
      </w:r>
      <w:r w:rsidRPr="00545F8F">
        <w:rPr>
          <w:rFonts w:ascii="Times New Roman" w:hAnsi="Times New Roman"/>
          <w:color w:val="auto"/>
          <w:sz w:val="24"/>
          <w:szCs w:val="24"/>
        </w:rPr>
        <w:t>számú bankszámlára.</w:t>
      </w:r>
    </w:p>
    <w:p w14:paraId="41B331E4" w14:textId="77777777" w:rsidR="007C6F6E" w:rsidRPr="000F789B" w:rsidRDefault="007C6F6E" w:rsidP="007C6F6E">
      <w:pPr>
        <w:spacing w:line="100" w:lineRule="atLeast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F789B">
        <w:rPr>
          <w:rFonts w:ascii="Times New Roman" w:hAnsi="Times New Roman"/>
          <w:sz w:val="24"/>
          <w:szCs w:val="24"/>
        </w:rPr>
        <w:t>4.5 Az 1.2 pontban nem rögzített, időközben felmerülő szolgáltatások támogatása külön megegyezés tárgyát képezi.</w:t>
      </w:r>
    </w:p>
    <w:p w14:paraId="128DC409" w14:textId="77777777" w:rsidR="007C6F6E" w:rsidRPr="000F789B" w:rsidRDefault="007C6F6E" w:rsidP="007C6F6E">
      <w:pPr>
        <w:spacing w:line="100" w:lineRule="atLeast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F789B">
        <w:rPr>
          <w:rFonts w:ascii="Times New Roman" w:hAnsi="Times New Roman"/>
          <w:sz w:val="24"/>
          <w:szCs w:val="24"/>
        </w:rPr>
        <w:t>4.6 A Támogató a Támogatott szolgáltatást ellenőrizheti.</w:t>
      </w:r>
    </w:p>
    <w:p w14:paraId="63A63654" w14:textId="77777777" w:rsidR="007C6F6E" w:rsidRPr="000F789B" w:rsidRDefault="007C6F6E" w:rsidP="007C6F6E">
      <w:pPr>
        <w:spacing w:line="100" w:lineRule="atLeast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F789B">
        <w:rPr>
          <w:rFonts w:ascii="Times New Roman" w:hAnsi="Times New Roman"/>
          <w:sz w:val="24"/>
          <w:szCs w:val="24"/>
        </w:rPr>
        <w:t>4.7 A Támogató a Támogatottnak menedzselési segítséget nyújt.</w:t>
      </w:r>
    </w:p>
    <w:p w14:paraId="7A7F2308" w14:textId="77777777" w:rsidR="007C6F6E" w:rsidRPr="00FB2F4B" w:rsidRDefault="007C6F6E" w:rsidP="007C6F6E">
      <w:pPr>
        <w:spacing w:line="252" w:lineRule="auto"/>
        <w:ind w:left="284" w:hanging="284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>4.8 A Támogatott köteles a támogatási összeggel legkésőbb 2023. december 15-ig elszámolni a Gazdálkodási Osztály felé.</w:t>
      </w:r>
    </w:p>
    <w:p w14:paraId="7A6FE709" w14:textId="77777777" w:rsidR="007C6F6E" w:rsidRDefault="007C6F6E" w:rsidP="007C6F6E">
      <w:pPr>
        <w:spacing w:line="100" w:lineRule="atLeast"/>
        <w:ind w:left="284" w:hanging="284"/>
        <w:jc w:val="both"/>
        <w:rPr>
          <w:rFonts w:ascii="Times New Roman" w:hAnsi="Times New Roman"/>
          <w:b/>
          <w:sz w:val="24"/>
          <w:szCs w:val="24"/>
        </w:rPr>
      </w:pPr>
    </w:p>
    <w:p w14:paraId="31FF2B4C" w14:textId="77777777" w:rsidR="007C6F6E" w:rsidRPr="000F789B" w:rsidRDefault="007C6F6E" w:rsidP="007C6F6E">
      <w:pPr>
        <w:spacing w:line="100" w:lineRule="atLeast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F789B">
        <w:rPr>
          <w:rFonts w:ascii="Times New Roman" w:hAnsi="Times New Roman"/>
          <w:b/>
          <w:sz w:val="24"/>
          <w:szCs w:val="24"/>
        </w:rPr>
        <w:t>5. A felek együttes kötelezettsége:</w:t>
      </w:r>
    </w:p>
    <w:p w14:paraId="252CD329" w14:textId="77777777" w:rsidR="007C6F6E" w:rsidRPr="000F789B" w:rsidRDefault="007C6F6E" w:rsidP="007C6F6E">
      <w:pPr>
        <w:spacing w:line="100" w:lineRule="atLeast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F789B">
        <w:rPr>
          <w:rFonts w:ascii="Times New Roman" w:hAnsi="Times New Roman"/>
          <w:sz w:val="24"/>
          <w:szCs w:val="24"/>
        </w:rPr>
        <w:t>5.1 A Támogató általános kapcsolattartásáért felelős személye az Önkormányzat mindenkori megbízottja, a Támogatott kapcsolattartója az Egyesület mindenkori elnöke.</w:t>
      </w:r>
    </w:p>
    <w:p w14:paraId="43AD897C" w14:textId="77777777" w:rsidR="007C6F6E" w:rsidRPr="000F789B" w:rsidRDefault="007C6F6E" w:rsidP="007C6F6E">
      <w:pPr>
        <w:spacing w:line="100" w:lineRule="atLeast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F789B">
        <w:rPr>
          <w:rFonts w:ascii="Times New Roman" w:hAnsi="Times New Roman"/>
          <w:sz w:val="24"/>
          <w:szCs w:val="24"/>
        </w:rPr>
        <w:t>5.2 A jelen megállapodásban nem szabályozott kérdésekben a Ptk. Szabályai, a közművelődésről szóló 1997. évi CXL. tv. 79. §</w:t>
      </w:r>
      <w:proofErr w:type="spellStart"/>
      <w:r w:rsidRPr="000F789B">
        <w:rPr>
          <w:rFonts w:ascii="Times New Roman" w:hAnsi="Times New Roman"/>
          <w:sz w:val="24"/>
          <w:szCs w:val="24"/>
        </w:rPr>
        <w:t>-</w:t>
      </w:r>
      <w:proofErr w:type="gramStart"/>
      <w:r w:rsidRPr="000F789B">
        <w:rPr>
          <w:rFonts w:ascii="Times New Roman" w:hAnsi="Times New Roman"/>
          <w:sz w:val="24"/>
          <w:szCs w:val="24"/>
        </w:rPr>
        <w:t>a</w:t>
      </w:r>
      <w:proofErr w:type="spellEnd"/>
      <w:proofErr w:type="gramEnd"/>
      <w:r w:rsidRPr="000F789B">
        <w:rPr>
          <w:rFonts w:ascii="Times New Roman" w:hAnsi="Times New Roman"/>
          <w:sz w:val="24"/>
          <w:szCs w:val="24"/>
        </w:rPr>
        <w:t>, valamint a mindenkori  önkormányzati költségvetési  rendelet az irányadó.</w:t>
      </w:r>
    </w:p>
    <w:p w14:paraId="1A1988B5" w14:textId="77777777" w:rsidR="007C6F6E" w:rsidRPr="000F789B" w:rsidRDefault="007C6F6E" w:rsidP="007C6F6E">
      <w:pPr>
        <w:spacing w:line="100" w:lineRule="atLeast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F789B">
        <w:rPr>
          <w:rFonts w:ascii="Times New Roman" w:hAnsi="Times New Roman"/>
          <w:sz w:val="24"/>
          <w:szCs w:val="24"/>
        </w:rPr>
        <w:t>Jelen megállapodást a felek, mint akaratukkal mindenben megegyezőt, elolvasás után jóváhagyólag írják alá.</w:t>
      </w:r>
    </w:p>
    <w:p w14:paraId="609E3BD4" w14:textId="77777777" w:rsidR="007C6F6E" w:rsidRPr="000F789B" w:rsidRDefault="007C6F6E" w:rsidP="007C6F6E">
      <w:pPr>
        <w:spacing w:line="100" w:lineRule="atLeast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F789B">
        <w:rPr>
          <w:rFonts w:ascii="Times New Roman" w:hAnsi="Times New Roman"/>
          <w:sz w:val="24"/>
          <w:szCs w:val="24"/>
        </w:rPr>
        <w:t>Isaszeg, 202</w:t>
      </w:r>
      <w:r>
        <w:rPr>
          <w:rFonts w:ascii="Times New Roman" w:hAnsi="Times New Roman"/>
          <w:sz w:val="24"/>
          <w:szCs w:val="24"/>
        </w:rPr>
        <w:t>3.</w:t>
      </w:r>
      <w:r w:rsidRPr="000F789B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……………..</w:t>
      </w:r>
    </w:p>
    <w:p w14:paraId="4E03EC53" w14:textId="77777777" w:rsidR="007C6F6E" w:rsidRPr="000F789B" w:rsidRDefault="007C6F6E" w:rsidP="007C6F6E">
      <w:pPr>
        <w:tabs>
          <w:tab w:val="left" w:pos="5658"/>
        </w:tabs>
        <w:spacing w:line="100" w:lineRule="atLeast"/>
        <w:jc w:val="both"/>
        <w:rPr>
          <w:rFonts w:ascii="Times New Roman" w:hAnsi="Times New Roman"/>
          <w:sz w:val="24"/>
          <w:szCs w:val="24"/>
        </w:rPr>
      </w:pPr>
      <w:r w:rsidRPr="000F789B">
        <w:rPr>
          <w:rFonts w:ascii="Times New Roman" w:hAnsi="Times New Roman"/>
          <w:sz w:val="24"/>
          <w:szCs w:val="24"/>
        </w:rPr>
        <w:t xml:space="preserve">  A Támogató részéről</w:t>
      </w:r>
      <w:proofErr w:type="gramStart"/>
      <w:r w:rsidRPr="000F789B">
        <w:rPr>
          <w:rFonts w:ascii="Times New Roman" w:hAnsi="Times New Roman"/>
          <w:sz w:val="24"/>
          <w:szCs w:val="24"/>
        </w:rPr>
        <w:t>:                                                   A</w:t>
      </w:r>
      <w:proofErr w:type="gramEnd"/>
      <w:r w:rsidRPr="000F789B">
        <w:rPr>
          <w:rFonts w:ascii="Times New Roman" w:hAnsi="Times New Roman"/>
          <w:sz w:val="24"/>
          <w:szCs w:val="24"/>
        </w:rPr>
        <w:t xml:space="preserve"> Támogatott részéről:</w:t>
      </w:r>
    </w:p>
    <w:p w14:paraId="6D3E21D1" w14:textId="77777777" w:rsidR="007C6F6E" w:rsidRPr="000F789B" w:rsidRDefault="007C6F6E" w:rsidP="007C6F6E">
      <w:pPr>
        <w:spacing w:line="100" w:lineRule="atLeast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F789B">
        <w:rPr>
          <w:rFonts w:ascii="Times New Roman" w:hAnsi="Times New Roman"/>
          <w:sz w:val="24"/>
          <w:szCs w:val="24"/>
        </w:rPr>
        <w:t xml:space="preserve">          ……………………….                                          ……………………………….</w:t>
      </w:r>
    </w:p>
    <w:p w14:paraId="03A435E2" w14:textId="77777777" w:rsidR="007C6F6E" w:rsidRPr="000F789B" w:rsidRDefault="007C6F6E" w:rsidP="007C6F6E">
      <w:pPr>
        <w:spacing w:after="0" w:line="100" w:lineRule="atLeast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F789B">
        <w:rPr>
          <w:rFonts w:ascii="Times New Roman" w:hAnsi="Times New Roman"/>
          <w:sz w:val="24"/>
          <w:szCs w:val="24"/>
        </w:rPr>
        <w:t xml:space="preserve">               </w:t>
      </w:r>
      <w:r w:rsidRPr="000F789B">
        <w:rPr>
          <w:rFonts w:ascii="Times New Roman" w:hAnsi="Times New Roman"/>
          <w:b/>
          <w:bCs/>
          <w:sz w:val="24"/>
          <w:szCs w:val="24"/>
        </w:rPr>
        <w:t xml:space="preserve"> Hatvani </w:t>
      </w:r>
      <w:proofErr w:type="gramStart"/>
      <w:r w:rsidRPr="000F789B">
        <w:rPr>
          <w:rFonts w:ascii="Times New Roman" w:hAnsi="Times New Roman"/>
          <w:b/>
          <w:bCs/>
          <w:sz w:val="24"/>
          <w:szCs w:val="24"/>
        </w:rPr>
        <w:t>Miklós                                                          Mészáros</w:t>
      </w:r>
      <w:proofErr w:type="gramEnd"/>
      <w:r w:rsidRPr="000F789B">
        <w:rPr>
          <w:rFonts w:ascii="Times New Roman" w:hAnsi="Times New Roman"/>
          <w:b/>
          <w:bCs/>
          <w:sz w:val="24"/>
          <w:szCs w:val="24"/>
        </w:rPr>
        <w:t xml:space="preserve"> Gusztávné  </w:t>
      </w:r>
    </w:p>
    <w:p w14:paraId="4DB3C264" w14:textId="77777777" w:rsidR="007C6F6E" w:rsidRPr="000F789B" w:rsidRDefault="007C6F6E" w:rsidP="007C6F6E">
      <w:pPr>
        <w:spacing w:after="0" w:line="100" w:lineRule="atLeast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F789B">
        <w:rPr>
          <w:rFonts w:ascii="Times New Roman" w:hAnsi="Times New Roman"/>
          <w:sz w:val="24"/>
          <w:szCs w:val="24"/>
        </w:rPr>
        <w:t xml:space="preserve">Isaszeg Város </w:t>
      </w:r>
      <w:proofErr w:type="gramStart"/>
      <w:r w:rsidRPr="000F789B">
        <w:rPr>
          <w:rFonts w:ascii="Times New Roman" w:hAnsi="Times New Roman"/>
          <w:sz w:val="24"/>
          <w:szCs w:val="24"/>
        </w:rPr>
        <w:t>Önkormányzat                                               Mozdulj</w:t>
      </w:r>
      <w:proofErr w:type="gramEnd"/>
      <w:r w:rsidRPr="000F789B">
        <w:rPr>
          <w:rFonts w:ascii="Times New Roman" w:hAnsi="Times New Roman"/>
          <w:sz w:val="24"/>
          <w:szCs w:val="24"/>
        </w:rPr>
        <w:t xml:space="preserve"> Velünk Egyesület </w:t>
      </w:r>
    </w:p>
    <w:p w14:paraId="04356560" w14:textId="77777777" w:rsidR="007C6F6E" w:rsidRPr="000F789B" w:rsidRDefault="007C6F6E" w:rsidP="007C6F6E">
      <w:pPr>
        <w:spacing w:after="0" w:line="100" w:lineRule="atLeast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F789B">
        <w:rPr>
          <w:rFonts w:ascii="Times New Roman" w:hAnsi="Times New Roman"/>
          <w:sz w:val="24"/>
          <w:szCs w:val="24"/>
        </w:rPr>
        <w:t xml:space="preserve">                 </w:t>
      </w:r>
      <w:proofErr w:type="gramStart"/>
      <w:r w:rsidRPr="000F789B">
        <w:rPr>
          <w:rFonts w:ascii="Times New Roman" w:hAnsi="Times New Roman"/>
          <w:sz w:val="24"/>
          <w:szCs w:val="24"/>
        </w:rPr>
        <w:t>polgármestere</w:t>
      </w:r>
      <w:proofErr w:type="gramEnd"/>
      <w:r w:rsidRPr="000F789B">
        <w:rPr>
          <w:rFonts w:ascii="Times New Roman" w:hAnsi="Times New Roman"/>
          <w:sz w:val="24"/>
          <w:szCs w:val="24"/>
        </w:rPr>
        <w:t xml:space="preserve">                                                                        elnöke  </w:t>
      </w:r>
    </w:p>
    <w:p w14:paraId="0ECC4CB2" w14:textId="77777777" w:rsidR="007C6F6E" w:rsidRPr="000F789B" w:rsidRDefault="007C6F6E" w:rsidP="007C6F6E">
      <w:pPr>
        <w:spacing w:after="160"/>
        <w:rPr>
          <w:rFonts w:ascii="Times New Roman" w:hAnsi="Times New Roman"/>
          <w:sz w:val="24"/>
          <w:szCs w:val="24"/>
        </w:rPr>
      </w:pPr>
    </w:p>
    <w:p w14:paraId="4EA70DD3" w14:textId="77777777" w:rsidR="007C6F6E" w:rsidRPr="000F789B" w:rsidRDefault="007C6F6E" w:rsidP="007C6F6E">
      <w:pPr>
        <w:spacing w:after="160"/>
        <w:rPr>
          <w:rFonts w:ascii="Times New Roman" w:hAnsi="Times New Roman"/>
          <w:sz w:val="24"/>
          <w:szCs w:val="24"/>
        </w:rPr>
      </w:pPr>
      <w:r w:rsidRPr="000F789B">
        <w:rPr>
          <w:rFonts w:ascii="Times New Roman" w:eastAsia="Calibri" w:hAnsi="Times New Roman"/>
          <w:sz w:val="24"/>
          <w:szCs w:val="24"/>
          <w:lang w:eastAsia="en-US"/>
        </w:rPr>
        <w:t xml:space="preserve">           ……………………………….                             </w:t>
      </w:r>
    </w:p>
    <w:p w14:paraId="79CA243A" w14:textId="77777777" w:rsidR="007C6F6E" w:rsidRPr="000F789B" w:rsidRDefault="007C6F6E" w:rsidP="007C6F6E">
      <w:pPr>
        <w:spacing w:after="0"/>
        <w:rPr>
          <w:rFonts w:ascii="Times New Roman" w:hAnsi="Times New Roman"/>
          <w:sz w:val="24"/>
          <w:szCs w:val="24"/>
        </w:rPr>
      </w:pPr>
      <w:r w:rsidRPr="000F789B">
        <w:rPr>
          <w:rFonts w:ascii="Times New Roman" w:hAnsi="Times New Roman"/>
          <w:b/>
          <w:sz w:val="24"/>
          <w:szCs w:val="24"/>
          <w:lang w:eastAsia="en-US"/>
        </w:rPr>
        <w:t xml:space="preserve">               </w:t>
      </w:r>
      <w:r w:rsidRPr="000F789B">
        <w:rPr>
          <w:rFonts w:ascii="Times New Roman" w:eastAsia="Calibri" w:hAnsi="Times New Roman"/>
          <w:b/>
          <w:sz w:val="24"/>
          <w:szCs w:val="24"/>
          <w:lang w:eastAsia="en-US"/>
        </w:rPr>
        <w:tab/>
        <w:t>Mészáros Edit</w:t>
      </w:r>
    </w:p>
    <w:p w14:paraId="5ADCB756" w14:textId="77777777" w:rsidR="007C6F6E" w:rsidRPr="000F789B" w:rsidRDefault="007C6F6E" w:rsidP="007C6F6E">
      <w:pPr>
        <w:spacing w:after="0"/>
        <w:rPr>
          <w:rFonts w:ascii="Times New Roman" w:eastAsia="Calibri" w:hAnsi="Times New Roman"/>
          <w:sz w:val="24"/>
          <w:szCs w:val="24"/>
          <w:lang w:eastAsia="en-US"/>
        </w:rPr>
      </w:pPr>
      <w:r w:rsidRPr="000F789B">
        <w:rPr>
          <w:rFonts w:ascii="Times New Roman" w:hAnsi="Times New Roman"/>
          <w:sz w:val="24"/>
          <w:szCs w:val="24"/>
          <w:lang w:eastAsia="en-US"/>
        </w:rPr>
        <w:t xml:space="preserve">     </w:t>
      </w:r>
      <w:r w:rsidRPr="000F789B">
        <w:rPr>
          <w:rFonts w:ascii="Times New Roman" w:eastAsia="Calibri" w:hAnsi="Times New Roman"/>
          <w:sz w:val="24"/>
          <w:szCs w:val="24"/>
          <w:lang w:eastAsia="en-US"/>
        </w:rPr>
        <w:tab/>
        <w:t xml:space="preserve">       Gazdálkodási osztályvezető</w:t>
      </w:r>
    </w:p>
    <w:p w14:paraId="6072383B" w14:textId="77777777" w:rsidR="007C6F6E" w:rsidRDefault="007C6F6E" w:rsidP="007C6F6E">
      <w:pPr>
        <w:spacing w:after="0"/>
        <w:rPr>
          <w:rFonts w:ascii="Times New Roman" w:eastAsia="Calibri" w:hAnsi="Times New Roman"/>
          <w:sz w:val="24"/>
          <w:szCs w:val="24"/>
          <w:lang w:eastAsia="en-US"/>
        </w:rPr>
      </w:pPr>
      <w:r w:rsidRPr="000F789B">
        <w:rPr>
          <w:rFonts w:ascii="Times New Roman" w:eastAsia="Calibri" w:hAnsi="Times New Roman"/>
          <w:sz w:val="24"/>
          <w:szCs w:val="24"/>
          <w:lang w:eastAsia="en-US"/>
        </w:rPr>
        <w:t xml:space="preserve">               </w:t>
      </w:r>
      <w:proofErr w:type="gramStart"/>
      <w:r w:rsidRPr="000F789B">
        <w:rPr>
          <w:rFonts w:ascii="Times New Roman" w:eastAsia="Calibri" w:hAnsi="Times New Roman"/>
          <w:sz w:val="24"/>
          <w:szCs w:val="24"/>
          <w:lang w:eastAsia="en-US"/>
        </w:rPr>
        <w:t>a</w:t>
      </w:r>
      <w:proofErr w:type="gramEnd"/>
      <w:r w:rsidRPr="000F789B">
        <w:rPr>
          <w:rFonts w:ascii="Times New Roman" w:eastAsia="Calibri" w:hAnsi="Times New Roman"/>
          <w:sz w:val="24"/>
          <w:szCs w:val="24"/>
          <w:lang w:eastAsia="en-US"/>
        </w:rPr>
        <w:t xml:space="preserve"> Támogató pénzügyi ellenjegyzője</w:t>
      </w:r>
    </w:p>
    <w:p w14:paraId="7CA4D40D" w14:textId="77777777" w:rsidR="00A70807" w:rsidRDefault="00A70807">
      <w:pPr>
        <w:pStyle w:val="Listaszerbekezds"/>
        <w:tabs>
          <w:tab w:val="left" w:pos="0"/>
          <w:tab w:val="center" w:pos="4393"/>
          <w:tab w:val="left" w:pos="7665"/>
        </w:tabs>
        <w:spacing w:line="240" w:lineRule="auto"/>
        <w:ind w:left="0"/>
        <w:jc w:val="center"/>
        <w:rPr>
          <w:rFonts w:ascii="Times New Roman" w:hAnsi="Times New Roman" w:cs="Times New Roman"/>
          <w:b/>
          <w:bCs/>
          <w:color w:val="FF0000"/>
          <w:sz w:val="28"/>
          <w:lang w:eastAsia="en-US"/>
        </w:rPr>
      </w:pPr>
    </w:p>
    <w:p w14:paraId="6666D2E3" w14:textId="59727CB3" w:rsidR="00C93D53" w:rsidRPr="002D1EF4" w:rsidRDefault="00F73E2C">
      <w:pPr>
        <w:pStyle w:val="Listaszerbekezds"/>
        <w:tabs>
          <w:tab w:val="left" w:pos="0"/>
          <w:tab w:val="center" w:pos="4393"/>
          <w:tab w:val="left" w:pos="7665"/>
        </w:tabs>
        <w:spacing w:line="240" w:lineRule="auto"/>
        <w:ind w:left="0"/>
        <w:jc w:val="center"/>
        <w:rPr>
          <w:color w:val="auto"/>
        </w:rPr>
      </w:pPr>
      <w:proofErr w:type="gramStart"/>
      <w:r w:rsidRPr="002D1EF4">
        <w:rPr>
          <w:rFonts w:ascii="Times New Roman" w:hAnsi="Times New Roman" w:cs="Times New Roman"/>
          <w:b/>
          <w:bCs/>
          <w:color w:val="auto"/>
          <w:sz w:val="28"/>
          <w:lang w:eastAsia="en-US"/>
        </w:rPr>
        <w:t>II. …</w:t>
      </w:r>
      <w:proofErr w:type="gramEnd"/>
      <w:r w:rsidRPr="002D1EF4">
        <w:rPr>
          <w:rFonts w:ascii="Times New Roman" w:hAnsi="Times New Roman" w:cs="Times New Roman"/>
          <w:b/>
          <w:bCs/>
          <w:color w:val="auto"/>
          <w:sz w:val="28"/>
          <w:lang w:eastAsia="en-US"/>
        </w:rPr>
        <w:t>…./</w:t>
      </w:r>
      <w:r w:rsidRPr="002D1EF4">
        <w:rPr>
          <w:rFonts w:ascii="Times New Roman" w:hAnsi="Times New Roman" w:cs="Times New Roman"/>
          <w:b/>
          <w:color w:val="auto"/>
          <w:sz w:val="28"/>
          <w:lang w:eastAsia="en-US"/>
        </w:rPr>
        <w:t>20</w:t>
      </w:r>
      <w:r w:rsidR="00887972" w:rsidRPr="002D1EF4">
        <w:rPr>
          <w:rFonts w:ascii="Times New Roman" w:hAnsi="Times New Roman" w:cs="Times New Roman"/>
          <w:b/>
          <w:color w:val="auto"/>
          <w:sz w:val="28"/>
          <w:lang w:eastAsia="en-US"/>
        </w:rPr>
        <w:t>2</w:t>
      </w:r>
      <w:r w:rsidR="00A70807" w:rsidRPr="002D1EF4">
        <w:rPr>
          <w:rFonts w:ascii="Times New Roman" w:hAnsi="Times New Roman" w:cs="Times New Roman"/>
          <w:b/>
          <w:color w:val="auto"/>
          <w:sz w:val="28"/>
          <w:lang w:eastAsia="en-US"/>
        </w:rPr>
        <w:t>3</w:t>
      </w:r>
      <w:r w:rsidRPr="002D1EF4">
        <w:rPr>
          <w:rFonts w:ascii="Times New Roman" w:hAnsi="Times New Roman" w:cs="Times New Roman"/>
          <w:b/>
          <w:color w:val="auto"/>
          <w:sz w:val="28"/>
          <w:lang w:eastAsia="en-US"/>
        </w:rPr>
        <w:t>. (III. 2</w:t>
      </w:r>
      <w:r w:rsidR="00A70807" w:rsidRPr="002D1EF4">
        <w:rPr>
          <w:rFonts w:ascii="Times New Roman" w:hAnsi="Times New Roman" w:cs="Times New Roman"/>
          <w:b/>
          <w:color w:val="auto"/>
          <w:sz w:val="28"/>
          <w:lang w:eastAsia="en-US"/>
        </w:rPr>
        <w:t>3</w:t>
      </w:r>
      <w:r w:rsidRPr="002D1EF4">
        <w:rPr>
          <w:rFonts w:ascii="Times New Roman" w:hAnsi="Times New Roman" w:cs="Times New Roman"/>
          <w:b/>
          <w:color w:val="auto"/>
          <w:sz w:val="28"/>
          <w:lang w:eastAsia="en-US"/>
        </w:rPr>
        <w:t xml:space="preserve">.) Kt. </w:t>
      </w:r>
      <w:r w:rsidR="00BD3E84" w:rsidRPr="002D1EF4">
        <w:rPr>
          <w:rFonts w:ascii="Times New Roman" w:hAnsi="Times New Roman" w:cs="Times New Roman"/>
          <w:b/>
          <w:color w:val="auto"/>
          <w:sz w:val="28"/>
          <w:lang w:eastAsia="en-US"/>
        </w:rPr>
        <w:t>h</w:t>
      </w:r>
      <w:r w:rsidRPr="002D1EF4">
        <w:rPr>
          <w:rFonts w:ascii="Times New Roman" w:hAnsi="Times New Roman" w:cs="Times New Roman"/>
          <w:b/>
          <w:color w:val="auto"/>
          <w:sz w:val="28"/>
          <w:lang w:eastAsia="en-US"/>
        </w:rPr>
        <w:t>atározati javaslat</w:t>
      </w:r>
    </w:p>
    <w:p w14:paraId="11B5307A" w14:textId="77777777" w:rsidR="00C93D53" w:rsidRPr="002D1EF4" w:rsidRDefault="00C93D53">
      <w:pPr>
        <w:pStyle w:val="Listaszerbekezds"/>
        <w:tabs>
          <w:tab w:val="left" w:pos="0"/>
          <w:tab w:val="center" w:pos="4393"/>
          <w:tab w:val="left" w:pos="7665"/>
        </w:tabs>
        <w:ind w:left="0"/>
        <w:rPr>
          <w:rFonts w:ascii="Times New Roman" w:hAnsi="Times New Roman" w:cs="Times New Roman"/>
          <w:color w:val="auto"/>
          <w:lang w:eastAsia="en-US"/>
        </w:rPr>
      </w:pPr>
    </w:p>
    <w:p w14:paraId="0B725680" w14:textId="77777777" w:rsidR="00C93D53" w:rsidRPr="002D1EF4" w:rsidRDefault="00C93D53">
      <w:pPr>
        <w:pStyle w:val="Alaprtelmezett"/>
        <w:tabs>
          <w:tab w:val="left" w:pos="0"/>
        </w:tabs>
        <w:spacing w:line="240" w:lineRule="atLeast"/>
        <w:jc w:val="both"/>
        <w:rPr>
          <w:color w:val="auto"/>
          <w:lang w:eastAsia="en-US"/>
        </w:rPr>
      </w:pPr>
    </w:p>
    <w:p w14:paraId="3C6D17BC" w14:textId="204151D0" w:rsidR="00C93D53" w:rsidRPr="002D1EF4" w:rsidRDefault="00F73E2C">
      <w:pPr>
        <w:pStyle w:val="Alaprtelmezett"/>
        <w:tabs>
          <w:tab w:val="left" w:pos="0"/>
        </w:tabs>
        <w:spacing w:line="240" w:lineRule="atLeast"/>
        <w:jc w:val="both"/>
        <w:rPr>
          <w:color w:val="auto"/>
        </w:rPr>
      </w:pPr>
      <w:r w:rsidRPr="002D1EF4">
        <w:rPr>
          <w:bCs/>
          <w:color w:val="auto"/>
          <w:sz w:val="28"/>
          <w:lang w:eastAsia="en-US"/>
        </w:rPr>
        <w:t xml:space="preserve">1.  Isaszeg Város Önkormányzat Képviselő-testülete úgy dönt, hogy </w:t>
      </w:r>
      <w:r w:rsidR="00887972" w:rsidRPr="002D1EF4">
        <w:rPr>
          <w:bCs/>
          <w:color w:val="auto"/>
          <w:sz w:val="28"/>
        </w:rPr>
        <w:t>202</w:t>
      </w:r>
      <w:r w:rsidR="00A70807" w:rsidRPr="002D1EF4">
        <w:rPr>
          <w:bCs/>
          <w:color w:val="auto"/>
          <w:sz w:val="28"/>
        </w:rPr>
        <w:t>3</w:t>
      </w:r>
      <w:r w:rsidR="00887972" w:rsidRPr="002D1EF4">
        <w:rPr>
          <w:bCs/>
          <w:color w:val="auto"/>
          <w:sz w:val="28"/>
        </w:rPr>
        <w:t xml:space="preserve">. évben a költségvetési rendelet 17. sz. melléklet, </w:t>
      </w:r>
      <w:proofErr w:type="spellStart"/>
      <w:r w:rsidR="00887972" w:rsidRPr="002D1EF4">
        <w:rPr>
          <w:color w:val="auto"/>
          <w:sz w:val="28"/>
        </w:rPr>
        <w:t>nemzeti-kulturális-sport</w:t>
      </w:r>
      <w:proofErr w:type="spellEnd"/>
      <w:r w:rsidR="00887972" w:rsidRPr="002D1EF4">
        <w:rPr>
          <w:color w:val="auto"/>
          <w:sz w:val="28"/>
        </w:rPr>
        <w:t xml:space="preserve"> és társadalmi kapcsolatok támogatása, közművelődési megállapodások</w:t>
      </w:r>
      <w:r w:rsidR="00887972" w:rsidRPr="002D1EF4">
        <w:rPr>
          <w:bCs/>
          <w:color w:val="auto"/>
          <w:sz w:val="28"/>
        </w:rPr>
        <w:t xml:space="preserve"> 1.500.000 Ft előirányzat terhére, 100.000 Ft</w:t>
      </w:r>
      <w:r w:rsidRPr="002D1EF4">
        <w:rPr>
          <w:bCs/>
          <w:color w:val="auto"/>
          <w:sz w:val="28"/>
          <w:lang w:eastAsia="en-US"/>
        </w:rPr>
        <w:t xml:space="preserve"> összeggel támogatja az Isaszegi Szent Márton Lovas Hagyományőrző Egyesületet.</w:t>
      </w:r>
    </w:p>
    <w:p w14:paraId="403459B8" w14:textId="75AB67C6" w:rsidR="00C93D53" w:rsidRPr="002D1EF4" w:rsidRDefault="00F73E2C">
      <w:pPr>
        <w:pStyle w:val="Listaszerbekezds"/>
        <w:ind w:left="0"/>
        <w:jc w:val="both"/>
        <w:rPr>
          <w:color w:val="auto"/>
        </w:rPr>
      </w:pPr>
      <w:r w:rsidRPr="002D1EF4">
        <w:rPr>
          <w:rFonts w:ascii="Times New Roman" w:hAnsi="Times New Roman" w:cs="Times New Roman"/>
          <w:bCs/>
          <w:color w:val="auto"/>
          <w:sz w:val="28"/>
          <w:lang w:eastAsia="en-US"/>
        </w:rPr>
        <w:t>2. Isaszeg Város Önkormányzat Képviselő-testülete felhatalmazza a polgármestert</w:t>
      </w:r>
      <w:r w:rsidR="004F5142">
        <w:rPr>
          <w:rFonts w:ascii="Times New Roman" w:hAnsi="Times New Roman" w:cs="Times New Roman"/>
          <w:bCs/>
          <w:color w:val="auto"/>
          <w:sz w:val="28"/>
          <w:lang w:eastAsia="en-US"/>
        </w:rPr>
        <w:t xml:space="preserve"> a</w:t>
      </w:r>
      <w:r w:rsidRPr="002D1EF4">
        <w:rPr>
          <w:rFonts w:ascii="Times New Roman" w:hAnsi="Times New Roman" w:cs="Times New Roman"/>
          <w:bCs/>
          <w:color w:val="auto"/>
          <w:sz w:val="28"/>
          <w:lang w:eastAsia="en-US"/>
        </w:rPr>
        <w:t xml:space="preserve"> közművelődési megállapodás aláírására 20</w:t>
      </w:r>
      <w:r w:rsidR="00887972" w:rsidRPr="002D1EF4">
        <w:rPr>
          <w:rFonts w:ascii="Times New Roman" w:hAnsi="Times New Roman" w:cs="Times New Roman"/>
          <w:bCs/>
          <w:color w:val="auto"/>
          <w:sz w:val="28"/>
          <w:lang w:eastAsia="en-US"/>
        </w:rPr>
        <w:t>2</w:t>
      </w:r>
      <w:r w:rsidR="00A70807" w:rsidRPr="002D1EF4">
        <w:rPr>
          <w:rFonts w:ascii="Times New Roman" w:hAnsi="Times New Roman" w:cs="Times New Roman"/>
          <w:bCs/>
          <w:color w:val="auto"/>
          <w:sz w:val="28"/>
          <w:lang w:eastAsia="en-US"/>
        </w:rPr>
        <w:t>3</w:t>
      </w:r>
      <w:r w:rsidRPr="002D1EF4">
        <w:rPr>
          <w:rFonts w:ascii="Times New Roman" w:hAnsi="Times New Roman" w:cs="Times New Roman"/>
          <w:bCs/>
          <w:color w:val="auto"/>
          <w:sz w:val="28"/>
          <w:lang w:eastAsia="en-US"/>
        </w:rPr>
        <w:t xml:space="preserve">. március </w:t>
      </w:r>
      <w:r w:rsidR="00887972" w:rsidRPr="002D1EF4">
        <w:rPr>
          <w:rFonts w:ascii="Times New Roman" w:hAnsi="Times New Roman" w:cs="Times New Roman"/>
          <w:bCs/>
          <w:color w:val="auto"/>
          <w:sz w:val="28"/>
          <w:lang w:eastAsia="en-US"/>
        </w:rPr>
        <w:t>31</w:t>
      </w:r>
      <w:r w:rsidRPr="002D1EF4">
        <w:rPr>
          <w:rFonts w:ascii="Times New Roman" w:hAnsi="Times New Roman" w:cs="Times New Roman"/>
          <w:bCs/>
          <w:color w:val="auto"/>
          <w:sz w:val="28"/>
          <w:lang w:eastAsia="en-US"/>
        </w:rPr>
        <w:t>-vel határozatlan időre,</w:t>
      </w:r>
      <w:r w:rsidRPr="002D1EF4">
        <w:rPr>
          <w:rFonts w:ascii="Times New Roman" w:hAnsi="Times New Roman" w:cs="Times New Roman"/>
          <w:b/>
          <w:color w:val="auto"/>
          <w:lang w:eastAsia="en-US"/>
        </w:rPr>
        <w:t xml:space="preserve"> </w:t>
      </w:r>
      <w:r w:rsidRPr="002D1EF4">
        <w:rPr>
          <w:rFonts w:ascii="Times New Roman" w:hAnsi="Times New Roman" w:cs="Times New Roman"/>
          <w:bCs/>
          <w:color w:val="auto"/>
          <w:sz w:val="28"/>
          <w:lang w:eastAsia="en-US"/>
        </w:rPr>
        <w:t>az Isaszegi Szent Márton Lovas Hagyományőrző Egyesülettel</w:t>
      </w:r>
      <w:r w:rsidRPr="002D1EF4">
        <w:rPr>
          <w:rFonts w:ascii="Times New Roman" w:hAnsi="Times New Roman" w:cs="Times New Roman"/>
          <w:color w:val="auto"/>
          <w:sz w:val="28"/>
          <w:lang w:eastAsia="en-US"/>
        </w:rPr>
        <w:t xml:space="preserve">, </w:t>
      </w:r>
      <w:r w:rsidRPr="002D1EF4">
        <w:rPr>
          <w:rFonts w:ascii="Times New Roman" w:hAnsi="Times New Roman" w:cs="Times New Roman"/>
          <w:bCs/>
          <w:color w:val="auto"/>
          <w:sz w:val="28"/>
          <w:lang w:eastAsia="en-US"/>
        </w:rPr>
        <w:t>Isaszeg város közművelődési feladatainak ellátásában való részvételre a határozat mellékletét képező megállapodás szerint.</w:t>
      </w:r>
    </w:p>
    <w:p w14:paraId="3362BA31" w14:textId="0B13140F" w:rsidR="00C93D53" w:rsidRPr="002D1EF4" w:rsidRDefault="00F73E2C">
      <w:pPr>
        <w:pStyle w:val="Listaszerbekezds"/>
        <w:spacing w:after="0"/>
        <w:ind w:left="0"/>
        <w:jc w:val="both"/>
        <w:rPr>
          <w:color w:val="auto"/>
        </w:rPr>
      </w:pPr>
      <w:r w:rsidRPr="002D1EF4">
        <w:rPr>
          <w:rFonts w:ascii="Times New Roman" w:hAnsi="Times New Roman" w:cs="Times New Roman"/>
          <w:b/>
          <w:bCs/>
          <w:color w:val="auto"/>
          <w:sz w:val="28"/>
          <w:lang w:eastAsia="en-US"/>
        </w:rPr>
        <w:t xml:space="preserve">Határidő: </w:t>
      </w:r>
      <w:r w:rsidRPr="002D1EF4">
        <w:rPr>
          <w:rFonts w:ascii="Times New Roman" w:hAnsi="Times New Roman" w:cs="Times New Roman"/>
          <w:bCs/>
          <w:color w:val="auto"/>
          <w:sz w:val="28"/>
          <w:lang w:eastAsia="en-US"/>
        </w:rPr>
        <w:t>20</w:t>
      </w:r>
      <w:r w:rsidR="00887972" w:rsidRPr="002D1EF4">
        <w:rPr>
          <w:rFonts w:ascii="Times New Roman" w:hAnsi="Times New Roman" w:cs="Times New Roman"/>
          <w:bCs/>
          <w:color w:val="auto"/>
          <w:sz w:val="28"/>
          <w:lang w:eastAsia="en-US"/>
        </w:rPr>
        <w:t>2</w:t>
      </w:r>
      <w:r w:rsidR="00A70807" w:rsidRPr="002D1EF4">
        <w:rPr>
          <w:rFonts w:ascii="Times New Roman" w:hAnsi="Times New Roman" w:cs="Times New Roman"/>
          <w:bCs/>
          <w:color w:val="auto"/>
          <w:sz w:val="28"/>
          <w:lang w:eastAsia="en-US"/>
        </w:rPr>
        <w:t>3</w:t>
      </w:r>
      <w:r w:rsidRPr="002D1EF4">
        <w:rPr>
          <w:rFonts w:ascii="Times New Roman" w:hAnsi="Times New Roman" w:cs="Times New Roman"/>
          <w:bCs/>
          <w:color w:val="auto"/>
          <w:sz w:val="28"/>
          <w:lang w:eastAsia="en-US"/>
        </w:rPr>
        <w:t xml:space="preserve">. március </w:t>
      </w:r>
      <w:r w:rsidR="00887972" w:rsidRPr="002D1EF4">
        <w:rPr>
          <w:rFonts w:ascii="Times New Roman" w:hAnsi="Times New Roman" w:cs="Times New Roman"/>
          <w:bCs/>
          <w:color w:val="auto"/>
          <w:sz w:val="28"/>
          <w:lang w:eastAsia="en-US"/>
        </w:rPr>
        <w:t>31</w:t>
      </w:r>
      <w:r w:rsidRPr="002D1EF4">
        <w:rPr>
          <w:rFonts w:ascii="Times New Roman" w:hAnsi="Times New Roman" w:cs="Times New Roman"/>
          <w:bCs/>
          <w:color w:val="auto"/>
          <w:sz w:val="28"/>
          <w:lang w:eastAsia="en-US"/>
        </w:rPr>
        <w:t>.</w:t>
      </w:r>
    </w:p>
    <w:p w14:paraId="6D8DB52D" w14:textId="77777777" w:rsidR="00C93D53" w:rsidRPr="002D1EF4" w:rsidRDefault="00F73E2C">
      <w:pPr>
        <w:pStyle w:val="Alaprtelmezett"/>
        <w:tabs>
          <w:tab w:val="left" w:pos="0"/>
          <w:tab w:val="left" w:pos="7020"/>
        </w:tabs>
        <w:jc w:val="both"/>
        <w:rPr>
          <w:bCs/>
          <w:color w:val="auto"/>
          <w:sz w:val="28"/>
          <w:lang w:eastAsia="en-US"/>
        </w:rPr>
      </w:pPr>
      <w:r w:rsidRPr="002D1EF4">
        <w:rPr>
          <w:b/>
          <w:bCs/>
          <w:color w:val="auto"/>
          <w:sz w:val="28"/>
          <w:lang w:eastAsia="en-US"/>
        </w:rPr>
        <w:t>Felelős:</w:t>
      </w:r>
      <w:r w:rsidRPr="002D1EF4">
        <w:rPr>
          <w:bCs/>
          <w:color w:val="auto"/>
          <w:sz w:val="28"/>
          <w:lang w:eastAsia="en-US"/>
        </w:rPr>
        <w:t xml:space="preserve"> Hatvani Miklós polgármester</w:t>
      </w:r>
    </w:p>
    <w:p w14:paraId="2E70969E" w14:textId="21C4081C" w:rsidR="00C93D53" w:rsidRDefault="00C93D53">
      <w:pPr>
        <w:pStyle w:val="Alaprtelmezett"/>
        <w:tabs>
          <w:tab w:val="left" w:pos="0"/>
          <w:tab w:val="left" w:pos="7020"/>
        </w:tabs>
        <w:jc w:val="both"/>
        <w:rPr>
          <w:bCs/>
          <w:color w:val="FF0000"/>
          <w:sz w:val="28"/>
          <w:lang w:eastAsia="en-US"/>
        </w:rPr>
      </w:pPr>
    </w:p>
    <w:p w14:paraId="7877D43D" w14:textId="77777777" w:rsidR="00A429FA" w:rsidRPr="00A70807" w:rsidRDefault="00A429FA">
      <w:pPr>
        <w:pStyle w:val="Alaprtelmezett"/>
        <w:tabs>
          <w:tab w:val="left" w:pos="0"/>
          <w:tab w:val="left" w:pos="7020"/>
        </w:tabs>
        <w:jc w:val="both"/>
        <w:rPr>
          <w:bCs/>
          <w:color w:val="FF0000"/>
          <w:sz w:val="28"/>
          <w:lang w:eastAsia="en-US"/>
        </w:rPr>
      </w:pPr>
    </w:p>
    <w:p w14:paraId="43282020" w14:textId="77777777" w:rsidR="002D1EF4" w:rsidRDefault="002D1EF4" w:rsidP="002D1EF4">
      <w:pPr>
        <w:spacing w:line="252" w:lineRule="auto"/>
        <w:contextualSpacing/>
        <w:jc w:val="center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FB2F4B">
        <w:rPr>
          <w:rFonts w:ascii="Times New Roman" w:eastAsia="Calibri" w:hAnsi="Times New Roman"/>
          <w:b/>
          <w:sz w:val="24"/>
          <w:szCs w:val="24"/>
          <w:lang w:eastAsia="en-US"/>
        </w:rPr>
        <w:t>KÖZMŰVELŐDÉSI MEGÁLLAPODÁS</w:t>
      </w:r>
    </w:p>
    <w:p w14:paraId="75654829" w14:textId="77777777" w:rsidR="002D1EF4" w:rsidRPr="00FB2F4B" w:rsidRDefault="002D1EF4" w:rsidP="002D1EF4">
      <w:pPr>
        <w:spacing w:line="252" w:lineRule="auto"/>
        <w:ind w:left="284" w:hanging="284"/>
        <w:contextualSpacing/>
        <w:jc w:val="center"/>
        <w:rPr>
          <w:rFonts w:ascii="Times New Roman" w:eastAsia="Calibri" w:hAnsi="Times New Roman"/>
          <w:b/>
          <w:sz w:val="24"/>
          <w:szCs w:val="24"/>
          <w:lang w:eastAsia="en-US"/>
        </w:rPr>
      </w:pPr>
    </w:p>
    <w:p w14:paraId="498E333F" w14:textId="77777777" w:rsidR="002D1EF4" w:rsidRPr="00FB2F4B" w:rsidRDefault="002D1EF4" w:rsidP="002D1EF4">
      <w:pPr>
        <w:spacing w:line="252" w:lineRule="auto"/>
        <w:ind w:left="284" w:hanging="284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FB2F4B">
        <w:rPr>
          <w:rFonts w:ascii="Times New Roman" w:eastAsia="Calibri" w:hAnsi="Times New Roman"/>
          <w:sz w:val="24"/>
          <w:szCs w:val="24"/>
          <w:lang w:eastAsia="en-US"/>
        </w:rPr>
        <w:t>mely</w:t>
      </w:r>
      <w:proofErr w:type="gramEnd"/>
      <w:r w:rsidRPr="00FB2F4B">
        <w:rPr>
          <w:rFonts w:ascii="Times New Roman" w:eastAsia="Calibri" w:hAnsi="Times New Roman"/>
          <w:sz w:val="24"/>
          <w:szCs w:val="24"/>
          <w:lang w:eastAsia="en-US"/>
        </w:rPr>
        <w:t xml:space="preserve"> létrejött </w:t>
      </w:r>
    </w:p>
    <w:p w14:paraId="6F50D685" w14:textId="77777777" w:rsidR="002D1EF4" w:rsidRPr="00FB2F4B" w:rsidRDefault="002D1EF4" w:rsidP="002D1EF4">
      <w:pPr>
        <w:numPr>
          <w:ilvl w:val="0"/>
          <w:numId w:val="29"/>
        </w:numPr>
        <w:tabs>
          <w:tab w:val="clear" w:pos="708"/>
        </w:tabs>
        <w:suppressAutoHyphens/>
        <w:spacing w:after="0" w:line="10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FB2F4B">
        <w:rPr>
          <w:rFonts w:ascii="Times New Roman" w:eastAsia="Calibri" w:hAnsi="Times New Roman"/>
          <w:sz w:val="24"/>
          <w:szCs w:val="24"/>
          <w:lang w:eastAsia="en-US"/>
        </w:rPr>
        <w:t xml:space="preserve">egyrészről </w:t>
      </w:r>
      <w:r w:rsidRPr="00FB2F4B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Isaszeg Város Önkormányzata, </w:t>
      </w:r>
      <w:r w:rsidRPr="00FB2F4B">
        <w:rPr>
          <w:rFonts w:ascii="Times New Roman" w:eastAsia="Calibri" w:hAnsi="Times New Roman"/>
          <w:sz w:val="24"/>
          <w:szCs w:val="24"/>
          <w:lang w:eastAsia="en-US"/>
        </w:rPr>
        <w:t xml:space="preserve">(2117 Isaszeg, Rákóczi u. 45. képviseli: Hatvani Miklós polgármester) mint támogató, a továbbiakban </w:t>
      </w:r>
      <w:r w:rsidRPr="00FB2F4B">
        <w:rPr>
          <w:rFonts w:ascii="Times New Roman" w:eastAsia="Calibri" w:hAnsi="Times New Roman"/>
          <w:b/>
          <w:sz w:val="24"/>
          <w:szCs w:val="24"/>
          <w:lang w:eastAsia="en-US"/>
        </w:rPr>
        <w:t>Támogató,</w:t>
      </w:r>
      <w:r w:rsidRPr="00FB2F4B"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</w:p>
    <w:p w14:paraId="0B4295F8" w14:textId="77777777" w:rsidR="002D1EF4" w:rsidRPr="00FB2F4B" w:rsidRDefault="002D1EF4" w:rsidP="002D1EF4">
      <w:pPr>
        <w:numPr>
          <w:ilvl w:val="0"/>
          <w:numId w:val="29"/>
        </w:numPr>
        <w:tabs>
          <w:tab w:val="clear" w:pos="708"/>
        </w:tabs>
        <w:suppressAutoHyphens/>
        <w:spacing w:after="0" w:line="10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FB2F4B"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másrészt az </w:t>
      </w:r>
      <w:r w:rsidRPr="00FB2F4B">
        <w:rPr>
          <w:rFonts w:ascii="Times New Roman" w:eastAsia="Calibri" w:hAnsi="Times New Roman"/>
          <w:b/>
          <w:color w:val="000000"/>
          <w:sz w:val="24"/>
          <w:szCs w:val="24"/>
          <w:lang w:eastAsia="en-US"/>
        </w:rPr>
        <w:t>Isaszegi Szent Márton Lovas Hagyományőrző Egyesület</w:t>
      </w:r>
      <w:r w:rsidRPr="00FB2F4B"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 </w:t>
      </w:r>
      <w:r w:rsidRPr="00FB2F4B">
        <w:rPr>
          <w:rFonts w:ascii="Times New Roman" w:eastAsia="Calibri" w:hAnsi="Times New Roman"/>
          <w:b/>
          <w:color w:val="000000"/>
          <w:sz w:val="24"/>
          <w:szCs w:val="24"/>
          <w:lang w:eastAsia="en-US"/>
        </w:rPr>
        <w:t>(</w:t>
      </w:r>
      <w:r w:rsidRPr="00FB2F4B">
        <w:rPr>
          <w:rFonts w:ascii="Times New Roman" w:eastAsia="Calibri" w:hAnsi="Times New Roman"/>
          <w:color w:val="000000"/>
          <w:sz w:val="24"/>
          <w:szCs w:val="24"/>
          <w:lang w:eastAsia="en-US"/>
        </w:rPr>
        <w:t>2117 Isaszeg, Gyöngyvirág u. 5</w:t>
      </w:r>
      <w:proofErr w:type="gramStart"/>
      <w:r w:rsidRPr="00FB2F4B">
        <w:rPr>
          <w:rFonts w:ascii="Times New Roman" w:eastAsia="Calibri" w:hAnsi="Times New Roman"/>
          <w:color w:val="000000"/>
          <w:sz w:val="24"/>
          <w:szCs w:val="24"/>
          <w:lang w:eastAsia="en-US"/>
        </w:rPr>
        <w:t>.,</w:t>
      </w:r>
      <w:proofErr w:type="gramEnd"/>
      <w:r w:rsidRPr="00FB2F4B"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 adószám: 18705432-1-13, képviseli: </w:t>
      </w: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Bíró Tamás</w:t>
      </w:r>
      <w:r w:rsidRPr="00FB2F4B"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 )</w:t>
      </w:r>
      <w:r w:rsidRPr="00FB2F4B">
        <w:rPr>
          <w:rFonts w:ascii="Times New Roman" w:eastAsia="Calibri" w:hAnsi="Times New Roman"/>
          <w:sz w:val="24"/>
          <w:szCs w:val="24"/>
          <w:lang w:eastAsia="en-US"/>
        </w:rPr>
        <w:t xml:space="preserve"> mint támogatott, a továbbiakban </w:t>
      </w:r>
      <w:r w:rsidRPr="00FB2F4B">
        <w:rPr>
          <w:rFonts w:ascii="Times New Roman" w:eastAsia="Calibri" w:hAnsi="Times New Roman"/>
          <w:b/>
          <w:sz w:val="24"/>
          <w:szCs w:val="24"/>
          <w:lang w:eastAsia="en-US"/>
        </w:rPr>
        <w:t>Támogatott</w:t>
      </w:r>
      <w:r w:rsidRPr="00FB2F4B"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</w:p>
    <w:p w14:paraId="14800311" w14:textId="77777777" w:rsidR="002D1EF4" w:rsidRPr="00FB2F4B" w:rsidRDefault="002D1EF4" w:rsidP="002D1EF4">
      <w:pPr>
        <w:tabs>
          <w:tab w:val="left" w:pos="851"/>
        </w:tabs>
        <w:spacing w:line="252" w:lineRule="auto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FB2F4B">
        <w:rPr>
          <w:rFonts w:ascii="Times New Roman" w:eastAsia="Calibri" w:hAnsi="Times New Roman"/>
          <w:sz w:val="24"/>
          <w:szCs w:val="24"/>
          <w:lang w:eastAsia="en-US"/>
        </w:rPr>
        <w:t>között</w:t>
      </w:r>
      <w:proofErr w:type="gramEnd"/>
      <w:r w:rsidRPr="00FB2F4B">
        <w:rPr>
          <w:rFonts w:ascii="Times New Roman" w:eastAsia="Calibri" w:hAnsi="Times New Roman"/>
          <w:sz w:val="24"/>
          <w:szCs w:val="24"/>
          <w:lang w:eastAsia="en-US"/>
        </w:rPr>
        <w:t xml:space="preserve"> az alábbi feltételekkel:</w:t>
      </w:r>
    </w:p>
    <w:p w14:paraId="0E0270F4" w14:textId="77777777" w:rsidR="002D1EF4" w:rsidRPr="00FB2F4B" w:rsidRDefault="002D1EF4" w:rsidP="002D1EF4">
      <w:pPr>
        <w:spacing w:line="252" w:lineRule="auto"/>
        <w:ind w:left="284" w:hanging="284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14:paraId="0EB408F3" w14:textId="77777777" w:rsidR="002D1EF4" w:rsidRPr="00FB2F4B" w:rsidRDefault="002D1EF4" w:rsidP="002D1EF4">
      <w:pPr>
        <w:numPr>
          <w:ilvl w:val="0"/>
          <w:numId w:val="30"/>
        </w:numPr>
        <w:tabs>
          <w:tab w:val="clear" w:pos="284"/>
          <w:tab w:val="clear" w:pos="708"/>
          <w:tab w:val="num" w:pos="0"/>
        </w:tabs>
        <w:suppressAutoHyphens/>
        <w:spacing w:after="0" w:line="252" w:lineRule="auto"/>
        <w:ind w:left="0" w:right="15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FB2F4B">
        <w:rPr>
          <w:rFonts w:ascii="Times New Roman" w:eastAsia="Calibri" w:hAnsi="Times New Roman"/>
          <w:sz w:val="24"/>
          <w:szCs w:val="24"/>
          <w:lang w:eastAsia="en-US"/>
        </w:rPr>
        <w:t>A megállapodás alapja</w:t>
      </w:r>
      <w:r w:rsidRPr="00FB2F4B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 </w:t>
      </w:r>
      <w:r w:rsidRPr="00FB2F4B">
        <w:rPr>
          <w:rFonts w:ascii="Times New Roman" w:eastAsia="Calibri" w:hAnsi="Times New Roman"/>
          <w:b/>
          <w:bCs/>
          <w:sz w:val="24"/>
          <w:szCs w:val="24"/>
          <w:lang w:eastAsia="en-US"/>
        </w:rPr>
        <w:t>a muzeális intézményekről, a nyilvános könyvtári ellátásról és a közművelődésről s</w:t>
      </w:r>
      <w:r w:rsidRPr="00FB2F4B">
        <w:rPr>
          <w:rFonts w:ascii="Times New Roman" w:eastAsia="Calibri" w:hAnsi="Times New Roman"/>
          <w:b/>
          <w:sz w:val="24"/>
          <w:szCs w:val="24"/>
          <w:lang w:eastAsia="en-US"/>
        </w:rPr>
        <w:t>zóló 1997. évi CXL. törvény 79. §</w:t>
      </w:r>
      <w:proofErr w:type="spellStart"/>
      <w:r w:rsidRPr="00FB2F4B">
        <w:rPr>
          <w:rFonts w:ascii="Times New Roman" w:eastAsia="Calibri" w:hAnsi="Times New Roman"/>
          <w:b/>
          <w:sz w:val="24"/>
          <w:szCs w:val="24"/>
          <w:lang w:eastAsia="en-US"/>
        </w:rPr>
        <w:t>-</w:t>
      </w:r>
      <w:proofErr w:type="gramStart"/>
      <w:r w:rsidRPr="00FB2F4B">
        <w:rPr>
          <w:rFonts w:ascii="Times New Roman" w:eastAsia="Calibri" w:hAnsi="Times New Roman"/>
          <w:b/>
          <w:sz w:val="24"/>
          <w:szCs w:val="24"/>
          <w:lang w:eastAsia="en-US"/>
        </w:rPr>
        <w:t>a</w:t>
      </w:r>
      <w:proofErr w:type="spellEnd"/>
      <w:proofErr w:type="gramEnd"/>
      <w:r w:rsidRPr="00FB2F4B">
        <w:rPr>
          <w:rFonts w:ascii="Times New Roman" w:eastAsia="Calibri" w:hAnsi="Times New Roman"/>
          <w:b/>
          <w:sz w:val="24"/>
          <w:szCs w:val="24"/>
          <w:lang w:eastAsia="en-US"/>
        </w:rPr>
        <w:t>,</w:t>
      </w:r>
      <w:r w:rsidRPr="00FB2F4B">
        <w:rPr>
          <w:rFonts w:ascii="Times New Roman" w:eastAsia="Calibri" w:hAnsi="Times New Roman"/>
          <w:sz w:val="24"/>
          <w:szCs w:val="24"/>
          <w:lang w:eastAsia="en-US"/>
        </w:rPr>
        <w:t xml:space="preserve"> valamint Isaszeg Város Önkormányzatának a helyi közművelődésről szóló 7/2005. (III. 23.) számú önkormányzati rendelete. </w:t>
      </w:r>
    </w:p>
    <w:p w14:paraId="2BC8109F" w14:textId="77777777" w:rsidR="002D1EF4" w:rsidRPr="00FB2F4B" w:rsidRDefault="002D1EF4" w:rsidP="002D1EF4">
      <w:pPr>
        <w:spacing w:line="252" w:lineRule="auto"/>
        <w:ind w:left="720" w:right="150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14:paraId="35325C09" w14:textId="77777777" w:rsidR="002D1EF4" w:rsidRPr="00FB2F4B" w:rsidRDefault="002D1EF4" w:rsidP="002D1EF4">
      <w:pPr>
        <w:spacing w:line="252" w:lineRule="auto"/>
        <w:ind w:left="284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FB2F4B">
        <w:rPr>
          <w:rFonts w:ascii="Times New Roman" w:eastAsia="Calibri" w:hAnsi="Times New Roman"/>
          <w:sz w:val="24"/>
          <w:szCs w:val="24"/>
          <w:lang w:eastAsia="en-US"/>
        </w:rPr>
        <w:t xml:space="preserve">1.1 </w:t>
      </w:r>
      <w:r w:rsidRPr="00FB2F4B">
        <w:rPr>
          <w:rFonts w:ascii="Times New Roman" w:eastAsia="Calibri" w:hAnsi="Times New Roman"/>
          <w:b/>
          <w:sz w:val="24"/>
          <w:szCs w:val="24"/>
          <w:lang w:eastAsia="en-US"/>
        </w:rPr>
        <w:t>A megállapodás célja:</w:t>
      </w:r>
    </w:p>
    <w:p w14:paraId="6801888E" w14:textId="77777777" w:rsidR="002D1EF4" w:rsidRPr="00FB2F4B" w:rsidRDefault="002D1EF4" w:rsidP="002D1EF4">
      <w:pPr>
        <w:spacing w:line="252" w:lineRule="auto"/>
        <w:ind w:left="284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FB2F4B">
        <w:rPr>
          <w:rFonts w:ascii="Times New Roman" w:hAnsi="Times New Roman"/>
          <w:sz w:val="24"/>
          <w:szCs w:val="24"/>
          <w:lang w:eastAsia="en-US"/>
        </w:rPr>
        <w:t xml:space="preserve">     </w:t>
      </w:r>
      <w:r w:rsidRPr="00FB2F4B">
        <w:rPr>
          <w:rFonts w:ascii="Times New Roman" w:eastAsia="Calibri" w:hAnsi="Times New Roman"/>
          <w:sz w:val="24"/>
          <w:szCs w:val="24"/>
          <w:lang w:eastAsia="en-US"/>
        </w:rPr>
        <w:t>A Támogatott bizonyos feladatok ellátásának átvállalásával segíti a Támogatót, annak törvényben meghatározott feladat ellátási kötelezettségének teljesítésében.</w:t>
      </w:r>
    </w:p>
    <w:p w14:paraId="1DE08DC6" w14:textId="77777777" w:rsidR="002D1EF4" w:rsidRPr="00FB2F4B" w:rsidRDefault="002D1EF4" w:rsidP="002D1EF4">
      <w:pPr>
        <w:spacing w:line="252" w:lineRule="auto"/>
        <w:ind w:left="284" w:hanging="284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14:paraId="4AABA4C5" w14:textId="77777777" w:rsidR="002D1EF4" w:rsidRPr="006620DB" w:rsidRDefault="002D1EF4" w:rsidP="002D1EF4">
      <w:pPr>
        <w:spacing w:line="252" w:lineRule="auto"/>
        <w:ind w:left="284" w:hanging="284"/>
        <w:contextualSpacing/>
        <w:jc w:val="both"/>
        <w:rPr>
          <w:rFonts w:ascii="Times New Roman" w:eastAsia="Calibri" w:hAnsi="Times New Roman"/>
          <w:b/>
          <w:color w:val="auto"/>
          <w:sz w:val="24"/>
          <w:szCs w:val="24"/>
          <w:lang w:eastAsia="en-US"/>
        </w:rPr>
      </w:pPr>
      <w:r w:rsidRPr="006620DB">
        <w:rPr>
          <w:rFonts w:ascii="Times New Roman" w:eastAsia="Calibri" w:hAnsi="Times New Roman"/>
          <w:color w:val="auto"/>
          <w:sz w:val="24"/>
          <w:szCs w:val="24"/>
          <w:lang w:eastAsia="en-US"/>
        </w:rPr>
        <w:t xml:space="preserve">1.2 </w:t>
      </w:r>
      <w:r w:rsidRPr="006620DB">
        <w:rPr>
          <w:rFonts w:ascii="Times New Roman" w:eastAsia="Calibri" w:hAnsi="Times New Roman"/>
          <w:b/>
          <w:color w:val="auto"/>
          <w:sz w:val="24"/>
          <w:szCs w:val="24"/>
          <w:lang w:eastAsia="en-US"/>
        </w:rPr>
        <w:t>A megállapodás tárgya:</w:t>
      </w:r>
    </w:p>
    <w:p w14:paraId="35DCEA1E" w14:textId="40ECB4EC" w:rsidR="002D1EF4" w:rsidRPr="002D1EF4" w:rsidRDefault="004F5142" w:rsidP="002D1EF4">
      <w:pPr>
        <w:numPr>
          <w:ilvl w:val="0"/>
          <w:numId w:val="34"/>
        </w:numPr>
        <w:tabs>
          <w:tab w:val="clear" w:pos="708"/>
        </w:tabs>
        <w:suppressAutoHyphens/>
        <w:spacing w:after="0" w:line="100" w:lineRule="atLeast"/>
        <w:ind w:left="720"/>
        <w:contextualSpacing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eastAsia="Calibri" w:hAnsi="Times New Roman"/>
          <w:b/>
          <w:color w:val="auto"/>
          <w:sz w:val="24"/>
          <w:szCs w:val="24"/>
          <w:lang w:eastAsia="en-US"/>
        </w:rPr>
        <w:t>a</w:t>
      </w:r>
      <w:r w:rsidR="002D1EF4" w:rsidRPr="002D1EF4">
        <w:rPr>
          <w:rFonts w:ascii="Times New Roman" w:eastAsia="Calibri" w:hAnsi="Times New Roman"/>
          <w:b/>
          <w:color w:val="auto"/>
          <w:sz w:val="24"/>
          <w:szCs w:val="24"/>
          <w:lang w:eastAsia="en-US"/>
        </w:rPr>
        <w:t xml:space="preserve"> hazai és a nemzetközi hagyományőrzőkkel való kapcsolattartás, hazai és külföldi rendezvényeken való részvétel Isaszeg jelképeivel, városunk hírnevének öregbítése</w:t>
      </w:r>
      <w:r>
        <w:rPr>
          <w:rFonts w:ascii="Times New Roman" w:eastAsia="Calibri" w:hAnsi="Times New Roman"/>
          <w:b/>
          <w:color w:val="auto"/>
          <w:sz w:val="24"/>
          <w:szCs w:val="24"/>
          <w:lang w:eastAsia="en-US"/>
        </w:rPr>
        <w:t>,</w:t>
      </w:r>
      <w:r w:rsidR="002D1EF4" w:rsidRPr="002D1EF4">
        <w:rPr>
          <w:rFonts w:ascii="Times New Roman" w:eastAsia="Calibri" w:hAnsi="Times New Roman"/>
          <w:b/>
          <w:color w:val="auto"/>
          <w:sz w:val="24"/>
          <w:szCs w:val="24"/>
          <w:lang w:eastAsia="en-US"/>
        </w:rPr>
        <w:t xml:space="preserve"> </w:t>
      </w:r>
    </w:p>
    <w:p w14:paraId="770E3E7D" w14:textId="53E59222" w:rsidR="002D1EF4" w:rsidRPr="002D1EF4" w:rsidRDefault="004F5142" w:rsidP="002D1EF4">
      <w:pPr>
        <w:numPr>
          <w:ilvl w:val="0"/>
          <w:numId w:val="34"/>
        </w:numPr>
        <w:tabs>
          <w:tab w:val="left" w:pos="1429"/>
        </w:tabs>
        <w:suppressAutoHyphens/>
        <w:spacing w:after="0" w:line="100" w:lineRule="atLeast"/>
        <w:ind w:left="720"/>
        <w:contextualSpacing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eastAsia="Calibri" w:hAnsi="Times New Roman"/>
          <w:b/>
          <w:bCs/>
          <w:color w:val="auto"/>
          <w:sz w:val="24"/>
          <w:szCs w:val="24"/>
          <w:lang w:eastAsia="en-US"/>
        </w:rPr>
        <w:t>á</w:t>
      </w:r>
      <w:r w:rsidR="002D1EF4" w:rsidRPr="002D1EF4">
        <w:rPr>
          <w:rFonts w:ascii="Times New Roman" w:eastAsia="Calibri" w:hAnsi="Times New Roman"/>
          <w:b/>
          <w:bCs/>
          <w:color w:val="auto"/>
          <w:sz w:val="24"/>
          <w:szCs w:val="24"/>
          <w:lang w:eastAsia="en-US"/>
        </w:rPr>
        <w:t>llami felkéréseknek való eleget téve határon túl, amelyek során Magyarországot képviselik Isaszeg színeiben</w:t>
      </w:r>
      <w:r>
        <w:rPr>
          <w:rFonts w:ascii="Times New Roman" w:eastAsia="Calibri" w:hAnsi="Times New Roman"/>
          <w:b/>
          <w:bCs/>
          <w:color w:val="auto"/>
          <w:sz w:val="24"/>
          <w:szCs w:val="24"/>
          <w:lang w:eastAsia="en-US"/>
        </w:rPr>
        <w:t>,</w:t>
      </w:r>
    </w:p>
    <w:p w14:paraId="78802716" w14:textId="2923F85F" w:rsidR="002D1EF4" w:rsidRPr="002D1EF4" w:rsidRDefault="004F5142" w:rsidP="002D1EF4">
      <w:pPr>
        <w:numPr>
          <w:ilvl w:val="0"/>
          <w:numId w:val="34"/>
        </w:numPr>
        <w:tabs>
          <w:tab w:val="left" w:pos="1429"/>
        </w:tabs>
        <w:suppressAutoHyphens/>
        <w:spacing w:after="0" w:line="100" w:lineRule="atLeast"/>
        <w:ind w:left="720"/>
        <w:contextualSpacing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eastAsia="Calibri" w:hAnsi="Times New Roman"/>
          <w:b/>
          <w:bCs/>
          <w:color w:val="auto"/>
          <w:sz w:val="24"/>
          <w:szCs w:val="24"/>
          <w:lang w:eastAsia="en-US"/>
        </w:rPr>
        <w:t>a</w:t>
      </w:r>
      <w:r w:rsidR="002D1EF4" w:rsidRPr="002D1EF4">
        <w:rPr>
          <w:rFonts w:ascii="Times New Roman" w:eastAsia="Calibri" w:hAnsi="Times New Roman"/>
          <w:b/>
          <w:bCs/>
          <w:color w:val="auto"/>
          <w:sz w:val="24"/>
          <w:szCs w:val="24"/>
          <w:lang w:eastAsia="en-US"/>
        </w:rPr>
        <w:t xml:space="preserve"> Nemzeti Vágtán isaszegi hagyományőrzőként való szereplés</w:t>
      </w:r>
      <w:r>
        <w:rPr>
          <w:rFonts w:ascii="Times New Roman" w:eastAsia="Calibri" w:hAnsi="Times New Roman"/>
          <w:b/>
          <w:bCs/>
          <w:color w:val="auto"/>
          <w:sz w:val="24"/>
          <w:szCs w:val="24"/>
          <w:lang w:eastAsia="en-US"/>
        </w:rPr>
        <w:t>,</w:t>
      </w:r>
    </w:p>
    <w:p w14:paraId="67686390" w14:textId="63FC1C11" w:rsidR="002D1EF4" w:rsidRPr="002D1EF4" w:rsidRDefault="004F5142" w:rsidP="002D1EF4">
      <w:pPr>
        <w:numPr>
          <w:ilvl w:val="0"/>
          <w:numId w:val="34"/>
        </w:numPr>
        <w:tabs>
          <w:tab w:val="clear" w:pos="708"/>
        </w:tabs>
        <w:suppressAutoHyphens/>
        <w:spacing w:after="0" w:line="100" w:lineRule="atLeast"/>
        <w:ind w:left="720"/>
        <w:contextualSpacing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eastAsia="Calibri" w:hAnsi="Times New Roman"/>
          <w:b/>
          <w:bCs/>
          <w:color w:val="auto"/>
          <w:sz w:val="24"/>
          <w:szCs w:val="24"/>
          <w:lang w:eastAsia="en-US"/>
        </w:rPr>
        <w:lastRenderedPageBreak/>
        <w:t>a</w:t>
      </w:r>
      <w:r w:rsidR="002D1EF4" w:rsidRPr="002D1EF4">
        <w:rPr>
          <w:rFonts w:ascii="Times New Roman" w:eastAsia="Calibri" w:hAnsi="Times New Roman"/>
          <w:b/>
          <w:bCs/>
          <w:color w:val="auto"/>
          <w:sz w:val="24"/>
          <w:szCs w:val="24"/>
          <w:lang w:eastAsia="en-US"/>
        </w:rPr>
        <w:t xml:space="preserve"> városi ünnepségeken részvétel, szereplés</w:t>
      </w:r>
      <w:r>
        <w:rPr>
          <w:rFonts w:ascii="Times New Roman" w:eastAsia="Calibri" w:hAnsi="Times New Roman"/>
          <w:b/>
          <w:bCs/>
          <w:color w:val="auto"/>
          <w:sz w:val="24"/>
          <w:szCs w:val="24"/>
          <w:lang w:eastAsia="en-US"/>
        </w:rPr>
        <w:t>,</w:t>
      </w:r>
    </w:p>
    <w:p w14:paraId="2AC06CCC" w14:textId="0609CC3B" w:rsidR="002D1EF4" w:rsidRPr="002D1EF4" w:rsidRDefault="004F5142" w:rsidP="002D1EF4">
      <w:pPr>
        <w:numPr>
          <w:ilvl w:val="0"/>
          <w:numId w:val="34"/>
        </w:numPr>
        <w:tabs>
          <w:tab w:val="left" w:pos="1146"/>
        </w:tabs>
        <w:suppressAutoHyphens/>
        <w:spacing w:after="0" w:line="100" w:lineRule="atLeast"/>
        <w:ind w:left="720"/>
        <w:contextualSpacing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eastAsia="Calibri" w:hAnsi="Times New Roman"/>
          <w:b/>
          <w:color w:val="auto"/>
          <w:sz w:val="24"/>
          <w:szCs w:val="24"/>
          <w:lang w:eastAsia="en-US"/>
        </w:rPr>
        <w:t>e</w:t>
      </w:r>
      <w:r w:rsidR="002D1EF4" w:rsidRPr="002D1EF4">
        <w:rPr>
          <w:rFonts w:ascii="Times New Roman" w:eastAsia="Calibri" w:hAnsi="Times New Roman"/>
          <w:b/>
          <w:color w:val="auto"/>
          <w:sz w:val="24"/>
          <w:szCs w:val="24"/>
          <w:lang w:eastAsia="en-US"/>
        </w:rPr>
        <w:t xml:space="preserve">gyüttműködés a város oktatási-kulturális intézményeivel, a civil szervezetekkel lehetőség szerint. </w:t>
      </w:r>
    </w:p>
    <w:p w14:paraId="331A8DA6" w14:textId="77777777" w:rsidR="002D1EF4" w:rsidRPr="002D1EF4" w:rsidRDefault="002D1EF4" w:rsidP="002D1EF4">
      <w:pPr>
        <w:spacing w:line="252" w:lineRule="auto"/>
        <w:ind w:left="284" w:hanging="284"/>
        <w:contextualSpacing/>
        <w:jc w:val="both"/>
        <w:rPr>
          <w:rFonts w:ascii="Times New Roman" w:eastAsia="Calibri" w:hAnsi="Times New Roman"/>
          <w:color w:val="auto"/>
          <w:sz w:val="24"/>
          <w:szCs w:val="24"/>
          <w:lang w:eastAsia="en-US"/>
        </w:rPr>
      </w:pPr>
    </w:p>
    <w:p w14:paraId="1CB8F458" w14:textId="77777777" w:rsidR="002D1EF4" w:rsidRPr="00FB2F4B" w:rsidRDefault="002D1EF4" w:rsidP="002D1EF4">
      <w:pPr>
        <w:spacing w:line="252" w:lineRule="auto"/>
        <w:ind w:left="284" w:hanging="284"/>
        <w:contextualSpacing/>
        <w:jc w:val="both"/>
        <w:rPr>
          <w:rFonts w:ascii="Times New Roman" w:hAnsi="Times New Roman"/>
          <w:color w:val="auto"/>
          <w:sz w:val="24"/>
          <w:szCs w:val="24"/>
        </w:rPr>
      </w:pPr>
      <w:r w:rsidRPr="00FB2F4B">
        <w:rPr>
          <w:rFonts w:ascii="Times New Roman" w:eastAsia="Calibri" w:hAnsi="Times New Roman"/>
          <w:color w:val="auto"/>
          <w:sz w:val="24"/>
          <w:szCs w:val="24"/>
          <w:lang w:eastAsia="en-US"/>
        </w:rPr>
        <w:t xml:space="preserve">1.3 </w:t>
      </w:r>
      <w:r w:rsidRPr="00FB2F4B">
        <w:rPr>
          <w:rFonts w:ascii="Times New Roman" w:eastAsia="Calibri" w:hAnsi="Times New Roman"/>
          <w:b/>
          <w:color w:val="auto"/>
          <w:sz w:val="24"/>
          <w:szCs w:val="24"/>
          <w:lang w:eastAsia="en-US"/>
        </w:rPr>
        <w:t>A szolgáltatások díjai:</w:t>
      </w:r>
    </w:p>
    <w:p w14:paraId="7E82A20A" w14:textId="77777777" w:rsidR="002D1EF4" w:rsidRPr="00FB2F4B" w:rsidRDefault="002D1EF4" w:rsidP="002D1EF4">
      <w:pPr>
        <w:spacing w:line="252" w:lineRule="auto"/>
        <w:ind w:left="284" w:hanging="284"/>
        <w:contextualSpacing/>
        <w:jc w:val="both"/>
        <w:rPr>
          <w:rFonts w:ascii="Times New Roman" w:hAnsi="Times New Roman"/>
          <w:color w:val="auto"/>
          <w:sz w:val="24"/>
          <w:szCs w:val="24"/>
        </w:rPr>
      </w:pPr>
      <w:r w:rsidRPr="00FB2F4B">
        <w:rPr>
          <w:rFonts w:ascii="Times New Roman" w:hAnsi="Times New Roman"/>
          <w:color w:val="auto"/>
          <w:sz w:val="24"/>
          <w:szCs w:val="24"/>
          <w:lang w:eastAsia="en-US"/>
        </w:rPr>
        <w:t xml:space="preserve">      </w:t>
      </w:r>
      <w:r w:rsidRPr="00FB2F4B">
        <w:rPr>
          <w:rFonts w:ascii="Times New Roman" w:eastAsia="Calibri" w:hAnsi="Times New Roman"/>
          <w:color w:val="auto"/>
          <w:sz w:val="24"/>
          <w:szCs w:val="24"/>
          <w:lang w:eastAsia="en-US"/>
        </w:rPr>
        <w:t>Az 1.2 pontokban a Támogatott vállalja a szolgáltatások költségeinek nagyobbik hányadát. Isaszeg Város Önkormányzata, mint Támogató fenti pontok megvalósulását a Támogatott részére 20</w:t>
      </w:r>
      <w:r>
        <w:rPr>
          <w:rFonts w:ascii="Times New Roman" w:eastAsia="Calibri" w:hAnsi="Times New Roman"/>
          <w:color w:val="auto"/>
          <w:sz w:val="24"/>
          <w:szCs w:val="24"/>
          <w:lang w:eastAsia="en-US"/>
        </w:rPr>
        <w:t>22</w:t>
      </w:r>
      <w:r w:rsidRPr="00FB2F4B">
        <w:rPr>
          <w:rFonts w:ascii="Times New Roman" w:eastAsia="Calibri" w:hAnsi="Times New Roman"/>
          <w:color w:val="auto"/>
          <w:sz w:val="24"/>
          <w:szCs w:val="24"/>
          <w:lang w:eastAsia="en-US"/>
        </w:rPr>
        <w:t xml:space="preserve">. évben </w:t>
      </w:r>
      <w:r w:rsidRPr="00FB2F4B">
        <w:rPr>
          <w:rFonts w:ascii="Times New Roman" w:eastAsia="Calibri" w:hAnsi="Times New Roman"/>
          <w:b/>
          <w:bCs/>
          <w:color w:val="auto"/>
          <w:sz w:val="24"/>
          <w:szCs w:val="24"/>
          <w:lang w:eastAsia="en-US"/>
        </w:rPr>
        <w:t>100.000</w:t>
      </w:r>
      <w:r w:rsidRPr="00FB2F4B">
        <w:rPr>
          <w:rFonts w:ascii="Times New Roman" w:eastAsia="Calibri" w:hAnsi="Times New Roman"/>
          <w:b/>
          <w:color w:val="auto"/>
          <w:sz w:val="24"/>
          <w:szCs w:val="24"/>
          <w:lang w:eastAsia="en-US"/>
        </w:rPr>
        <w:t xml:space="preserve"> Ft</w:t>
      </w:r>
      <w:r w:rsidRPr="00FB2F4B">
        <w:rPr>
          <w:rFonts w:ascii="Times New Roman" w:eastAsia="Calibri" w:hAnsi="Times New Roman"/>
          <w:color w:val="auto"/>
          <w:sz w:val="24"/>
          <w:szCs w:val="24"/>
          <w:lang w:eastAsia="en-US"/>
        </w:rPr>
        <w:t xml:space="preserve"> összegben támogatja.</w:t>
      </w:r>
    </w:p>
    <w:p w14:paraId="748F642C" w14:textId="77777777" w:rsidR="002D1EF4" w:rsidRPr="006F0223" w:rsidRDefault="002D1EF4" w:rsidP="002D1EF4">
      <w:pPr>
        <w:pStyle w:val="Listaszerbekezds"/>
        <w:numPr>
          <w:ilvl w:val="1"/>
          <w:numId w:val="36"/>
        </w:numPr>
        <w:tabs>
          <w:tab w:val="clear" w:pos="708"/>
        </w:tabs>
        <w:suppressAutoHyphens/>
        <w:spacing w:line="252" w:lineRule="auto"/>
        <w:jc w:val="both"/>
        <w:rPr>
          <w:rFonts w:ascii="Times New Roman" w:hAnsi="Times New Roman"/>
          <w:color w:val="auto"/>
          <w:sz w:val="24"/>
          <w:szCs w:val="24"/>
        </w:rPr>
      </w:pPr>
      <w:r w:rsidRPr="006F0223">
        <w:rPr>
          <w:rFonts w:ascii="Times New Roman" w:eastAsia="Calibri" w:hAnsi="Times New Roman"/>
          <w:b/>
          <w:color w:val="auto"/>
          <w:sz w:val="24"/>
          <w:szCs w:val="24"/>
          <w:lang w:eastAsia="en-US"/>
        </w:rPr>
        <w:t>A támogatás felhasználásáról</w:t>
      </w:r>
    </w:p>
    <w:p w14:paraId="3C02E6A4" w14:textId="77777777" w:rsidR="002D1EF4" w:rsidRPr="00FB2F4B" w:rsidRDefault="002D1EF4" w:rsidP="002D1EF4">
      <w:pPr>
        <w:spacing w:line="252" w:lineRule="auto"/>
        <w:ind w:left="284" w:hanging="284"/>
        <w:contextualSpacing/>
        <w:jc w:val="both"/>
        <w:rPr>
          <w:rFonts w:ascii="Times New Roman" w:hAnsi="Times New Roman"/>
          <w:color w:val="auto"/>
          <w:sz w:val="24"/>
          <w:szCs w:val="24"/>
        </w:rPr>
      </w:pPr>
      <w:r w:rsidRPr="00FB2F4B">
        <w:rPr>
          <w:rFonts w:ascii="Times New Roman" w:hAnsi="Times New Roman"/>
          <w:color w:val="auto"/>
          <w:sz w:val="24"/>
          <w:szCs w:val="24"/>
          <w:lang w:eastAsia="en-US"/>
        </w:rPr>
        <w:t xml:space="preserve">      </w:t>
      </w:r>
      <w:r w:rsidRPr="00FB2F4B">
        <w:rPr>
          <w:rFonts w:ascii="Times New Roman" w:eastAsia="Calibri" w:hAnsi="Times New Roman"/>
          <w:color w:val="auto"/>
          <w:sz w:val="24"/>
          <w:szCs w:val="24"/>
          <w:lang w:eastAsia="en-US"/>
        </w:rPr>
        <w:t>A támogatás felhasználható az</w:t>
      </w:r>
      <w:r w:rsidRPr="00FB2F4B">
        <w:rPr>
          <w:rFonts w:ascii="Times New Roman" w:eastAsia="Calibri" w:hAnsi="Times New Roman"/>
          <w:b/>
          <w:color w:val="auto"/>
          <w:sz w:val="24"/>
          <w:szCs w:val="24"/>
          <w:lang w:eastAsia="en-US"/>
        </w:rPr>
        <w:t xml:space="preserve"> Isaszegi Szent Márton Lovas Hagyományőrző Egyesület</w:t>
      </w:r>
      <w:r w:rsidRPr="00FB2F4B">
        <w:rPr>
          <w:rFonts w:ascii="Times New Roman" w:eastAsia="Calibri" w:hAnsi="Times New Roman"/>
          <w:color w:val="auto"/>
          <w:sz w:val="24"/>
          <w:szCs w:val="24"/>
          <w:lang w:eastAsia="en-US"/>
        </w:rPr>
        <w:t xml:space="preserve"> tevékenységével összefüggő 1.2 pontokban felsorolt feladatok megvalósításához:</w:t>
      </w:r>
    </w:p>
    <w:p w14:paraId="565708C1" w14:textId="4E2D3403" w:rsidR="002D1EF4" w:rsidRPr="002D1EF4" w:rsidRDefault="004F5142" w:rsidP="002D1EF4">
      <w:pPr>
        <w:pStyle w:val="Listaszerbekezds"/>
        <w:numPr>
          <w:ilvl w:val="0"/>
          <w:numId w:val="34"/>
        </w:numPr>
        <w:tabs>
          <w:tab w:val="clear" w:pos="708"/>
        </w:tabs>
        <w:suppressAutoHyphens/>
        <w:spacing w:after="0" w:line="100" w:lineRule="atLeast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eastAsia="Calibri" w:hAnsi="Times New Roman"/>
          <w:b/>
          <w:color w:val="auto"/>
          <w:sz w:val="24"/>
          <w:szCs w:val="24"/>
          <w:lang w:eastAsia="en-US"/>
        </w:rPr>
        <w:t>f</w:t>
      </w:r>
      <w:r w:rsidR="002D1EF4" w:rsidRPr="002D1EF4">
        <w:rPr>
          <w:rFonts w:ascii="Times New Roman" w:eastAsia="Calibri" w:hAnsi="Times New Roman"/>
          <w:b/>
          <w:color w:val="auto"/>
          <w:sz w:val="24"/>
          <w:szCs w:val="24"/>
          <w:lang w:eastAsia="en-US"/>
        </w:rPr>
        <w:t>ellépő ruhák, felszerelések karbantartása, javítása</w:t>
      </w:r>
      <w:r>
        <w:rPr>
          <w:rFonts w:ascii="Times New Roman" w:eastAsia="Calibri" w:hAnsi="Times New Roman"/>
          <w:b/>
          <w:color w:val="auto"/>
          <w:sz w:val="24"/>
          <w:szCs w:val="24"/>
          <w:lang w:eastAsia="en-US"/>
        </w:rPr>
        <w:t>,</w:t>
      </w:r>
    </w:p>
    <w:p w14:paraId="63F7B285" w14:textId="37312D09" w:rsidR="002D1EF4" w:rsidRPr="002D1EF4" w:rsidRDefault="002D1EF4" w:rsidP="002D1EF4">
      <w:pPr>
        <w:pStyle w:val="Listaszerbekezds"/>
        <w:numPr>
          <w:ilvl w:val="0"/>
          <w:numId w:val="34"/>
        </w:numPr>
        <w:tabs>
          <w:tab w:val="clear" w:pos="708"/>
        </w:tabs>
        <w:suppressAutoHyphens/>
        <w:spacing w:after="0" w:line="100" w:lineRule="atLeast"/>
        <w:jc w:val="both"/>
        <w:rPr>
          <w:rFonts w:ascii="Times New Roman" w:hAnsi="Times New Roman"/>
          <w:color w:val="auto"/>
          <w:sz w:val="24"/>
          <w:szCs w:val="24"/>
        </w:rPr>
      </w:pPr>
      <w:r w:rsidRPr="002D1EF4">
        <w:rPr>
          <w:rFonts w:ascii="Times New Roman" w:hAnsi="Times New Roman"/>
          <w:b/>
          <w:color w:val="auto"/>
          <w:sz w:val="24"/>
          <w:szCs w:val="24"/>
          <w:lang w:eastAsia="en-US"/>
        </w:rPr>
        <w:t xml:space="preserve"> </w:t>
      </w:r>
      <w:r w:rsidR="004F5142">
        <w:rPr>
          <w:rFonts w:ascii="Times New Roman" w:eastAsia="Calibri" w:hAnsi="Times New Roman"/>
          <w:b/>
          <w:color w:val="auto"/>
          <w:sz w:val="24"/>
          <w:szCs w:val="24"/>
          <w:lang w:eastAsia="en-US"/>
        </w:rPr>
        <w:t>u</w:t>
      </w:r>
      <w:r w:rsidRPr="002D1EF4">
        <w:rPr>
          <w:rFonts w:ascii="Times New Roman" w:eastAsia="Calibri" w:hAnsi="Times New Roman"/>
          <w:b/>
          <w:color w:val="auto"/>
          <w:sz w:val="24"/>
          <w:szCs w:val="24"/>
          <w:lang w:eastAsia="en-US"/>
        </w:rPr>
        <w:t>tazási költségekre</w:t>
      </w:r>
      <w:r w:rsidR="004F5142">
        <w:rPr>
          <w:rFonts w:ascii="Times New Roman" w:eastAsia="Calibri" w:hAnsi="Times New Roman"/>
          <w:b/>
          <w:color w:val="auto"/>
          <w:sz w:val="24"/>
          <w:szCs w:val="24"/>
          <w:lang w:eastAsia="en-US"/>
        </w:rPr>
        <w:t>,</w:t>
      </w:r>
      <w:r w:rsidRPr="002D1EF4">
        <w:rPr>
          <w:rFonts w:ascii="Times New Roman" w:eastAsia="Calibri" w:hAnsi="Times New Roman"/>
          <w:b/>
          <w:color w:val="auto"/>
          <w:sz w:val="24"/>
          <w:szCs w:val="24"/>
          <w:lang w:eastAsia="en-US"/>
        </w:rPr>
        <w:t xml:space="preserve"> </w:t>
      </w:r>
    </w:p>
    <w:p w14:paraId="3088936D" w14:textId="749972DB" w:rsidR="002D1EF4" w:rsidRPr="002D1EF4" w:rsidRDefault="002D1EF4" w:rsidP="002D1EF4">
      <w:pPr>
        <w:pStyle w:val="Listaszerbekezds"/>
        <w:numPr>
          <w:ilvl w:val="0"/>
          <w:numId w:val="34"/>
        </w:numPr>
        <w:tabs>
          <w:tab w:val="clear" w:pos="708"/>
        </w:tabs>
        <w:suppressAutoHyphens/>
        <w:spacing w:after="0" w:line="100" w:lineRule="atLeast"/>
        <w:jc w:val="both"/>
        <w:rPr>
          <w:rFonts w:ascii="Times New Roman" w:hAnsi="Times New Roman"/>
          <w:color w:val="auto"/>
          <w:sz w:val="24"/>
          <w:szCs w:val="24"/>
        </w:rPr>
      </w:pPr>
      <w:r w:rsidRPr="002D1EF4">
        <w:rPr>
          <w:rFonts w:ascii="Times New Roman" w:hAnsi="Times New Roman"/>
          <w:b/>
          <w:color w:val="auto"/>
          <w:sz w:val="24"/>
          <w:szCs w:val="24"/>
          <w:lang w:eastAsia="en-US"/>
        </w:rPr>
        <w:t xml:space="preserve"> </w:t>
      </w:r>
      <w:r w:rsidR="004F5142">
        <w:rPr>
          <w:rFonts w:ascii="Times New Roman" w:eastAsia="Calibri" w:hAnsi="Times New Roman"/>
          <w:b/>
          <w:color w:val="auto"/>
          <w:sz w:val="24"/>
          <w:szCs w:val="24"/>
          <w:lang w:eastAsia="en-US"/>
        </w:rPr>
        <w:t>s</w:t>
      </w:r>
      <w:r w:rsidRPr="002D1EF4">
        <w:rPr>
          <w:rFonts w:ascii="Times New Roman" w:eastAsia="Calibri" w:hAnsi="Times New Roman"/>
          <w:b/>
          <w:color w:val="auto"/>
          <w:sz w:val="24"/>
          <w:szCs w:val="24"/>
          <w:lang w:eastAsia="en-US"/>
        </w:rPr>
        <w:t>zállítási kiadásokra</w:t>
      </w:r>
      <w:r w:rsidR="004F5142">
        <w:rPr>
          <w:rFonts w:ascii="Times New Roman" w:eastAsia="Calibri" w:hAnsi="Times New Roman"/>
          <w:b/>
          <w:color w:val="auto"/>
          <w:sz w:val="24"/>
          <w:szCs w:val="24"/>
          <w:lang w:eastAsia="en-US"/>
        </w:rPr>
        <w:t>,</w:t>
      </w:r>
    </w:p>
    <w:p w14:paraId="028C80C9" w14:textId="3DD82B6D" w:rsidR="002D1EF4" w:rsidRPr="002D1EF4" w:rsidRDefault="002D1EF4" w:rsidP="002D1EF4">
      <w:pPr>
        <w:pStyle w:val="Listaszerbekezds"/>
        <w:numPr>
          <w:ilvl w:val="0"/>
          <w:numId w:val="34"/>
        </w:numPr>
        <w:tabs>
          <w:tab w:val="clear" w:pos="708"/>
        </w:tabs>
        <w:suppressAutoHyphens/>
        <w:spacing w:after="0" w:line="100" w:lineRule="atLeast"/>
        <w:jc w:val="both"/>
        <w:rPr>
          <w:rFonts w:ascii="Times New Roman" w:hAnsi="Times New Roman"/>
          <w:color w:val="auto"/>
          <w:sz w:val="24"/>
          <w:szCs w:val="24"/>
        </w:rPr>
      </w:pPr>
      <w:r w:rsidRPr="002D1EF4">
        <w:rPr>
          <w:rFonts w:ascii="Times New Roman" w:hAnsi="Times New Roman"/>
          <w:b/>
          <w:color w:val="auto"/>
          <w:sz w:val="24"/>
          <w:szCs w:val="24"/>
          <w:lang w:eastAsia="en-US"/>
        </w:rPr>
        <w:t xml:space="preserve"> </w:t>
      </w:r>
      <w:r w:rsidR="004F5142">
        <w:rPr>
          <w:rFonts w:ascii="Times New Roman" w:eastAsia="Calibri" w:hAnsi="Times New Roman"/>
          <w:b/>
          <w:color w:val="auto"/>
          <w:sz w:val="24"/>
          <w:szCs w:val="24"/>
          <w:lang w:eastAsia="en-US"/>
        </w:rPr>
        <w:t>r</w:t>
      </w:r>
      <w:r w:rsidRPr="002D1EF4">
        <w:rPr>
          <w:rFonts w:ascii="Times New Roman" w:eastAsia="Calibri" w:hAnsi="Times New Roman"/>
          <w:b/>
          <w:color w:val="auto"/>
          <w:sz w:val="24"/>
          <w:szCs w:val="24"/>
          <w:lang w:eastAsia="en-US"/>
        </w:rPr>
        <w:t>eprezentációs költségekre</w:t>
      </w:r>
      <w:r w:rsidR="004F5142">
        <w:rPr>
          <w:rFonts w:ascii="Times New Roman" w:eastAsia="Calibri" w:hAnsi="Times New Roman"/>
          <w:b/>
          <w:color w:val="auto"/>
          <w:sz w:val="24"/>
          <w:szCs w:val="24"/>
          <w:lang w:eastAsia="en-US"/>
        </w:rPr>
        <w:t>,</w:t>
      </w:r>
      <w:r w:rsidRPr="002D1EF4">
        <w:rPr>
          <w:rFonts w:ascii="Times New Roman" w:eastAsia="Calibri" w:hAnsi="Times New Roman"/>
          <w:b/>
          <w:color w:val="auto"/>
          <w:sz w:val="24"/>
          <w:szCs w:val="24"/>
          <w:lang w:eastAsia="en-US"/>
        </w:rPr>
        <w:t xml:space="preserve"> </w:t>
      </w:r>
    </w:p>
    <w:p w14:paraId="63355DBC" w14:textId="2906D5C8" w:rsidR="002D1EF4" w:rsidRPr="002D1EF4" w:rsidRDefault="004F5142" w:rsidP="002D1EF4">
      <w:pPr>
        <w:pStyle w:val="Listaszerbekezds"/>
        <w:numPr>
          <w:ilvl w:val="0"/>
          <w:numId w:val="34"/>
        </w:numPr>
        <w:tabs>
          <w:tab w:val="clear" w:pos="708"/>
        </w:tabs>
        <w:suppressAutoHyphens/>
        <w:spacing w:after="0" w:line="100" w:lineRule="atLeast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eastAsia="Calibri" w:hAnsi="Times New Roman"/>
          <w:b/>
          <w:color w:val="auto"/>
          <w:sz w:val="24"/>
          <w:szCs w:val="24"/>
          <w:lang w:eastAsia="en-US"/>
        </w:rPr>
        <w:t>m</w:t>
      </w:r>
      <w:r w:rsidR="002D1EF4" w:rsidRPr="002D1EF4">
        <w:rPr>
          <w:rFonts w:ascii="Times New Roman" w:eastAsia="Calibri" w:hAnsi="Times New Roman"/>
          <w:b/>
          <w:color w:val="auto"/>
          <w:sz w:val="24"/>
          <w:szCs w:val="24"/>
          <w:lang w:eastAsia="en-US"/>
        </w:rPr>
        <w:t>eghívó, reklám anyagokra</w:t>
      </w:r>
      <w:r>
        <w:rPr>
          <w:rFonts w:ascii="Times New Roman" w:eastAsia="Calibri" w:hAnsi="Times New Roman"/>
          <w:b/>
          <w:color w:val="auto"/>
          <w:sz w:val="24"/>
          <w:szCs w:val="24"/>
          <w:lang w:eastAsia="en-US"/>
        </w:rPr>
        <w:t>,</w:t>
      </w:r>
    </w:p>
    <w:p w14:paraId="1159D06A" w14:textId="064423B0" w:rsidR="002D1EF4" w:rsidRPr="002D1EF4" w:rsidRDefault="004F5142" w:rsidP="002D1EF4">
      <w:pPr>
        <w:pStyle w:val="Listaszerbekezds"/>
        <w:numPr>
          <w:ilvl w:val="0"/>
          <w:numId w:val="34"/>
        </w:numPr>
        <w:tabs>
          <w:tab w:val="clear" w:pos="708"/>
        </w:tabs>
        <w:suppressAutoHyphens/>
        <w:spacing w:after="0" w:line="100" w:lineRule="atLeast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eastAsia="Calibri" w:hAnsi="Times New Roman"/>
          <w:b/>
          <w:color w:val="auto"/>
          <w:sz w:val="24"/>
          <w:szCs w:val="24"/>
          <w:lang w:eastAsia="en-US"/>
        </w:rPr>
        <w:t>k</w:t>
      </w:r>
      <w:r w:rsidR="002D1EF4" w:rsidRPr="002D1EF4">
        <w:rPr>
          <w:rFonts w:ascii="Times New Roman" w:eastAsia="Calibri" w:hAnsi="Times New Roman"/>
          <w:b/>
          <w:color w:val="auto"/>
          <w:sz w:val="24"/>
          <w:szCs w:val="24"/>
          <w:lang w:eastAsia="en-US"/>
        </w:rPr>
        <w:t>is értékű tárgyi eszközök beszerzésére</w:t>
      </w:r>
      <w:r>
        <w:rPr>
          <w:rFonts w:ascii="Times New Roman" w:eastAsia="Calibri" w:hAnsi="Times New Roman"/>
          <w:b/>
          <w:color w:val="auto"/>
          <w:sz w:val="24"/>
          <w:szCs w:val="24"/>
          <w:lang w:eastAsia="en-US"/>
        </w:rPr>
        <w:t>,</w:t>
      </w:r>
    </w:p>
    <w:p w14:paraId="3D9D3831" w14:textId="6B845A72" w:rsidR="002D1EF4" w:rsidRPr="002D1EF4" w:rsidRDefault="004F5142" w:rsidP="002D1EF4">
      <w:pPr>
        <w:pStyle w:val="Listaszerbekezds"/>
        <w:numPr>
          <w:ilvl w:val="0"/>
          <w:numId w:val="34"/>
        </w:numPr>
        <w:tabs>
          <w:tab w:val="clear" w:pos="708"/>
        </w:tabs>
        <w:suppressAutoHyphens/>
        <w:spacing w:after="0" w:line="100" w:lineRule="atLeast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eastAsia="Calibri" w:hAnsi="Times New Roman"/>
          <w:b/>
          <w:color w:val="auto"/>
          <w:sz w:val="24"/>
          <w:szCs w:val="24"/>
          <w:lang w:eastAsia="en-US"/>
        </w:rPr>
        <w:t>t</w:t>
      </w:r>
      <w:r w:rsidR="002D1EF4" w:rsidRPr="002D1EF4">
        <w:rPr>
          <w:rFonts w:ascii="Times New Roman" w:eastAsia="Calibri" w:hAnsi="Times New Roman"/>
          <w:b/>
          <w:color w:val="auto"/>
          <w:sz w:val="24"/>
          <w:szCs w:val="24"/>
          <w:lang w:eastAsia="en-US"/>
        </w:rPr>
        <w:t>ovábbképzés</w:t>
      </w:r>
      <w:r>
        <w:rPr>
          <w:rFonts w:ascii="Times New Roman" w:eastAsia="Calibri" w:hAnsi="Times New Roman"/>
          <w:b/>
          <w:color w:val="auto"/>
          <w:sz w:val="24"/>
          <w:szCs w:val="24"/>
          <w:lang w:eastAsia="en-US"/>
        </w:rPr>
        <w:t>re.</w:t>
      </w:r>
    </w:p>
    <w:p w14:paraId="538186CB" w14:textId="77777777" w:rsidR="002D1EF4" w:rsidRPr="006620DB" w:rsidRDefault="002D1EF4" w:rsidP="002D1EF4">
      <w:pPr>
        <w:spacing w:line="252" w:lineRule="auto"/>
        <w:ind w:left="284" w:hanging="284"/>
        <w:contextualSpacing/>
        <w:jc w:val="both"/>
        <w:rPr>
          <w:rFonts w:ascii="Times New Roman" w:eastAsia="Calibri" w:hAnsi="Times New Roman"/>
          <w:color w:val="auto"/>
          <w:sz w:val="24"/>
          <w:szCs w:val="24"/>
          <w:lang w:eastAsia="en-US"/>
        </w:rPr>
      </w:pPr>
    </w:p>
    <w:p w14:paraId="2B1CEF2A" w14:textId="77777777" w:rsidR="002D1EF4" w:rsidRPr="00FB2F4B" w:rsidRDefault="002D1EF4" w:rsidP="002D1EF4">
      <w:pPr>
        <w:spacing w:line="252" w:lineRule="auto"/>
        <w:ind w:left="284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FB2F4B">
        <w:rPr>
          <w:rFonts w:ascii="Times New Roman" w:hAnsi="Times New Roman"/>
          <w:sz w:val="24"/>
          <w:szCs w:val="24"/>
          <w:lang w:eastAsia="en-US"/>
        </w:rPr>
        <w:t xml:space="preserve">     </w:t>
      </w:r>
      <w:r w:rsidRPr="00FB2F4B">
        <w:rPr>
          <w:rFonts w:ascii="Times New Roman" w:eastAsia="Calibri" w:hAnsi="Times New Roman"/>
          <w:sz w:val="24"/>
          <w:szCs w:val="24"/>
          <w:lang w:eastAsia="en-US"/>
        </w:rPr>
        <w:t xml:space="preserve">A támogatás felhasználható a </w:t>
      </w:r>
      <w:r w:rsidRPr="00FB2F4B">
        <w:rPr>
          <w:rFonts w:ascii="Times New Roman" w:eastAsia="Calibri" w:hAnsi="Times New Roman"/>
          <w:b/>
          <w:sz w:val="24"/>
          <w:szCs w:val="24"/>
          <w:lang w:eastAsia="en-US"/>
        </w:rPr>
        <w:t>Támogatott</w:t>
      </w:r>
      <w:r w:rsidRPr="00FB2F4B">
        <w:rPr>
          <w:rFonts w:ascii="Times New Roman" w:eastAsia="Calibri" w:hAnsi="Times New Roman"/>
          <w:sz w:val="24"/>
          <w:szCs w:val="24"/>
          <w:lang w:eastAsia="en-US"/>
        </w:rPr>
        <w:t xml:space="preserve"> tevékenységével összefüggően a 20</w:t>
      </w:r>
      <w:r>
        <w:rPr>
          <w:rFonts w:ascii="Times New Roman" w:eastAsia="Calibri" w:hAnsi="Times New Roman"/>
          <w:sz w:val="24"/>
          <w:szCs w:val="24"/>
          <w:lang w:eastAsia="en-US"/>
        </w:rPr>
        <w:t>23</w:t>
      </w:r>
      <w:r w:rsidRPr="00FB2F4B">
        <w:rPr>
          <w:rFonts w:ascii="Times New Roman" w:eastAsia="Calibri" w:hAnsi="Times New Roman"/>
          <w:sz w:val="24"/>
          <w:szCs w:val="24"/>
          <w:lang w:eastAsia="en-US"/>
        </w:rPr>
        <w:t>. évre vonatkozóan, egyébként a folyamatosan minden évben vállalt tevékenységeikre, programjaikra adódó költségekre is fordítható. Az attól való eltérést csak a Támogató külön engedélyével lehet megtenni.</w:t>
      </w:r>
    </w:p>
    <w:p w14:paraId="100FFACC" w14:textId="77777777" w:rsidR="002D1EF4" w:rsidRPr="00FB2F4B" w:rsidRDefault="002D1EF4" w:rsidP="002D1EF4">
      <w:pPr>
        <w:spacing w:line="252" w:lineRule="auto"/>
        <w:ind w:left="284" w:hanging="284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14:paraId="50152419" w14:textId="77777777" w:rsidR="002D1EF4" w:rsidRPr="00FB2F4B" w:rsidRDefault="002D1EF4" w:rsidP="002D1EF4">
      <w:pPr>
        <w:spacing w:line="252" w:lineRule="auto"/>
        <w:ind w:left="284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FB2F4B">
        <w:rPr>
          <w:rFonts w:ascii="Times New Roman" w:eastAsia="Calibri" w:hAnsi="Times New Roman"/>
          <w:b/>
          <w:sz w:val="24"/>
          <w:szCs w:val="24"/>
          <w:lang w:eastAsia="en-US"/>
        </w:rPr>
        <w:t>2</w:t>
      </w:r>
      <w:r w:rsidRPr="00FB2F4B">
        <w:rPr>
          <w:rFonts w:ascii="Times New Roman" w:eastAsia="Calibri" w:hAnsi="Times New Roman"/>
          <w:sz w:val="24"/>
          <w:szCs w:val="24"/>
          <w:lang w:eastAsia="en-US"/>
        </w:rPr>
        <w:t xml:space="preserve">. </w:t>
      </w:r>
      <w:r w:rsidRPr="00FB2F4B">
        <w:rPr>
          <w:rFonts w:ascii="Times New Roman" w:hAnsi="Times New Roman"/>
          <w:b/>
          <w:sz w:val="24"/>
          <w:szCs w:val="24"/>
          <w:lang w:eastAsia="en-US"/>
        </w:rPr>
        <w:t>A szerződés időtartama:</w:t>
      </w:r>
    </w:p>
    <w:p w14:paraId="5616B191" w14:textId="77777777" w:rsidR="002D1EF4" w:rsidRDefault="002D1EF4" w:rsidP="002D1EF4">
      <w:pPr>
        <w:spacing w:after="0" w:line="252" w:lineRule="auto"/>
        <w:ind w:left="284" w:hanging="284"/>
        <w:contextualSpacing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  <w:lang w:eastAsia="en-US"/>
        </w:rPr>
        <w:tab/>
        <w:t xml:space="preserve">A határozatlan időre szóló megállapodást a Felek legkésőbb 2023. március 31-ig aláírják. </w:t>
      </w:r>
    </w:p>
    <w:p w14:paraId="3FA6E363" w14:textId="77777777" w:rsidR="002D1EF4" w:rsidRPr="00FB2F4B" w:rsidRDefault="002D1EF4" w:rsidP="002D1EF4">
      <w:pPr>
        <w:spacing w:line="252" w:lineRule="auto"/>
        <w:ind w:left="284" w:hanging="284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14:paraId="006E3365" w14:textId="77777777" w:rsidR="002D1EF4" w:rsidRPr="00FB2F4B" w:rsidRDefault="002D1EF4" w:rsidP="002D1EF4">
      <w:pPr>
        <w:spacing w:line="252" w:lineRule="auto"/>
        <w:ind w:left="284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FB2F4B">
        <w:rPr>
          <w:rFonts w:ascii="Times New Roman" w:eastAsia="Calibri" w:hAnsi="Times New Roman"/>
          <w:b/>
          <w:sz w:val="24"/>
          <w:szCs w:val="24"/>
          <w:lang w:eastAsia="en-US"/>
        </w:rPr>
        <w:t>3</w:t>
      </w:r>
      <w:r w:rsidRPr="00FB2F4B">
        <w:rPr>
          <w:rFonts w:ascii="Times New Roman" w:eastAsia="Calibri" w:hAnsi="Times New Roman"/>
          <w:sz w:val="24"/>
          <w:szCs w:val="24"/>
          <w:lang w:eastAsia="en-US"/>
        </w:rPr>
        <w:t xml:space="preserve">. </w:t>
      </w:r>
      <w:r w:rsidRPr="00FB2F4B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A Támogatott jogai és kötelezettségei: </w:t>
      </w:r>
    </w:p>
    <w:p w14:paraId="1EB668C9" w14:textId="77777777" w:rsidR="002D1EF4" w:rsidRPr="00FB2F4B" w:rsidRDefault="002D1EF4" w:rsidP="002D1EF4">
      <w:pPr>
        <w:spacing w:line="252" w:lineRule="auto"/>
        <w:ind w:left="284" w:hanging="284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14:paraId="56DE983F" w14:textId="77777777" w:rsidR="002D1EF4" w:rsidRPr="00FB2F4B" w:rsidRDefault="002D1EF4" w:rsidP="002D1EF4">
      <w:pPr>
        <w:spacing w:line="252" w:lineRule="auto"/>
        <w:ind w:left="284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FB2F4B">
        <w:rPr>
          <w:rFonts w:ascii="Times New Roman" w:eastAsia="Calibri" w:hAnsi="Times New Roman"/>
          <w:sz w:val="24"/>
          <w:szCs w:val="24"/>
          <w:lang w:eastAsia="en-US"/>
        </w:rPr>
        <w:t xml:space="preserve">3.1 A Támogatott egyeztetve a Támogatóval vállalja az 1.2 pontban meghatározott szolgáltatások ellátását. </w:t>
      </w:r>
    </w:p>
    <w:p w14:paraId="34839B31" w14:textId="77777777" w:rsidR="002D1EF4" w:rsidRPr="00FB2F4B" w:rsidRDefault="002D1EF4" w:rsidP="002D1EF4">
      <w:pPr>
        <w:spacing w:line="252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B2F4B">
        <w:rPr>
          <w:rFonts w:ascii="Times New Roman" w:hAnsi="Times New Roman"/>
          <w:sz w:val="24"/>
          <w:szCs w:val="24"/>
          <w:lang w:eastAsia="en-US"/>
        </w:rPr>
        <w:t xml:space="preserve"> </w:t>
      </w:r>
    </w:p>
    <w:p w14:paraId="37E570FB" w14:textId="77777777" w:rsidR="002D1EF4" w:rsidRPr="00FB2F4B" w:rsidRDefault="002D1EF4" w:rsidP="002D1EF4">
      <w:pPr>
        <w:spacing w:line="252" w:lineRule="auto"/>
        <w:ind w:left="284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FB2F4B">
        <w:rPr>
          <w:rFonts w:ascii="Times New Roman" w:eastAsia="Calibri" w:hAnsi="Times New Roman"/>
          <w:sz w:val="24"/>
          <w:szCs w:val="24"/>
          <w:lang w:eastAsia="en-US"/>
        </w:rPr>
        <w:t>3.2 A Támogatott az időközben részéről felmerülő szolgáltatások, feladat teljesíthetősége értelmében egyeztet a Támogatóval a támogatás mértékéről.</w:t>
      </w:r>
    </w:p>
    <w:p w14:paraId="782C2047" w14:textId="77777777" w:rsidR="002D1EF4" w:rsidRPr="00FB2F4B" w:rsidRDefault="002D1EF4" w:rsidP="002D1EF4">
      <w:pPr>
        <w:spacing w:line="252" w:lineRule="auto"/>
        <w:ind w:left="284" w:hanging="284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14:paraId="4FDF2E7D" w14:textId="77777777" w:rsidR="002D1EF4" w:rsidRPr="00FB2F4B" w:rsidRDefault="002D1EF4" w:rsidP="002D1EF4">
      <w:pPr>
        <w:spacing w:line="252" w:lineRule="auto"/>
        <w:ind w:left="284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FB2F4B">
        <w:rPr>
          <w:rFonts w:ascii="Times New Roman" w:eastAsia="Calibri" w:hAnsi="Times New Roman"/>
          <w:sz w:val="24"/>
          <w:szCs w:val="24"/>
          <w:lang w:eastAsia="en-US"/>
        </w:rPr>
        <w:t xml:space="preserve">3.3 A Támogatott a támogatás összegének elszámolásáról, jogszerű felhasználásáról beszámolót készít. A jogszerű felhasználást számlák másolatával igazolja </w:t>
      </w:r>
      <w:r w:rsidRPr="00FB2F4B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és azt tárgyév december </w:t>
      </w:r>
      <w:r>
        <w:rPr>
          <w:rFonts w:ascii="Times New Roman" w:eastAsia="Calibri" w:hAnsi="Times New Roman"/>
          <w:b/>
          <w:sz w:val="24"/>
          <w:szCs w:val="24"/>
          <w:lang w:eastAsia="en-US"/>
        </w:rPr>
        <w:t>15</w:t>
      </w:r>
      <w:r w:rsidRPr="00FB2F4B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-ig eljuttatja a Támogatóhoz. </w:t>
      </w:r>
    </w:p>
    <w:p w14:paraId="4007646D" w14:textId="77777777" w:rsidR="002D1EF4" w:rsidRPr="00FB2F4B" w:rsidRDefault="002D1EF4" w:rsidP="002D1EF4">
      <w:pPr>
        <w:spacing w:line="252" w:lineRule="auto"/>
        <w:ind w:left="284" w:hanging="284"/>
        <w:contextualSpacing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</w:p>
    <w:p w14:paraId="76A47C77" w14:textId="77777777" w:rsidR="002D1EF4" w:rsidRPr="00FB2F4B" w:rsidRDefault="002D1EF4" w:rsidP="002D1EF4">
      <w:pPr>
        <w:pStyle w:val="Nincstrkz3"/>
        <w:numPr>
          <w:ilvl w:val="1"/>
          <w:numId w:val="35"/>
        </w:numPr>
        <w:rPr>
          <w:szCs w:val="24"/>
        </w:rPr>
      </w:pPr>
      <w:r w:rsidRPr="00FB2F4B">
        <w:rPr>
          <w:szCs w:val="24"/>
          <w:lang w:eastAsia="hu-HU"/>
        </w:rPr>
        <w:t xml:space="preserve">A Támogatott nyilatkozatot tesz, hogy szervezete a 2011. évi CXCVI. tv. 3. </w:t>
      </w:r>
      <w:proofErr w:type="gramStart"/>
      <w:r w:rsidRPr="00FB2F4B">
        <w:rPr>
          <w:szCs w:val="24"/>
          <w:lang w:eastAsia="hu-HU"/>
        </w:rPr>
        <w:t>§  (</w:t>
      </w:r>
      <w:proofErr w:type="gramEnd"/>
      <w:r w:rsidRPr="00FB2F4B">
        <w:rPr>
          <w:szCs w:val="24"/>
          <w:lang w:eastAsia="hu-HU"/>
        </w:rPr>
        <w:t>1) bekezdés 1. pontja alapján átlátható.</w:t>
      </w:r>
    </w:p>
    <w:p w14:paraId="1F47DD64" w14:textId="77777777" w:rsidR="002D1EF4" w:rsidRPr="00FB2F4B" w:rsidRDefault="002D1EF4" w:rsidP="002D1EF4">
      <w:pPr>
        <w:spacing w:line="252" w:lineRule="auto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14:paraId="2304F80F" w14:textId="77777777" w:rsidR="002D1EF4" w:rsidRPr="00FB2F4B" w:rsidRDefault="002D1EF4" w:rsidP="002D1EF4">
      <w:pPr>
        <w:pStyle w:val="Listaszerbekezds3"/>
        <w:numPr>
          <w:ilvl w:val="1"/>
          <w:numId w:val="35"/>
        </w:numPr>
        <w:spacing w:after="0" w:line="252" w:lineRule="auto"/>
        <w:jc w:val="both"/>
        <w:rPr>
          <w:rFonts w:ascii="Times New Roman" w:hAnsi="Times New Roman" w:cs="Times New Roman"/>
        </w:rPr>
      </w:pPr>
      <w:r w:rsidRPr="00FB2F4B">
        <w:rPr>
          <w:rFonts w:ascii="Times New Roman" w:eastAsia="Calibri" w:hAnsi="Times New Roman" w:cs="Times New Roman"/>
          <w:color w:val="00000A"/>
          <w:lang w:eastAsia="en-US"/>
        </w:rPr>
        <w:t xml:space="preserve">A Támogatott által nyújtott szolgáltatás mindenki számára nyitott. </w:t>
      </w:r>
    </w:p>
    <w:p w14:paraId="10AD09CE" w14:textId="77777777" w:rsidR="002D1EF4" w:rsidRPr="00FB2F4B" w:rsidRDefault="002D1EF4" w:rsidP="002D1EF4">
      <w:pPr>
        <w:spacing w:line="252" w:lineRule="auto"/>
        <w:ind w:left="284" w:hanging="284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14:paraId="595DD9B5" w14:textId="77777777" w:rsidR="002D1EF4" w:rsidRPr="00FB2F4B" w:rsidRDefault="002D1EF4" w:rsidP="002D1EF4">
      <w:pPr>
        <w:spacing w:line="252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FB2F4B">
        <w:rPr>
          <w:rFonts w:ascii="Times New Roman" w:eastAsia="Calibri" w:hAnsi="Times New Roman"/>
          <w:sz w:val="24"/>
          <w:szCs w:val="24"/>
          <w:lang w:eastAsia="en-US"/>
        </w:rPr>
        <w:lastRenderedPageBreak/>
        <w:t>3.6 A Támogatott kijelenti, hogy a jelen megállapodásban vállalt szolgáltatásra vonatkozó jogszabályokat ismeri, vállalja a szakmai követelmények betartását, tevékenységét pedagógusok, kulturális szakemberek, valamint a Támogató segítségével, tanácsadásával végzi.</w:t>
      </w:r>
    </w:p>
    <w:p w14:paraId="0075E59A" w14:textId="77777777" w:rsidR="002D1EF4" w:rsidRPr="00FB2F4B" w:rsidRDefault="002D1EF4" w:rsidP="002D1EF4">
      <w:pPr>
        <w:spacing w:line="252" w:lineRule="auto"/>
        <w:ind w:left="284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FB2F4B">
        <w:rPr>
          <w:rFonts w:ascii="Times New Roman" w:eastAsia="Calibri" w:hAnsi="Times New Roman"/>
          <w:sz w:val="24"/>
          <w:szCs w:val="24"/>
          <w:lang w:eastAsia="en-US"/>
        </w:rPr>
        <w:t>3.7 A Támogatott vállalja, hogy Isaszeg város területén működő intézményekkel, hasonló tevékenységet folytató szervezetekkel, szolgáltatókkal együttműködik, a megyei és országos szintű közművelődési, civil szervezetekkel folyamatosan kapcsolatot tart.</w:t>
      </w:r>
    </w:p>
    <w:p w14:paraId="45F5E730" w14:textId="77777777" w:rsidR="002D1EF4" w:rsidRPr="00FB2F4B" w:rsidRDefault="002D1EF4" w:rsidP="002D1EF4">
      <w:pPr>
        <w:spacing w:line="252" w:lineRule="auto"/>
        <w:ind w:left="284" w:hanging="284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14:paraId="05B2F6A8" w14:textId="77777777" w:rsidR="002D1EF4" w:rsidRPr="00FB2F4B" w:rsidRDefault="002D1EF4" w:rsidP="002D1EF4">
      <w:pPr>
        <w:spacing w:line="252" w:lineRule="auto"/>
        <w:ind w:left="284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FB2F4B">
        <w:rPr>
          <w:rFonts w:ascii="Times New Roman" w:eastAsia="Calibri" w:hAnsi="Times New Roman"/>
          <w:sz w:val="24"/>
          <w:szCs w:val="24"/>
          <w:lang w:eastAsia="en-US"/>
        </w:rPr>
        <w:t xml:space="preserve">3.8 A Támogatott vállalja, hogy a Támogató által támogatott szolgáltatási propaganda anyagán, illetve az azokhoz kapcsolódó kiadványokon Isaszeg Város Önkormányzatát támogatóként feltünteti. </w:t>
      </w:r>
    </w:p>
    <w:p w14:paraId="3DAD3E48" w14:textId="77777777" w:rsidR="002D1EF4" w:rsidRPr="00FB2F4B" w:rsidRDefault="002D1EF4" w:rsidP="002D1EF4">
      <w:pPr>
        <w:spacing w:line="252" w:lineRule="auto"/>
        <w:ind w:left="284" w:hanging="284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14:paraId="3A3B3349" w14:textId="77777777" w:rsidR="002D1EF4" w:rsidRPr="00FB2F4B" w:rsidRDefault="002D1EF4" w:rsidP="002D1EF4">
      <w:pPr>
        <w:spacing w:line="252" w:lineRule="auto"/>
        <w:ind w:left="284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FB2F4B">
        <w:rPr>
          <w:rFonts w:ascii="Times New Roman" w:eastAsia="Calibri" w:hAnsi="Times New Roman"/>
          <w:b/>
          <w:sz w:val="24"/>
          <w:szCs w:val="24"/>
          <w:lang w:eastAsia="en-US"/>
        </w:rPr>
        <w:t>4. A Támogató jogai és kötelezettségei:</w:t>
      </w:r>
    </w:p>
    <w:p w14:paraId="0C2B5D47" w14:textId="77777777" w:rsidR="002D1EF4" w:rsidRPr="00FB2F4B" w:rsidRDefault="002D1EF4" w:rsidP="002D1EF4">
      <w:pPr>
        <w:spacing w:line="252" w:lineRule="auto"/>
        <w:ind w:left="284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FB2F4B">
        <w:rPr>
          <w:rFonts w:ascii="Times New Roman" w:eastAsia="Calibri" w:hAnsi="Times New Roman"/>
          <w:sz w:val="24"/>
          <w:szCs w:val="24"/>
          <w:lang w:eastAsia="en-US"/>
        </w:rPr>
        <w:t xml:space="preserve">4.1 A Támogató az adott tevékenységhez a közösségi színteret a szükséges működési feltételekkel, az önkormányzat intézményeiben lévő helyiségek alkalmi igénybe vételével, térítésmentesen adja használatba. </w:t>
      </w:r>
    </w:p>
    <w:p w14:paraId="76A61387" w14:textId="77777777" w:rsidR="002D1EF4" w:rsidRPr="00FB2F4B" w:rsidRDefault="002D1EF4" w:rsidP="002D1EF4">
      <w:pPr>
        <w:spacing w:line="252" w:lineRule="auto"/>
        <w:ind w:left="284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FB2F4B">
        <w:rPr>
          <w:rFonts w:ascii="Times New Roman" w:eastAsia="Calibri" w:hAnsi="Times New Roman"/>
          <w:sz w:val="24"/>
          <w:szCs w:val="24"/>
          <w:lang w:eastAsia="en-US"/>
        </w:rPr>
        <w:t>4.2 Az 1.2. pontban meghatározott feladatok megvalósítási költségeihez a Támogató a Támogatott részére elkülönített összeggel járul hozzá, amelynek mértékéről a képviselő-testület - előzetes bizottsági javaslatok alapján- dönt.</w:t>
      </w:r>
    </w:p>
    <w:p w14:paraId="5C481EB9" w14:textId="77777777" w:rsidR="002D1EF4" w:rsidRPr="00FB2F4B" w:rsidRDefault="002D1EF4" w:rsidP="002D1EF4">
      <w:pPr>
        <w:spacing w:line="252" w:lineRule="auto"/>
        <w:ind w:left="284" w:hanging="284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14:paraId="55CF82A3" w14:textId="77777777" w:rsidR="002D1EF4" w:rsidRPr="00FB2F4B" w:rsidRDefault="002D1EF4" w:rsidP="002D1EF4">
      <w:pPr>
        <w:spacing w:line="252" w:lineRule="auto"/>
        <w:ind w:left="284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FB2F4B">
        <w:rPr>
          <w:rFonts w:ascii="Times New Roman" w:eastAsia="Calibri" w:hAnsi="Times New Roman"/>
          <w:sz w:val="24"/>
          <w:szCs w:val="24"/>
          <w:lang w:eastAsia="en-US"/>
        </w:rPr>
        <w:t>4.3 A Támogató vállalja, hogy az 1.2. pontban megnevezett feladatok teljesítéséhez vissza nem térítendő támogatást nyújt a Támogatott részére.</w:t>
      </w:r>
    </w:p>
    <w:p w14:paraId="14D3827B" w14:textId="77777777" w:rsidR="002D1EF4" w:rsidRPr="00FB2F4B" w:rsidRDefault="002D1EF4" w:rsidP="002D1EF4">
      <w:pPr>
        <w:spacing w:line="252" w:lineRule="auto"/>
        <w:ind w:left="284" w:hanging="284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14:paraId="1141654E" w14:textId="77777777" w:rsidR="002D1EF4" w:rsidRPr="002D1EF4" w:rsidRDefault="002D1EF4" w:rsidP="002D1EF4">
      <w:pPr>
        <w:tabs>
          <w:tab w:val="left" w:pos="992"/>
          <w:tab w:val="left" w:pos="6947"/>
        </w:tabs>
        <w:spacing w:line="252" w:lineRule="auto"/>
        <w:ind w:left="284" w:hanging="284"/>
        <w:contextualSpacing/>
        <w:jc w:val="both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6620DB">
        <w:rPr>
          <w:rFonts w:ascii="Times New Roman" w:eastAsia="Calibri" w:hAnsi="Times New Roman"/>
          <w:b/>
          <w:bCs/>
          <w:color w:val="auto"/>
          <w:sz w:val="24"/>
          <w:szCs w:val="24"/>
          <w:lang w:eastAsia="en-US"/>
        </w:rPr>
        <w:t xml:space="preserve">4.4 </w:t>
      </w:r>
      <w:r w:rsidRPr="00E7079C">
        <w:rPr>
          <w:rFonts w:ascii="Times New Roman" w:eastAsia="Calibri" w:hAnsi="Times New Roman"/>
          <w:color w:val="auto"/>
          <w:sz w:val="24"/>
          <w:szCs w:val="24"/>
          <w:lang w:eastAsia="en-US"/>
        </w:rPr>
        <w:t>A finanszírozáshoz a Támogatott évi egy alkalommal jut, a döntést követően a Támogató 15 napon belül utalja a meghatározott összeget a megadott</w:t>
      </w:r>
      <w:r w:rsidRPr="006620DB">
        <w:rPr>
          <w:rFonts w:ascii="Times New Roman" w:eastAsia="Calibri" w:hAnsi="Times New Roman"/>
          <w:b/>
          <w:bCs/>
          <w:color w:val="auto"/>
          <w:sz w:val="24"/>
          <w:szCs w:val="24"/>
          <w:lang w:eastAsia="en-US"/>
        </w:rPr>
        <w:t xml:space="preserve">, </w:t>
      </w:r>
      <w:r w:rsidRPr="002D1EF4">
        <w:rPr>
          <w:rFonts w:ascii="Times New Roman" w:eastAsia="Calibri" w:hAnsi="Times New Roman"/>
          <w:b/>
          <w:bCs/>
          <w:color w:val="auto"/>
          <w:sz w:val="24"/>
          <w:szCs w:val="24"/>
          <w:lang w:eastAsia="en-US"/>
        </w:rPr>
        <w:t xml:space="preserve">Takarékbank </w:t>
      </w:r>
      <w:proofErr w:type="spellStart"/>
      <w:r w:rsidRPr="002D1EF4">
        <w:rPr>
          <w:rFonts w:ascii="Times New Roman" w:eastAsia="Calibri" w:hAnsi="Times New Roman"/>
          <w:b/>
          <w:bCs/>
          <w:color w:val="auto"/>
          <w:sz w:val="24"/>
          <w:szCs w:val="24"/>
          <w:lang w:eastAsia="en-US"/>
        </w:rPr>
        <w:t>Zrt-nél</w:t>
      </w:r>
      <w:proofErr w:type="spellEnd"/>
      <w:r w:rsidRPr="002D1EF4">
        <w:rPr>
          <w:rFonts w:ascii="Times New Roman" w:eastAsia="Calibri" w:hAnsi="Times New Roman"/>
          <w:b/>
          <w:bCs/>
          <w:color w:val="auto"/>
          <w:sz w:val="24"/>
          <w:szCs w:val="24"/>
          <w:lang w:eastAsia="en-US"/>
        </w:rPr>
        <w:t xml:space="preserve"> vezetett 65100228-11046965 számú bankszámlára.</w:t>
      </w:r>
    </w:p>
    <w:p w14:paraId="14D812CB" w14:textId="77777777" w:rsidR="002D1EF4" w:rsidRPr="00FB2F4B" w:rsidRDefault="002D1EF4" w:rsidP="002D1EF4">
      <w:pPr>
        <w:tabs>
          <w:tab w:val="left" w:pos="992"/>
          <w:tab w:val="left" w:pos="6947"/>
        </w:tabs>
        <w:spacing w:line="252" w:lineRule="auto"/>
        <w:ind w:left="284" w:hanging="284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14:paraId="4055A4BA" w14:textId="77777777" w:rsidR="002D1EF4" w:rsidRPr="00FB2F4B" w:rsidRDefault="002D1EF4" w:rsidP="002D1EF4">
      <w:pPr>
        <w:spacing w:line="252" w:lineRule="auto"/>
        <w:ind w:left="284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FB2F4B">
        <w:rPr>
          <w:rFonts w:ascii="Times New Roman" w:eastAsia="Calibri" w:hAnsi="Times New Roman"/>
          <w:sz w:val="24"/>
          <w:szCs w:val="24"/>
          <w:lang w:eastAsia="en-US"/>
        </w:rPr>
        <w:t>4.5 Az 1.2 pontban nem rögzített, időközben felmerülő szolgáltatások támogatása külön megegyezés tárgyát képezi.</w:t>
      </w:r>
    </w:p>
    <w:p w14:paraId="309D4924" w14:textId="77777777" w:rsidR="002D1EF4" w:rsidRPr="00FB2F4B" w:rsidRDefault="002D1EF4" w:rsidP="002D1EF4">
      <w:pPr>
        <w:spacing w:line="252" w:lineRule="auto"/>
        <w:ind w:left="284" w:hanging="284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14:paraId="1D0BAE31" w14:textId="77777777" w:rsidR="002D1EF4" w:rsidRPr="00FB2F4B" w:rsidRDefault="002D1EF4" w:rsidP="002D1EF4">
      <w:pPr>
        <w:spacing w:line="252" w:lineRule="auto"/>
        <w:ind w:left="284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FB2F4B">
        <w:rPr>
          <w:rFonts w:ascii="Times New Roman" w:eastAsia="Calibri" w:hAnsi="Times New Roman"/>
          <w:sz w:val="24"/>
          <w:szCs w:val="24"/>
          <w:lang w:eastAsia="en-US"/>
        </w:rPr>
        <w:t>4.6 A Támogató a Támogatott szolgáltatást ellenőrizheti.</w:t>
      </w:r>
    </w:p>
    <w:p w14:paraId="6426458C" w14:textId="77777777" w:rsidR="002D1EF4" w:rsidRPr="00FB2F4B" w:rsidRDefault="002D1EF4" w:rsidP="002D1EF4">
      <w:pPr>
        <w:spacing w:line="252" w:lineRule="auto"/>
        <w:ind w:left="284" w:hanging="284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14:paraId="2B46EB18" w14:textId="77777777" w:rsidR="002D1EF4" w:rsidRDefault="002D1EF4" w:rsidP="002D1EF4">
      <w:pPr>
        <w:spacing w:line="252" w:lineRule="auto"/>
        <w:ind w:left="284" w:hanging="284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FB2F4B">
        <w:rPr>
          <w:rFonts w:ascii="Times New Roman" w:eastAsia="Calibri" w:hAnsi="Times New Roman"/>
          <w:sz w:val="24"/>
          <w:szCs w:val="24"/>
          <w:lang w:eastAsia="en-US"/>
        </w:rPr>
        <w:t>4.7 A Támogató a Támogatottnak menedzselési segítséget nyújt.</w:t>
      </w:r>
    </w:p>
    <w:p w14:paraId="5AB5CC63" w14:textId="77777777" w:rsidR="002D1EF4" w:rsidRDefault="002D1EF4" w:rsidP="002D1EF4">
      <w:pPr>
        <w:spacing w:line="252" w:lineRule="auto"/>
        <w:ind w:left="284" w:hanging="284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14:paraId="0B6ED58C" w14:textId="77777777" w:rsidR="002D1EF4" w:rsidRPr="00FB2F4B" w:rsidRDefault="002D1EF4" w:rsidP="002D1EF4">
      <w:pPr>
        <w:spacing w:line="252" w:lineRule="auto"/>
        <w:ind w:left="284" w:hanging="284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>4.8 A Támogatott köteles a támogatási összeggel legkésőbb 2023. december 15-ig elszámolni a Gazdálkodási Osztály felé.</w:t>
      </w:r>
    </w:p>
    <w:p w14:paraId="36031EB2" w14:textId="77777777" w:rsidR="002D1EF4" w:rsidRPr="00FB2F4B" w:rsidRDefault="002D1EF4" w:rsidP="002D1EF4">
      <w:pPr>
        <w:spacing w:line="252" w:lineRule="auto"/>
        <w:ind w:left="284" w:hanging="284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14:paraId="30BD6D67" w14:textId="77777777" w:rsidR="002D1EF4" w:rsidRPr="00FB2F4B" w:rsidRDefault="002D1EF4" w:rsidP="002D1EF4">
      <w:pPr>
        <w:spacing w:line="252" w:lineRule="auto"/>
        <w:ind w:left="284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FB2F4B">
        <w:rPr>
          <w:rFonts w:ascii="Times New Roman" w:eastAsia="Calibri" w:hAnsi="Times New Roman"/>
          <w:b/>
          <w:sz w:val="24"/>
          <w:szCs w:val="24"/>
          <w:lang w:eastAsia="en-US"/>
        </w:rPr>
        <w:t>5. A felek együttes kötelezettsége:</w:t>
      </w:r>
    </w:p>
    <w:p w14:paraId="6E1AE0FB" w14:textId="77777777" w:rsidR="002D1EF4" w:rsidRPr="00FB2F4B" w:rsidRDefault="002D1EF4" w:rsidP="002D1EF4">
      <w:pPr>
        <w:spacing w:line="252" w:lineRule="auto"/>
        <w:ind w:left="284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FB2F4B">
        <w:rPr>
          <w:rFonts w:ascii="Times New Roman" w:eastAsia="Calibri" w:hAnsi="Times New Roman"/>
          <w:sz w:val="24"/>
          <w:szCs w:val="24"/>
          <w:lang w:eastAsia="en-US"/>
        </w:rPr>
        <w:t>5.1 A Támogató általános kapcsolattartásáért felelős személye az Önkormányzat mindenkori megbízottja, a Támogatott kapcsolattartója az Egyesület mindenkori elnöke.</w:t>
      </w:r>
    </w:p>
    <w:p w14:paraId="1835F1DA" w14:textId="77777777" w:rsidR="002D1EF4" w:rsidRPr="00FB2F4B" w:rsidRDefault="002D1EF4" w:rsidP="002D1EF4">
      <w:pPr>
        <w:spacing w:line="252" w:lineRule="auto"/>
        <w:ind w:left="284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FB2F4B">
        <w:rPr>
          <w:rFonts w:ascii="Times New Roman" w:eastAsia="Calibri" w:hAnsi="Times New Roman"/>
          <w:sz w:val="24"/>
          <w:szCs w:val="24"/>
          <w:lang w:eastAsia="en-US"/>
        </w:rPr>
        <w:t xml:space="preserve">5.2 A jelen megállapodásban nem szabályozott kérdésekben a Ptk. Szabályai, a közművelődésről szóló 1997.évi CXL. tv. 79. §- </w:t>
      </w:r>
      <w:proofErr w:type="gramStart"/>
      <w:r w:rsidRPr="00FB2F4B">
        <w:rPr>
          <w:rFonts w:ascii="Times New Roman" w:eastAsia="Calibri" w:hAnsi="Times New Roman"/>
          <w:sz w:val="24"/>
          <w:szCs w:val="24"/>
          <w:lang w:eastAsia="en-US"/>
        </w:rPr>
        <w:t>a</w:t>
      </w:r>
      <w:proofErr w:type="gramEnd"/>
      <w:r w:rsidRPr="00FB2F4B">
        <w:rPr>
          <w:rFonts w:ascii="Times New Roman" w:eastAsia="Calibri" w:hAnsi="Times New Roman"/>
          <w:sz w:val="24"/>
          <w:szCs w:val="24"/>
          <w:lang w:eastAsia="en-US"/>
        </w:rPr>
        <w:t>, valamint a mindenkori  önkormányzati költségvetési  rendelet az irányadó.</w:t>
      </w:r>
    </w:p>
    <w:p w14:paraId="688BE4A0" w14:textId="77777777" w:rsidR="002D1EF4" w:rsidRPr="00FB2F4B" w:rsidRDefault="002D1EF4" w:rsidP="002D1EF4">
      <w:pPr>
        <w:spacing w:line="252" w:lineRule="auto"/>
        <w:ind w:left="284" w:hanging="284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14:paraId="59CEC350" w14:textId="77777777" w:rsidR="002D1EF4" w:rsidRPr="00FB2F4B" w:rsidRDefault="002D1EF4" w:rsidP="002D1EF4">
      <w:pPr>
        <w:spacing w:line="252" w:lineRule="auto"/>
        <w:ind w:left="284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FB2F4B">
        <w:rPr>
          <w:rFonts w:ascii="Times New Roman" w:eastAsia="Calibri" w:hAnsi="Times New Roman"/>
          <w:sz w:val="24"/>
          <w:szCs w:val="24"/>
          <w:lang w:eastAsia="en-US"/>
        </w:rPr>
        <w:t>Jelen megállapodást a felek, mint akaratukkal mindenben megegyezőt, elolvasás után jóváhagyólag írják alá.</w:t>
      </w:r>
    </w:p>
    <w:p w14:paraId="6C27B132" w14:textId="77777777" w:rsidR="002D1EF4" w:rsidRPr="00FB2F4B" w:rsidRDefault="002D1EF4" w:rsidP="002D1EF4">
      <w:pPr>
        <w:spacing w:line="252" w:lineRule="auto"/>
        <w:ind w:left="284" w:hanging="284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14:paraId="49C5C2E6" w14:textId="77777777" w:rsidR="002D1EF4" w:rsidRPr="00FB2F4B" w:rsidRDefault="002D1EF4" w:rsidP="002D1EF4">
      <w:pPr>
        <w:spacing w:line="252" w:lineRule="auto"/>
        <w:ind w:left="284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FB2F4B">
        <w:rPr>
          <w:rFonts w:ascii="Times New Roman" w:eastAsia="Calibri" w:hAnsi="Times New Roman"/>
          <w:sz w:val="24"/>
          <w:szCs w:val="24"/>
          <w:lang w:eastAsia="en-US"/>
        </w:rPr>
        <w:lastRenderedPageBreak/>
        <w:t xml:space="preserve">Isaszeg, </w:t>
      </w:r>
      <w:proofErr w:type="gramStart"/>
      <w:r w:rsidRPr="00FB2F4B">
        <w:rPr>
          <w:rFonts w:ascii="Times New Roman" w:eastAsia="Calibri" w:hAnsi="Times New Roman"/>
          <w:sz w:val="24"/>
          <w:szCs w:val="24"/>
          <w:lang w:eastAsia="en-US"/>
        </w:rPr>
        <w:t>202</w:t>
      </w:r>
      <w:r>
        <w:rPr>
          <w:rFonts w:ascii="Times New Roman" w:eastAsia="Calibri" w:hAnsi="Times New Roman"/>
          <w:sz w:val="24"/>
          <w:szCs w:val="24"/>
          <w:lang w:eastAsia="en-US"/>
        </w:rPr>
        <w:t>3</w:t>
      </w:r>
      <w:r w:rsidRPr="00FB2F4B">
        <w:rPr>
          <w:rFonts w:ascii="Times New Roman" w:eastAsia="Calibri" w:hAnsi="Times New Roman"/>
          <w:sz w:val="24"/>
          <w:szCs w:val="24"/>
          <w:lang w:eastAsia="en-US"/>
        </w:rPr>
        <w:t xml:space="preserve">. </w:t>
      </w:r>
      <w:r>
        <w:rPr>
          <w:rFonts w:ascii="Times New Roman" w:eastAsia="Calibri" w:hAnsi="Times New Roman"/>
          <w:sz w:val="24"/>
          <w:szCs w:val="24"/>
          <w:lang w:eastAsia="en-US"/>
        </w:rPr>
        <w:t>…</w:t>
      </w:r>
      <w:proofErr w:type="gramEnd"/>
      <w:r>
        <w:rPr>
          <w:rFonts w:ascii="Times New Roman" w:eastAsia="Calibri" w:hAnsi="Times New Roman"/>
          <w:sz w:val="24"/>
          <w:szCs w:val="24"/>
          <w:lang w:eastAsia="en-US"/>
        </w:rPr>
        <w:t>…..</w:t>
      </w:r>
      <w:r w:rsidRPr="00FB2F4B">
        <w:rPr>
          <w:rFonts w:ascii="Times New Roman" w:eastAsia="Calibri" w:hAnsi="Times New Roman"/>
          <w:sz w:val="24"/>
          <w:szCs w:val="24"/>
          <w:lang w:eastAsia="en-US"/>
        </w:rPr>
        <w:t>….</w:t>
      </w:r>
    </w:p>
    <w:p w14:paraId="42D2D596" w14:textId="77777777" w:rsidR="002D1EF4" w:rsidRPr="00FB2F4B" w:rsidRDefault="002D1EF4" w:rsidP="002D1EF4">
      <w:pPr>
        <w:spacing w:line="252" w:lineRule="auto"/>
        <w:ind w:left="284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FB2F4B">
        <w:rPr>
          <w:rFonts w:ascii="Times New Roman" w:eastAsia="Calibri" w:hAnsi="Times New Roman"/>
          <w:sz w:val="24"/>
          <w:szCs w:val="24"/>
          <w:lang w:eastAsia="en-US"/>
        </w:rPr>
        <w:tab/>
      </w:r>
      <w:r w:rsidRPr="00FB2F4B">
        <w:rPr>
          <w:rFonts w:ascii="Times New Roman" w:eastAsia="Calibri" w:hAnsi="Times New Roman"/>
          <w:sz w:val="24"/>
          <w:szCs w:val="24"/>
          <w:lang w:eastAsia="en-US"/>
        </w:rPr>
        <w:tab/>
      </w:r>
    </w:p>
    <w:p w14:paraId="2D58A1C7" w14:textId="77777777" w:rsidR="002D1EF4" w:rsidRDefault="002D1EF4" w:rsidP="002D1EF4">
      <w:pPr>
        <w:spacing w:line="252" w:lineRule="auto"/>
        <w:ind w:left="284" w:hanging="284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14:paraId="3C43114E" w14:textId="77777777" w:rsidR="002D1EF4" w:rsidRPr="00FB2F4B" w:rsidRDefault="002D1EF4" w:rsidP="002D1EF4">
      <w:pPr>
        <w:spacing w:line="252" w:lineRule="auto"/>
        <w:ind w:left="284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FB2F4B">
        <w:rPr>
          <w:rFonts w:ascii="Times New Roman" w:eastAsia="Calibri" w:hAnsi="Times New Roman"/>
          <w:sz w:val="24"/>
          <w:szCs w:val="24"/>
          <w:lang w:eastAsia="en-US"/>
        </w:rPr>
        <w:t>A Támogató részéről</w:t>
      </w:r>
      <w:proofErr w:type="gramStart"/>
      <w:r w:rsidRPr="00FB2F4B">
        <w:rPr>
          <w:rFonts w:ascii="Times New Roman" w:eastAsia="Calibri" w:hAnsi="Times New Roman"/>
          <w:sz w:val="24"/>
          <w:szCs w:val="24"/>
          <w:lang w:eastAsia="en-US"/>
        </w:rPr>
        <w:t>:                                                 A</w:t>
      </w:r>
      <w:proofErr w:type="gramEnd"/>
      <w:r w:rsidRPr="00FB2F4B">
        <w:rPr>
          <w:rFonts w:ascii="Times New Roman" w:eastAsia="Calibri" w:hAnsi="Times New Roman"/>
          <w:sz w:val="24"/>
          <w:szCs w:val="24"/>
          <w:lang w:eastAsia="en-US"/>
        </w:rPr>
        <w:t xml:space="preserve"> Támogatott részéről:</w:t>
      </w:r>
    </w:p>
    <w:p w14:paraId="73FBB825" w14:textId="77777777" w:rsidR="002D1EF4" w:rsidRPr="00FB2F4B" w:rsidRDefault="002D1EF4" w:rsidP="002D1EF4">
      <w:pPr>
        <w:spacing w:line="252" w:lineRule="auto"/>
        <w:ind w:left="284" w:hanging="284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14:paraId="1AD46957" w14:textId="77777777" w:rsidR="002D1EF4" w:rsidRPr="00FB2F4B" w:rsidRDefault="002D1EF4" w:rsidP="002D1EF4">
      <w:pPr>
        <w:spacing w:line="252" w:lineRule="auto"/>
        <w:ind w:left="284" w:hanging="284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14:paraId="61D9F8DC" w14:textId="77777777" w:rsidR="002D1EF4" w:rsidRPr="00FB2F4B" w:rsidRDefault="002D1EF4" w:rsidP="002D1EF4">
      <w:pPr>
        <w:spacing w:line="252" w:lineRule="auto"/>
        <w:ind w:left="284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FB2F4B">
        <w:rPr>
          <w:rFonts w:ascii="Times New Roman" w:hAnsi="Times New Roman"/>
          <w:sz w:val="24"/>
          <w:szCs w:val="24"/>
          <w:lang w:eastAsia="en-US"/>
        </w:rPr>
        <w:t xml:space="preserve">          </w:t>
      </w:r>
      <w:r w:rsidRPr="00FB2F4B">
        <w:rPr>
          <w:rFonts w:ascii="Times New Roman" w:eastAsia="Calibri" w:hAnsi="Times New Roman"/>
          <w:sz w:val="24"/>
          <w:szCs w:val="24"/>
          <w:lang w:eastAsia="en-US"/>
        </w:rPr>
        <w:t>……………………….                                          ……………………………….</w:t>
      </w:r>
    </w:p>
    <w:p w14:paraId="022CE9FD" w14:textId="77777777" w:rsidR="002D1EF4" w:rsidRPr="00FB2F4B" w:rsidRDefault="002D1EF4" w:rsidP="002D1EF4">
      <w:pPr>
        <w:spacing w:line="252" w:lineRule="auto"/>
        <w:ind w:left="284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FB2F4B">
        <w:rPr>
          <w:rFonts w:ascii="Times New Roman" w:hAnsi="Times New Roman"/>
          <w:sz w:val="24"/>
          <w:szCs w:val="24"/>
          <w:lang w:eastAsia="en-US"/>
        </w:rPr>
        <w:t xml:space="preserve">               </w:t>
      </w:r>
      <w:r w:rsidRPr="00FB2F4B">
        <w:rPr>
          <w:rFonts w:ascii="Times New Roman" w:hAnsi="Times New Roman"/>
          <w:b/>
          <w:bCs/>
          <w:sz w:val="24"/>
          <w:szCs w:val="24"/>
          <w:lang w:eastAsia="en-US"/>
        </w:rPr>
        <w:t xml:space="preserve"> </w:t>
      </w:r>
      <w:r w:rsidRPr="00FB2F4B">
        <w:rPr>
          <w:rFonts w:ascii="Times New Roman" w:eastAsia="Calibri" w:hAnsi="Times New Roman"/>
          <w:b/>
          <w:bCs/>
          <w:sz w:val="24"/>
          <w:szCs w:val="24"/>
          <w:lang w:eastAsia="en-US"/>
        </w:rPr>
        <w:t xml:space="preserve">Hatvani </w:t>
      </w:r>
      <w:proofErr w:type="gramStart"/>
      <w:r w:rsidRPr="00FB2F4B">
        <w:rPr>
          <w:rFonts w:ascii="Times New Roman" w:eastAsia="Calibri" w:hAnsi="Times New Roman"/>
          <w:b/>
          <w:bCs/>
          <w:sz w:val="24"/>
          <w:szCs w:val="24"/>
          <w:lang w:eastAsia="en-US"/>
        </w:rPr>
        <w:t xml:space="preserve">Miklós                                                          </w:t>
      </w:r>
      <w:r>
        <w:rPr>
          <w:rFonts w:ascii="Times New Roman" w:eastAsia="Calibri" w:hAnsi="Times New Roman"/>
          <w:b/>
          <w:bCs/>
          <w:sz w:val="24"/>
          <w:szCs w:val="24"/>
          <w:lang w:eastAsia="en-US"/>
        </w:rPr>
        <w:t>Bíró</w:t>
      </w:r>
      <w:proofErr w:type="gramEnd"/>
      <w:r>
        <w:rPr>
          <w:rFonts w:ascii="Times New Roman" w:eastAsia="Calibri" w:hAnsi="Times New Roman"/>
          <w:b/>
          <w:bCs/>
          <w:sz w:val="24"/>
          <w:szCs w:val="24"/>
          <w:lang w:eastAsia="en-US"/>
        </w:rPr>
        <w:t xml:space="preserve"> Tamás</w:t>
      </w:r>
      <w:r w:rsidRPr="00FB2F4B">
        <w:rPr>
          <w:rFonts w:ascii="Times New Roman" w:eastAsia="Calibri" w:hAnsi="Times New Roman"/>
          <w:b/>
          <w:bCs/>
          <w:sz w:val="24"/>
          <w:szCs w:val="24"/>
          <w:lang w:eastAsia="en-US"/>
        </w:rPr>
        <w:t xml:space="preserve"> </w:t>
      </w:r>
      <w:r w:rsidRPr="00FB2F4B"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</w:p>
    <w:p w14:paraId="10194F21" w14:textId="77777777" w:rsidR="002D1EF4" w:rsidRPr="00FB2F4B" w:rsidRDefault="002D1EF4" w:rsidP="002D1EF4">
      <w:pPr>
        <w:spacing w:line="252" w:lineRule="auto"/>
        <w:ind w:left="284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FB2F4B">
        <w:rPr>
          <w:rFonts w:ascii="Times New Roman" w:eastAsia="Calibri" w:hAnsi="Times New Roman"/>
          <w:sz w:val="24"/>
          <w:szCs w:val="24"/>
          <w:lang w:eastAsia="en-US"/>
        </w:rPr>
        <w:t xml:space="preserve">Isaszeg Város </w:t>
      </w:r>
      <w:proofErr w:type="gramStart"/>
      <w:r w:rsidRPr="00FB2F4B">
        <w:rPr>
          <w:rFonts w:ascii="Times New Roman" w:eastAsia="Calibri" w:hAnsi="Times New Roman"/>
          <w:sz w:val="24"/>
          <w:szCs w:val="24"/>
          <w:lang w:eastAsia="en-US"/>
        </w:rPr>
        <w:t xml:space="preserve">Önkormányzat                 </w:t>
      </w:r>
      <w:r w:rsidRPr="00FB2F4B">
        <w:rPr>
          <w:rFonts w:ascii="Times New Roman" w:eastAsia="Calibri" w:hAnsi="Times New Roman"/>
          <w:sz w:val="24"/>
          <w:szCs w:val="24"/>
          <w:lang w:eastAsia="en-US"/>
        </w:rPr>
        <w:tab/>
        <w:t>Szent</w:t>
      </w:r>
      <w:proofErr w:type="gramEnd"/>
      <w:r w:rsidRPr="00FB2F4B">
        <w:rPr>
          <w:rFonts w:ascii="Times New Roman" w:eastAsia="Calibri" w:hAnsi="Times New Roman"/>
          <w:sz w:val="24"/>
          <w:szCs w:val="24"/>
          <w:lang w:eastAsia="en-US"/>
        </w:rPr>
        <w:t xml:space="preserve"> Márton Lovas Hagyományőrző Egyesület </w:t>
      </w:r>
    </w:p>
    <w:p w14:paraId="35FD4BA8" w14:textId="77777777" w:rsidR="002D1EF4" w:rsidRPr="00FB2F4B" w:rsidRDefault="002D1EF4" w:rsidP="002D1EF4">
      <w:pPr>
        <w:spacing w:line="252" w:lineRule="auto"/>
        <w:ind w:left="284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FB2F4B">
        <w:rPr>
          <w:rFonts w:ascii="Times New Roman" w:hAnsi="Times New Roman"/>
          <w:sz w:val="24"/>
          <w:szCs w:val="24"/>
          <w:lang w:eastAsia="en-US"/>
        </w:rPr>
        <w:t xml:space="preserve">                 </w:t>
      </w:r>
      <w:proofErr w:type="gramStart"/>
      <w:r w:rsidRPr="00FB2F4B">
        <w:rPr>
          <w:rFonts w:ascii="Times New Roman" w:eastAsia="Calibri" w:hAnsi="Times New Roman"/>
          <w:sz w:val="24"/>
          <w:szCs w:val="24"/>
          <w:lang w:eastAsia="en-US"/>
        </w:rPr>
        <w:t>polgármestere</w:t>
      </w:r>
      <w:proofErr w:type="gramEnd"/>
      <w:r w:rsidRPr="00FB2F4B">
        <w:rPr>
          <w:rFonts w:ascii="Times New Roman" w:eastAsia="Calibri" w:hAnsi="Times New Roman"/>
          <w:sz w:val="24"/>
          <w:szCs w:val="24"/>
          <w:lang w:eastAsia="en-US"/>
        </w:rPr>
        <w:t xml:space="preserve">                                                              elnöke     </w:t>
      </w:r>
    </w:p>
    <w:p w14:paraId="514C2C05" w14:textId="77777777" w:rsidR="002D1EF4" w:rsidRPr="00FB2F4B" w:rsidRDefault="002D1EF4" w:rsidP="002D1EF4">
      <w:pPr>
        <w:tabs>
          <w:tab w:val="left" w:pos="0"/>
        </w:tabs>
        <w:spacing w:line="252" w:lineRule="auto"/>
        <w:contextualSpacing/>
        <w:rPr>
          <w:rFonts w:ascii="Times New Roman" w:eastAsia="Calibri" w:hAnsi="Times New Roman"/>
          <w:sz w:val="24"/>
          <w:szCs w:val="24"/>
          <w:lang w:eastAsia="en-US"/>
        </w:rPr>
      </w:pPr>
    </w:p>
    <w:p w14:paraId="72419A4C" w14:textId="77777777" w:rsidR="002D1EF4" w:rsidRPr="00FB2F4B" w:rsidRDefault="002D1EF4" w:rsidP="002D1EF4">
      <w:pPr>
        <w:spacing w:line="252" w:lineRule="auto"/>
        <w:contextualSpacing/>
        <w:rPr>
          <w:rFonts w:ascii="Times New Roman" w:eastAsia="Calibri" w:hAnsi="Times New Roman"/>
          <w:sz w:val="24"/>
          <w:szCs w:val="24"/>
          <w:lang w:eastAsia="en-US"/>
        </w:rPr>
      </w:pPr>
    </w:p>
    <w:p w14:paraId="59C957AF" w14:textId="77777777" w:rsidR="002D1EF4" w:rsidRPr="00FB2F4B" w:rsidRDefault="002D1EF4" w:rsidP="002D1EF4">
      <w:pPr>
        <w:contextualSpacing/>
        <w:rPr>
          <w:rFonts w:ascii="Times New Roman" w:hAnsi="Times New Roman"/>
          <w:sz w:val="24"/>
          <w:szCs w:val="24"/>
        </w:rPr>
      </w:pPr>
      <w:r w:rsidRPr="00FB2F4B">
        <w:rPr>
          <w:rFonts w:ascii="Times New Roman" w:eastAsia="Calibri" w:hAnsi="Times New Roman"/>
          <w:sz w:val="24"/>
          <w:szCs w:val="24"/>
          <w:lang w:eastAsia="en-US"/>
        </w:rPr>
        <w:t xml:space="preserve">…………………………………………….                             </w:t>
      </w:r>
    </w:p>
    <w:p w14:paraId="1C35BB01" w14:textId="77777777" w:rsidR="002D1EF4" w:rsidRPr="00FB2F4B" w:rsidRDefault="002D1EF4" w:rsidP="002D1EF4">
      <w:pPr>
        <w:contextualSpacing/>
        <w:rPr>
          <w:rFonts w:ascii="Times New Roman" w:hAnsi="Times New Roman"/>
          <w:sz w:val="24"/>
          <w:szCs w:val="24"/>
        </w:rPr>
      </w:pPr>
      <w:r w:rsidRPr="00FB2F4B">
        <w:rPr>
          <w:rFonts w:ascii="Times New Roman" w:hAnsi="Times New Roman"/>
          <w:b/>
          <w:sz w:val="24"/>
          <w:szCs w:val="24"/>
          <w:lang w:eastAsia="en-US"/>
        </w:rPr>
        <w:t xml:space="preserve">              </w:t>
      </w:r>
      <w:r w:rsidRPr="00FB2F4B">
        <w:rPr>
          <w:rFonts w:ascii="Times New Roman" w:hAnsi="Times New Roman"/>
          <w:b/>
          <w:bCs/>
          <w:sz w:val="24"/>
          <w:szCs w:val="24"/>
          <w:lang w:eastAsia="en-US"/>
        </w:rPr>
        <w:t xml:space="preserve"> </w:t>
      </w:r>
      <w:r w:rsidRPr="00FB2F4B">
        <w:rPr>
          <w:rFonts w:ascii="Times New Roman" w:eastAsia="Calibri" w:hAnsi="Times New Roman"/>
          <w:b/>
          <w:bCs/>
          <w:sz w:val="24"/>
          <w:szCs w:val="24"/>
          <w:lang w:eastAsia="en-US"/>
        </w:rPr>
        <w:t>Mészáros Edit</w:t>
      </w:r>
    </w:p>
    <w:p w14:paraId="5453D474" w14:textId="77777777" w:rsidR="002D1EF4" w:rsidRPr="00FB2F4B" w:rsidRDefault="002D1EF4" w:rsidP="002D1EF4">
      <w:pPr>
        <w:contextualSpacing/>
        <w:rPr>
          <w:rFonts w:ascii="Times New Roman" w:hAnsi="Times New Roman"/>
          <w:sz w:val="24"/>
          <w:szCs w:val="24"/>
        </w:rPr>
      </w:pPr>
      <w:r w:rsidRPr="00FB2F4B">
        <w:rPr>
          <w:rFonts w:ascii="Times New Roman" w:hAnsi="Times New Roman"/>
          <w:sz w:val="24"/>
          <w:szCs w:val="24"/>
          <w:lang w:eastAsia="en-US"/>
        </w:rPr>
        <w:t xml:space="preserve">     </w:t>
      </w:r>
      <w:r w:rsidRPr="00FB2F4B">
        <w:rPr>
          <w:rFonts w:ascii="Times New Roman" w:eastAsia="Calibri" w:hAnsi="Times New Roman"/>
          <w:sz w:val="24"/>
          <w:szCs w:val="24"/>
          <w:lang w:eastAsia="en-US"/>
        </w:rPr>
        <w:t>Gazdálkodási osztályvezető</w:t>
      </w:r>
    </w:p>
    <w:p w14:paraId="2F0A3DBC" w14:textId="77777777" w:rsidR="002D1EF4" w:rsidRPr="00FB2F4B" w:rsidRDefault="002D1EF4" w:rsidP="002D1EF4">
      <w:pPr>
        <w:spacing w:line="252" w:lineRule="auto"/>
        <w:contextualSpacing/>
        <w:rPr>
          <w:rFonts w:ascii="Times New Roman" w:hAnsi="Times New Roman"/>
          <w:sz w:val="24"/>
          <w:szCs w:val="24"/>
        </w:rPr>
      </w:pPr>
      <w:proofErr w:type="gramStart"/>
      <w:r w:rsidRPr="00FB2F4B">
        <w:rPr>
          <w:rFonts w:ascii="Times New Roman" w:eastAsia="Calibri" w:hAnsi="Times New Roman"/>
          <w:sz w:val="24"/>
          <w:szCs w:val="24"/>
          <w:lang w:eastAsia="en-US"/>
        </w:rPr>
        <w:t>a</w:t>
      </w:r>
      <w:proofErr w:type="gramEnd"/>
      <w:r w:rsidRPr="00FB2F4B">
        <w:rPr>
          <w:rFonts w:ascii="Times New Roman" w:eastAsia="Calibri" w:hAnsi="Times New Roman"/>
          <w:sz w:val="24"/>
          <w:szCs w:val="24"/>
          <w:lang w:eastAsia="en-US"/>
        </w:rPr>
        <w:t xml:space="preserve"> Támogató pénzügyi ellenjegyzője</w:t>
      </w:r>
    </w:p>
    <w:p w14:paraId="5DFCEB5E" w14:textId="77777777" w:rsidR="00C93D53" w:rsidRPr="00A70807" w:rsidRDefault="00C93D53">
      <w:pPr>
        <w:pStyle w:val="Alaprtelmezett"/>
        <w:tabs>
          <w:tab w:val="left" w:pos="0"/>
        </w:tabs>
        <w:rPr>
          <w:rFonts w:eastAsiaTheme="minorHAnsi"/>
          <w:color w:val="FF0000"/>
          <w:szCs w:val="24"/>
          <w:lang w:eastAsia="en-US"/>
        </w:rPr>
      </w:pPr>
    </w:p>
    <w:p w14:paraId="4ADE5CB3" w14:textId="77777777" w:rsidR="00C93D53" w:rsidRPr="00A70807" w:rsidRDefault="00C93D53">
      <w:pPr>
        <w:pStyle w:val="Alaprtelmezett"/>
        <w:tabs>
          <w:tab w:val="left" w:pos="0"/>
        </w:tabs>
        <w:rPr>
          <w:rFonts w:eastAsiaTheme="minorHAnsi"/>
          <w:color w:val="FF0000"/>
          <w:szCs w:val="24"/>
          <w:lang w:eastAsia="en-US"/>
        </w:rPr>
      </w:pPr>
    </w:p>
    <w:p w14:paraId="4F9719EA" w14:textId="77777777" w:rsidR="00C93D53" w:rsidRPr="00A70807" w:rsidRDefault="00C93D53">
      <w:pPr>
        <w:pStyle w:val="Alaprtelmezett"/>
        <w:tabs>
          <w:tab w:val="left" w:pos="0"/>
        </w:tabs>
        <w:rPr>
          <w:rFonts w:eastAsiaTheme="minorHAnsi"/>
          <w:color w:val="FF0000"/>
          <w:szCs w:val="24"/>
          <w:lang w:eastAsia="en-US"/>
        </w:rPr>
      </w:pPr>
    </w:p>
    <w:p w14:paraId="72CA0C82" w14:textId="77777777" w:rsidR="00C93D53" w:rsidRPr="00A70807" w:rsidRDefault="00C93D53">
      <w:pPr>
        <w:pStyle w:val="Alaprtelmezett"/>
        <w:tabs>
          <w:tab w:val="left" w:pos="0"/>
        </w:tabs>
        <w:rPr>
          <w:color w:val="FF0000"/>
        </w:rPr>
      </w:pPr>
    </w:p>
    <w:p w14:paraId="4C4EC3A6" w14:textId="77777777" w:rsidR="00C93D53" w:rsidRPr="00A70807" w:rsidRDefault="00C93D53">
      <w:pPr>
        <w:pStyle w:val="Listaszerbekezds"/>
        <w:tabs>
          <w:tab w:val="left" w:pos="284"/>
        </w:tabs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04B48ADB" w14:textId="5D9F8A37" w:rsidR="00C93D53" w:rsidRPr="00A70807" w:rsidRDefault="00C93D53">
      <w:pPr>
        <w:pStyle w:val="Listaszerbekezds"/>
        <w:tabs>
          <w:tab w:val="left" w:pos="284"/>
        </w:tabs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4C863553" w14:textId="53B886B8" w:rsidR="00887972" w:rsidRPr="00A70807" w:rsidRDefault="00887972">
      <w:pPr>
        <w:pStyle w:val="Listaszerbekezds"/>
        <w:tabs>
          <w:tab w:val="left" w:pos="284"/>
        </w:tabs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69152B51" w14:textId="6C2BA089" w:rsidR="00887972" w:rsidRPr="00A70807" w:rsidRDefault="00887972">
      <w:pPr>
        <w:pStyle w:val="Listaszerbekezds"/>
        <w:tabs>
          <w:tab w:val="left" w:pos="284"/>
        </w:tabs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60BA8700" w14:textId="525AE741" w:rsidR="00887972" w:rsidRDefault="00887972">
      <w:pPr>
        <w:pStyle w:val="Listaszerbekezds"/>
        <w:tabs>
          <w:tab w:val="left" w:pos="284"/>
        </w:tabs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046687B4" w14:textId="6C70A4C2" w:rsidR="002B0DC4" w:rsidRDefault="002B0DC4">
      <w:pPr>
        <w:pStyle w:val="Listaszerbekezds"/>
        <w:tabs>
          <w:tab w:val="left" w:pos="284"/>
        </w:tabs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386D924D" w14:textId="1CD0F475" w:rsidR="002B0DC4" w:rsidRDefault="002B0DC4">
      <w:pPr>
        <w:pStyle w:val="Listaszerbekezds"/>
        <w:tabs>
          <w:tab w:val="left" w:pos="284"/>
        </w:tabs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173EFF4D" w14:textId="66D4FBCC" w:rsidR="00A429FA" w:rsidRDefault="00A429FA">
      <w:pPr>
        <w:pStyle w:val="Listaszerbekezds"/>
        <w:tabs>
          <w:tab w:val="left" w:pos="284"/>
        </w:tabs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13CC9E40" w14:textId="2BDFA843" w:rsidR="00A429FA" w:rsidRDefault="00A429FA">
      <w:pPr>
        <w:pStyle w:val="Listaszerbekezds"/>
        <w:tabs>
          <w:tab w:val="left" w:pos="284"/>
        </w:tabs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3E46CFDB" w14:textId="3DA0E345" w:rsidR="00A429FA" w:rsidRDefault="00A429FA">
      <w:pPr>
        <w:pStyle w:val="Listaszerbekezds"/>
        <w:tabs>
          <w:tab w:val="left" w:pos="284"/>
        </w:tabs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603B9852" w14:textId="694F5BDA" w:rsidR="00A429FA" w:rsidRDefault="00A429FA">
      <w:pPr>
        <w:pStyle w:val="Listaszerbekezds"/>
        <w:tabs>
          <w:tab w:val="left" w:pos="284"/>
        </w:tabs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2483A0C6" w14:textId="68BB98F4" w:rsidR="00A429FA" w:rsidRDefault="00A429FA">
      <w:pPr>
        <w:pStyle w:val="Listaszerbekezds"/>
        <w:tabs>
          <w:tab w:val="left" w:pos="284"/>
        </w:tabs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7FE7BE59" w14:textId="787E6A3E" w:rsidR="00A429FA" w:rsidRDefault="00A429FA">
      <w:pPr>
        <w:pStyle w:val="Listaszerbekezds"/>
        <w:tabs>
          <w:tab w:val="left" w:pos="284"/>
        </w:tabs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24BECDED" w14:textId="46EECB3F" w:rsidR="00A429FA" w:rsidRDefault="00A429FA">
      <w:pPr>
        <w:pStyle w:val="Listaszerbekezds"/>
        <w:tabs>
          <w:tab w:val="left" w:pos="284"/>
        </w:tabs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51F81B09" w14:textId="3631F85E" w:rsidR="00A429FA" w:rsidRDefault="00A429FA">
      <w:pPr>
        <w:pStyle w:val="Listaszerbekezds"/>
        <w:tabs>
          <w:tab w:val="left" w:pos="284"/>
        </w:tabs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36120EA8" w14:textId="6DC91B12" w:rsidR="00A429FA" w:rsidRDefault="00A429FA">
      <w:pPr>
        <w:pStyle w:val="Listaszerbekezds"/>
        <w:tabs>
          <w:tab w:val="left" w:pos="284"/>
        </w:tabs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57206BC9" w14:textId="77777777" w:rsidR="00A429FA" w:rsidRDefault="00A429FA">
      <w:pPr>
        <w:pStyle w:val="Listaszerbekezds"/>
        <w:tabs>
          <w:tab w:val="left" w:pos="284"/>
        </w:tabs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2EFF3F1A" w14:textId="11249FBD" w:rsidR="002B0DC4" w:rsidRDefault="002B0DC4">
      <w:pPr>
        <w:pStyle w:val="Listaszerbekezds"/>
        <w:tabs>
          <w:tab w:val="left" w:pos="284"/>
        </w:tabs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4510E097" w14:textId="3384CCE9" w:rsidR="002B0DC4" w:rsidRDefault="002B0DC4">
      <w:pPr>
        <w:pStyle w:val="Listaszerbekezds"/>
        <w:tabs>
          <w:tab w:val="left" w:pos="284"/>
        </w:tabs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08B5C823" w14:textId="77777777" w:rsidR="002B0DC4" w:rsidRPr="00A70807" w:rsidRDefault="002B0DC4">
      <w:pPr>
        <w:pStyle w:val="Listaszerbekezds"/>
        <w:tabs>
          <w:tab w:val="left" w:pos="284"/>
        </w:tabs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3D29245B" w14:textId="6E649C49" w:rsidR="00887972" w:rsidRPr="00A70807" w:rsidRDefault="00887972">
      <w:pPr>
        <w:pStyle w:val="Listaszerbekezds"/>
        <w:tabs>
          <w:tab w:val="left" w:pos="284"/>
        </w:tabs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24922178" w14:textId="679D55E0" w:rsidR="00C93D53" w:rsidRPr="0070696B" w:rsidRDefault="00F73E2C">
      <w:pPr>
        <w:pStyle w:val="Listaszerbekezds"/>
        <w:tabs>
          <w:tab w:val="left" w:pos="284"/>
        </w:tabs>
        <w:ind w:left="284" w:hanging="284"/>
        <w:jc w:val="center"/>
        <w:rPr>
          <w:color w:val="auto"/>
        </w:rPr>
      </w:pPr>
      <w:r w:rsidRPr="0070696B">
        <w:rPr>
          <w:rFonts w:ascii="Times New Roman" w:hAnsi="Times New Roman" w:cs="Times New Roman"/>
          <w:b/>
          <w:bCs/>
          <w:color w:val="auto"/>
          <w:sz w:val="28"/>
        </w:rPr>
        <w:lastRenderedPageBreak/>
        <w:t>I</w:t>
      </w:r>
      <w:r w:rsidR="00A70807" w:rsidRPr="0070696B">
        <w:rPr>
          <w:rFonts w:ascii="Times New Roman" w:hAnsi="Times New Roman" w:cs="Times New Roman"/>
          <w:b/>
          <w:bCs/>
          <w:color w:val="auto"/>
          <w:sz w:val="28"/>
        </w:rPr>
        <w:t>II</w:t>
      </w:r>
      <w:proofErr w:type="gramStart"/>
      <w:r w:rsidRPr="0070696B">
        <w:rPr>
          <w:rFonts w:ascii="Times New Roman" w:hAnsi="Times New Roman" w:cs="Times New Roman"/>
          <w:b/>
          <w:bCs/>
          <w:color w:val="auto"/>
          <w:sz w:val="28"/>
        </w:rPr>
        <w:t>……….</w:t>
      </w:r>
      <w:proofErr w:type="gramEnd"/>
      <w:r w:rsidRPr="0070696B">
        <w:rPr>
          <w:rFonts w:ascii="Times New Roman" w:hAnsi="Times New Roman" w:cs="Times New Roman"/>
          <w:b/>
          <w:bCs/>
          <w:color w:val="auto"/>
          <w:sz w:val="28"/>
        </w:rPr>
        <w:t>/</w:t>
      </w:r>
      <w:r w:rsidRPr="0070696B">
        <w:rPr>
          <w:rFonts w:ascii="Times New Roman" w:hAnsi="Times New Roman" w:cs="Times New Roman"/>
          <w:b/>
          <w:color w:val="auto"/>
          <w:sz w:val="28"/>
        </w:rPr>
        <w:t>20</w:t>
      </w:r>
      <w:r w:rsidR="007A0E1B" w:rsidRPr="0070696B">
        <w:rPr>
          <w:rFonts w:ascii="Times New Roman" w:hAnsi="Times New Roman" w:cs="Times New Roman"/>
          <w:b/>
          <w:color w:val="auto"/>
          <w:sz w:val="28"/>
        </w:rPr>
        <w:t>2</w:t>
      </w:r>
      <w:r w:rsidR="0070696B" w:rsidRPr="0070696B">
        <w:rPr>
          <w:rFonts w:ascii="Times New Roman" w:hAnsi="Times New Roman" w:cs="Times New Roman"/>
          <w:b/>
          <w:color w:val="auto"/>
          <w:sz w:val="28"/>
        </w:rPr>
        <w:t>3</w:t>
      </w:r>
      <w:r w:rsidRPr="0070696B">
        <w:rPr>
          <w:rFonts w:ascii="Times New Roman" w:hAnsi="Times New Roman" w:cs="Times New Roman"/>
          <w:b/>
          <w:color w:val="auto"/>
          <w:sz w:val="28"/>
        </w:rPr>
        <w:t>. (III. 2</w:t>
      </w:r>
      <w:r w:rsidR="0070696B" w:rsidRPr="0070696B">
        <w:rPr>
          <w:rFonts w:ascii="Times New Roman" w:hAnsi="Times New Roman" w:cs="Times New Roman"/>
          <w:b/>
          <w:color w:val="auto"/>
          <w:sz w:val="28"/>
        </w:rPr>
        <w:t>3</w:t>
      </w:r>
      <w:r w:rsidRPr="0070696B">
        <w:rPr>
          <w:rFonts w:ascii="Times New Roman" w:hAnsi="Times New Roman" w:cs="Times New Roman"/>
          <w:b/>
          <w:color w:val="auto"/>
          <w:sz w:val="28"/>
        </w:rPr>
        <w:t xml:space="preserve">.) Kt. </w:t>
      </w:r>
      <w:r w:rsidR="00BD3E84" w:rsidRPr="0070696B">
        <w:rPr>
          <w:rFonts w:ascii="Times New Roman" w:hAnsi="Times New Roman" w:cs="Times New Roman"/>
          <w:b/>
          <w:color w:val="auto"/>
          <w:sz w:val="28"/>
        </w:rPr>
        <w:t>h</w:t>
      </w:r>
      <w:r w:rsidRPr="0070696B">
        <w:rPr>
          <w:rFonts w:ascii="Times New Roman" w:hAnsi="Times New Roman" w:cs="Times New Roman"/>
          <w:b/>
          <w:color w:val="auto"/>
          <w:sz w:val="28"/>
        </w:rPr>
        <w:t>atározati javaslat</w:t>
      </w:r>
    </w:p>
    <w:p w14:paraId="151AB7D6" w14:textId="77777777" w:rsidR="00C93D53" w:rsidRPr="0070696B" w:rsidRDefault="00C93D53">
      <w:pPr>
        <w:pStyle w:val="Listaszerbekezds"/>
        <w:tabs>
          <w:tab w:val="left" w:pos="284"/>
        </w:tabs>
        <w:ind w:left="284" w:hanging="284"/>
        <w:jc w:val="center"/>
        <w:rPr>
          <w:rFonts w:ascii="Times New Roman" w:hAnsi="Times New Roman" w:cs="Times New Roman"/>
          <w:color w:val="auto"/>
        </w:rPr>
      </w:pPr>
    </w:p>
    <w:p w14:paraId="756BE1D6" w14:textId="77777777" w:rsidR="00C93D53" w:rsidRPr="0070696B" w:rsidRDefault="00C93D53">
      <w:pPr>
        <w:pStyle w:val="Alaprtelmezett"/>
        <w:tabs>
          <w:tab w:val="left" w:pos="284"/>
          <w:tab w:val="left" w:pos="7304"/>
        </w:tabs>
        <w:ind w:left="284" w:hanging="284"/>
        <w:jc w:val="both"/>
        <w:rPr>
          <w:color w:val="auto"/>
        </w:rPr>
      </w:pPr>
    </w:p>
    <w:p w14:paraId="46C3D7C9" w14:textId="508938B2" w:rsidR="00C93D53" w:rsidRPr="0070696B" w:rsidRDefault="00F73E2C">
      <w:pPr>
        <w:pStyle w:val="Alaprtelmezett"/>
        <w:numPr>
          <w:ilvl w:val="1"/>
          <w:numId w:val="9"/>
        </w:numPr>
        <w:tabs>
          <w:tab w:val="left" w:pos="426"/>
        </w:tabs>
        <w:spacing w:line="240" w:lineRule="atLeast"/>
        <w:ind w:left="0" w:firstLine="0"/>
        <w:jc w:val="both"/>
        <w:rPr>
          <w:color w:val="auto"/>
        </w:rPr>
      </w:pPr>
      <w:r w:rsidRPr="0070696B">
        <w:rPr>
          <w:bCs/>
          <w:color w:val="auto"/>
          <w:sz w:val="28"/>
        </w:rPr>
        <w:t xml:space="preserve">Isaszeg Város Önkormányzat Képviselő-testülete úgy dönt, hogy </w:t>
      </w:r>
      <w:r w:rsidR="007A0E1B" w:rsidRPr="0070696B">
        <w:rPr>
          <w:bCs/>
          <w:color w:val="auto"/>
          <w:sz w:val="28"/>
        </w:rPr>
        <w:t>202</w:t>
      </w:r>
      <w:r w:rsidR="0070696B" w:rsidRPr="0070696B">
        <w:rPr>
          <w:bCs/>
          <w:color w:val="auto"/>
          <w:sz w:val="28"/>
        </w:rPr>
        <w:t>3</w:t>
      </w:r>
      <w:r w:rsidR="007A0E1B" w:rsidRPr="0070696B">
        <w:rPr>
          <w:bCs/>
          <w:color w:val="auto"/>
          <w:sz w:val="28"/>
        </w:rPr>
        <w:t xml:space="preserve">. évben a költségvetési rendelet 17. sz. melléklet, </w:t>
      </w:r>
      <w:proofErr w:type="spellStart"/>
      <w:r w:rsidR="007A0E1B" w:rsidRPr="0070696B">
        <w:rPr>
          <w:color w:val="auto"/>
          <w:sz w:val="28"/>
        </w:rPr>
        <w:t>nemzeti-kulturális-sport</w:t>
      </w:r>
      <w:proofErr w:type="spellEnd"/>
      <w:r w:rsidR="007A0E1B" w:rsidRPr="0070696B">
        <w:rPr>
          <w:color w:val="auto"/>
          <w:sz w:val="28"/>
        </w:rPr>
        <w:t xml:space="preserve"> és társadalmi kapcsolatok támogatása, közművelődési megállapodások</w:t>
      </w:r>
      <w:r w:rsidR="007A0E1B" w:rsidRPr="0070696B">
        <w:rPr>
          <w:bCs/>
          <w:color w:val="auto"/>
          <w:sz w:val="28"/>
        </w:rPr>
        <w:t xml:space="preserve"> 1.500.000 Ft előirányzat terhére, 100.000 Ft</w:t>
      </w:r>
      <w:r w:rsidRPr="0070696B">
        <w:rPr>
          <w:bCs/>
          <w:color w:val="auto"/>
          <w:sz w:val="28"/>
        </w:rPr>
        <w:t xml:space="preserve"> összeggel támogatja az Együttműködés Isaszegért Egyesületet.</w:t>
      </w:r>
    </w:p>
    <w:p w14:paraId="623A1C66" w14:textId="2FE69441" w:rsidR="00C93D53" w:rsidRPr="0070696B" w:rsidRDefault="00F73E2C">
      <w:pPr>
        <w:pStyle w:val="Alaprtelmezett"/>
        <w:numPr>
          <w:ilvl w:val="1"/>
          <w:numId w:val="9"/>
        </w:numPr>
        <w:tabs>
          <w:tab w:val="left" w:pos="426"/>
        </w:tabs>
        <w:spacing w:line="240" w:lineRule="atLeast"/>
        <w:ind w:left="0" w:firstLine="66"/>
        <w:jc w:val="both"/>
        <w:rPr>
          <w:color w:val="auto"/>
        </w:rPr>
      </w:pPr>
      <w:r w:rsidRPr="0070696B">
        <w:rPr>
          <w:bCs/>
          <w:color w:val="auto"/>
          <w:sz w:val="28"/>
        </w:rPr>
        <w:t>Isaszeg Város Önkormányzat Képviselő-testülete felhatalmazza a polgármestert</w:t>
      </w:r>
      <w:r w:rsidR="004F5142">
        <w:rPr>
          <w:bCs/>
          <w:color w:val="auto"/>
          <w:sz w:val="28"/>
        </w:rPr>
        <w:t xml:space="preserve"> a</w:t>
      </w:r>
      <w:r w:rsidRPr="0070696B">
        <w:rPr>
          <w:bCs/>
          <w:color w:val="auto"/>
          <w:sz w:val="28"/>
        </w:rPr>
        <w:t xml:space="preserve"> közművelődési megállapodás aláírására 20</w:t>
      </w:r>
      <w:r w:rsidR="007A0E1B" w:rsidRPr="0070696B">
        <w:rPr>
          <w:bCs/>
          <w:color w:val="auto"/>
          <w:sz w:val="28"/>
        </w:rPr>
        <w:t>2</w:t>
      </w:r>
      <w:r w:rsidR="0070696B" w:rsidRPr="0070696B">
        <w:rPr>
          <w:bCs/>
          <w:color w:val="auto"/>
          <w:sz w:val="28"/>
        </w:rPr>
        <w:t>3</w:t>
      </w:r>
      <w:r w:rsidRPr="0070696B">
        <w:rPr>
          <w:bCs/>
          <w:color w:val="auto"/>
          <w:sz w:val="28"/>
        </w:rPr>
        <w:t xml:space="preserve">. március </w:t>
      </w:r>
      <w:r w:rsidR="007A0E1B" w:rsidRPr="0070696B">
        <w:rPr>
          <w:bCs/>
          <w:color w:val="auto"/>
          <w:sz w:val="28"/>
        </w:rPr>
        <w:t>31</w:t>
      </w:r>
      <w:r w:rsidRPr="0070696B">
        <w:rPr>
          <w:bCs/>
          <w:color w:val="auto"/>
          <w:sz w:val="28"/>
        </w:rPr>
        <w:t xml:space="preserve">-vel határozatlan időre, az </w:t>
      </w:r>
      <w:r w:rsidRPr="0070696B">
        <w:rPr>
          <w:color w:val="auto"/>
          <w:sz w:val="28"/>
        </w:rPr>
        <w:t xml:space="preserve">Együttműködés Isaszegért Egyesülettel, </w:t>
      </w:r>
      <w:r w:rsidRPr="0070696B">
        <w:rPr>
          <w:bCs/>
          <w:color w:val="auto"/>
          <w:sz w:val="28"/>
        </w:rPr>
        <w:t>Isaszeg város közművelődési feladatainak ellátásában való részvételre a határozat mellékletét képező megállapodás szerint.</w:t>
      </w:r>
    </w:p>
    <w:p w14:paraId="6A6061D9" w14:textId="788EFAAB" w:rsidR="00C93D53" w:rsidRPr="0070696B" w:rsidRDefault="00F73E2C">
      <w:pPr>
        <w:spacing w:after="0"/>
        <w:jc w:val="both"/>
        <w:rPr>
          <w:color w:val="auto"/>
        </w:rPr>
      </w:pPr>
      <w:r w:rsidRPr="0070696B">
        <w:rPr>
          <w:rFonts w:ascii="Times New Roman" w:hAnsi="Times New Roman" w:cs="Times New Roman"/>
          <w:b/>
          <w:bCs/>
          <w:color w:val="auto"/>
          <w:sz w:val="28"/>
          <w:lang w:eastAsia="en-US"/>
        </w:rPr>
        <w:t xml:space="preserve">Határidő: </w:t>
      </w:r>
      <w:r w:rsidRPr="0070696B">
        <w:rPr>
          <w:rFonts w:ascii="Times New Roman" w:hAnsi="Times New Roman" w:cs="Times New Roman"/>
          <w:bCs/>
          <w:color w:val="auto"/>
          <w:sz w:val="28"/>
          <w:lang w:eastAsia="en-US"/>
        </w:rPr>
        <w:t>20</w:t>
      </w:r>
      <w:r w:rsidR="0070696B" w:rsidRPr="0070696B">
        <w:rPr>
          <w:rFonts w:ascii="Times New Roman" w:hAnsi="Times New Roman" w:cs="Times New Roman"/>
          <w:bCs/>
          <w:color w:val="auto"/>
          <w:sz w:val="28"/>
          <w:lang w:eastAsia="en-US"/>
        </w:rPr>
        <w:t>23</w:t>
      </w:r>
      <w:r w:rsidRPr="0070696B">
        <w:rPr>
          <w:rFonts w:ascii="Times New Roman" w:hAnsi="Times New Roman" w:cs="Times New Roman"/>
          <w:bCs/>
          <w:color w:val="auto"/>
          <w:sz w:val="28"/>
          <w:lang w:eastAsia="en-US"/>
        </w:rPr>
        <w:t xml:space="preserve">. március </w:t>
      </w:r>
      <w:r w:rsidR="0070696B" w:rsidRPr="0070696B">
        <w:rPr>
          <w:rFonts w:ascii="Times New Roman" w:hAnsi="Times New Roman" w:cs="Times New Roman"/>
          <w:bCs/>
          <w:color w:val="auto"/>
          <w:sz w:val="28"/>
          <w:lang w:eastAsia="en-US"/>
        </w:rPr>
        <w:t>31</w:t>
      </w:r>
      <w:r w:rsidRPr="0070696B">
        <w:rPr>
          <w:rFonts w:ascii="Times New Roman" w:hAnsi="Times New Roman" w:cs="Times New Roman"/>
          <w:bCs/>
          <w:color w:val="auto"/>
          <w:sz w:val="28"/>
          <w:lang w:eastAsia="en-US"/>
        </w:rPr>
        <w:t>.</w:t>
      </w:r>
    </w:p>
    <w:p w14:paraId="0E96B826" w14:textId="77777777" w:rsidR="00C93D53" w:rsidRPr="0070696B" w:rsidRDefault="00F73E2C">
      <w:pPr>
        <w:pStyle w:val="Alaprtelmezett"/>
        <w:tabs>
          <w:tab w:val="left" w:pos="0"/>
          <w:tab w:val="left" w:pos="7020"/>
        </w:tabs>
        <w:jc w:val="both"/>
        <w:rPr>
          <w:bCs/>
          <w:color w:val="auto"/>
          <w:sz w:val="28"/>
          <w:lang w:eastAsia="en-US"/>
        </w:rPr>
      </w:pPr>
      <w:r w:rsidRPr="0070696B">
        <w:rPr>
          <w:b/>
          <w:bCs/>
          <w:color w:val="auto"/>
          <w:sz w:val="28"/>
          <w:lang w:eastAsia="en-US"/>
        </w:rPr>
        <w:t>Felelős:</w:t>
      </w:r>
      <w:r w:rsidRPr="0070696B">
        <w:rPr>
          <w:bCs/>
          <w:color w:val="auto"/>
          <w:sz w:val="28"/>
          <w:lang w:eastAsia="en-US"/>
        </w:rPr>
        <w:t xml:space="preserve"> Hatvani Miklós polgármester</w:t>
      </w:r>
    </w:p>
    <w:p w14:paraId="47233603" w14:textId="77777777" w:rsidR="00C93D53" w:rsidRPr="00A70807" w:rsidRDefault="00C93D53">
      <w:pPr>
        <w:pStyle w:val="Alaprtelmezett"/>
        <w:tabs>
          <w:tab w:val="left" w:pos="0"/>
          <w:tab w:val="left" w:pos="7020"/>
        </w:tabs>
        <w:jc w:val="both"/>
        <w:rPr>
          <w:bCs/>
          <w:color w:val="FF0000"/>
          <w:sz w:val="28"/>
          <w:lang w:eastAsia="en-US"/>
        </w:rPr>
      </w:pPr>
    </w:p>
    <w:p w14:paraId="6BCFB3AF" w14:textId="77777777" w:rsidR="00C93D53" w:rsidRPr="00A70807" w:rsidRDefault="00C93D53">
      <w:pPr>
        <w:tabs>
          <w:tab w:val="clear" w:pos="708"/>
        </w:tabs>
        <w:suppressAutoHyphens/>
        <w:spacing w:after="0" w:line="252" w:lineRule="auto"/>
        <w:ind w:left="284" w:hanging="284"/>
        <w:contextualSpacing/>
        <w:mirrorIndents/>
        <w:jc w:val="center"/>
        <w:rPr>
          <w:rFonts w:ascii="Times New Roman" w:eastAsiaTheme="minorHAnsi" w:hAnsi="Times New Roman" w:cs="Times New Roman"/>
          <w:b/>
          <w:color w:val="FF0000"/>
          <w:sz w:val="24"/>
          <w:szCs w:val="24"/>
          <w:lang w:eastAsia="en-US"/>
        </w:rPr>
      </w:pPr>
    </w:p>
    <w:p w14:paraId="1A2D36BD" w14:textId="77777777" w:rsidR="00C93D53" w:rsidRPr="00A70807" w:rsidRDefault="00C93D53">
      <w:pPr>
        <w:tabs>
          <w:tab w:val="clear" w:pos="708"/>
        </w:tabs>
        <w:suppressAutoHyphens/>
        <w:spacing w:after="0" w:line="252" w:lineRule="auto"/>
        <w:ind w:left="284" w:hanging="284"/>
        <w:contextualSpacing/>
        <w:mirrorIndents/>
        <w:jc w:val="center"/>
        <w:rPr>
          <w:rFonts w:ascii="Times New Roman" w:eastAsiaTheme="minorHAnsi" w:hAnsi="Times New Roman" w:cs="Times New Roman"/>
          <w:b/>
          <w:color w:val="FF0000"/>
          <w:sz w:val="24"/>
          <w:szCs w:val="24"/>
          <w:lang w:eastAsia="en-US"/>
        </w:rPr>
      </w:pPr>
    </w:p>
    <w:p w14:paraId="67E613D4" w14:textId="77777777" w:rsidR="0070696B" w:rsidRDefault="0070696B" w:rsidP="0070696B">
      <w:pPr>
        <w:spacing w:line="252" w:lineRule="auto"/>
        <w:ind w:left="284" w:hanging="284"/>
        <w:contextualSpacing/>
        <w:jc w:val="center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486FA7">
        <w:rPr>
          <w:rFonts w:ascii="Times New Roman" w:eastAsia="Calibri" w:hAnsi="Times New Roman"/>
          <w:b/>
          <w:sz w:val="24"/>
          <w:szCs w:val="24"/>
          <w:lang w:eastAsia="en-US"/>
        </w:rPr>
        <w:t>KÖZMŰVELŐDÉSI MEGÁLLAPODÁS</w:t>
      </w:r>
    </w:p>
    <w:p w14:paraId="0093A8A0" w14:textId="77777777" w:rsidR="0070696B" w:rsidRDefault="0070696B" w:rsidP="0070696B">
      <w:pPr>
        <w:spacing w:line="252" w:lineRule="auto"/>
        <w:ind w:left="284" w:hanging="284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14:paraId="3BB8B839" w14:textId="77777777" w:rsidR="0070696B" w:rsidRPr="00486FA7" w:rsidRDefault="0070696B" w:rsidP="0070696B">
      <w:pPr>
        <w:spacing w:line="252" w:lineRule="auto"/>
        <w:ind w:left="284" w:hanging="284"/>
        <w:contextualSpacing/>
        <w:jc w:val="both"/>
        <w:rPr>
          <w:sz w:val="24"/>
          <w:szCs w:val="24"/>
        </w:rPr>
      </w:pPr>
      <w:proofErr w:type="gramStart"/>
      <w:r w:rsidRPr="00486FA7">
        <w:rPr>
          <w:rFonts w:ascii="Times New Roman" w:eastAsia="Calibri" w:hAnsi="Times New Roman"/>
          <w:sz w:val="24"/>
          <w:szCs w:val="24"/>
          <w:lang w:eastAsia="en-US"/>
        </w:rPr>
        <w:t>mely</w:t>
      </w:r>
      <w:proofErr w:type="gramEnd"/>
      <w:r w:rsidRPr="00486FA7">
        <w:rPr>
          <w:rFonts w:ascii="Times New Roman" w:eastAsia="Calibri" w:hAnsi="Times New Roman"/>
          <w:sz w:val="24"/>
          <w:szCs w:val="24"/>
          <w:lang w:eastAsia="en-US"/>
        </w:rPr>
        <w:t xml:space="preserve"> létrejött </w:t>
      </w:r>
    </w:p>
    <w:p w14:paraId="38804218" w14:textId="77777777" w:rsidR="0070696B" w:rsidRPr="00486FA7" w:rsidRDefault="0070696B" w:rsidP="0070696B">
      <w:pPr>
        <w:numPr>
          <w:ilvl w:val="0"/>
          <w:numId w:val="29"/>
        </w:numPr>
        <w:tabs>
          <w:tab w:val="clear" w:pos="708"/>
        </w:tabs>
        <w:suppressAutoHyphens/>
        <w:spacing w:after="0" w:line="100" w:lineRule="atLeast"/>
        <w:contextualSpacing/>
        <w:jc w:val="both"/>
        <w:rPr>
          <w:sz w:val="24"/>
          <w:szCs w:val="24"/>
        </w:rPr>
      </w:pPr>
      <w:r w:rsidRPr="00486FA7">
        <w:rPr>
          <w:rFonts w:ascii="Times New Roman" w:eastAsia="Calibri" w:hAnsi="Times New Roman"/>
          <w:sz w:val="24"/>
          <w:szCs w:val="24"/>
          <w:lang w:eastAsia="en-US"/>
        </w:rPr>
        <w:t xml:space="preserve">egyrészről </w:t>
      </w:r>
      <w:r w:rsidRPr="00486FA7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Isaszeg Város Önkormányzata, </w:t>
      </w:r>
      <w:r w:rsidRPr="00486FA7">
        <w:rPr>
          <w:rFonts w:ascii="Times New Roman" w:eastAsia="Calibri" w:hAnsi="Times New Roman"/>
          <w:sz w:val="24"/>
          <w:szCs w:val="24"/>
          <w:lang w:eastAsia="en-US"/>
        </w:rPr>
        <w:t xml:space="preserve">(2117 Isaszeg, Rákóczi u. 45. képviseli: Hatvani Miklós polgármester) mint támogató, a továbbiakban </w:t>
      </w:r>
      <w:r w:rsidRPr="00486FA7">
        <w:rPr>
          <w:rFonts w:ascii="Times New Roman" w:eastAsia="Calibri" w:hAnsi="Times New Roman"/>
          <w:b/>
          <w:sz w:val="24"/>
          <w:szCs w:val="24"/>
          <w:lang w:eastAsia="en-US"/>
        </w:rPr>
        <w:t>Támogató,</w:t>
      </w:r>
      <w:r w:rsidRPr="00486FA7"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</w:p>
    <w:p w14:paraId="2B745A6D" w14:textId="77777777" w:rsidR="0070696B" w:rsidRPr="00486FA7" w:rsidRDefault="0070696B" w:rsidP="0070696B">
      <w:pPr>
        <w:spacing w:line="252" w:lineRule="auto"/>
        <w:ind w:left="284" w:hanging="284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14:paraId="29BDDAEB" w14:textId="77777777" w:rsidR="0070696B" w:rsidRPr="00486FA7" w:rsidRDefault="0070696B" w:rsidP="0070696B">
      <w:pPr>
        <w:numPr>
          <w:ilvl w:val="0"/>
          <w:numId w:val="29"/>
        </w:numPr>
        <w:tabs>
          <w:tab w:val="clear" w:pos="708"/>
        </w:tabs>
        <w:suppressAutoHyphens/>
        <w:spacing w:after="0" w:line="100" w:lineRule="atLeast"/>
        <w:contextualSpacing/>
        <w:jc w:val="both"/>
        <w:rPr>
          <w:sz w:val="24"/>
          <w:szCs w:val="24"/>
        </w:rPr>
      </w:pPr>
      <w:r w:rsidRPr="00486FA7">
        <w:rPr>
          <w:rFonts w:ascii="Times New Roman" w:eastAsia="Calibri" w:hAnsi="Times New Roman"/>
          <w:sz w:val="24"/>
          <w:szCs w:val="24"/>
          <w:lang w:eastAsia="en-US"/>
        </w:rPr>
        <w:t xml:space="preserve">másrészt az </w:t>
      </w:r>
      <w:r w:rsidRPr="00486FA7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Együttműködés Isaszegért Egyesület, </w:t>
      </w:r>
      <w:r w:rsidRPr="00486FA7">
        <w:rPr>
          <w:rFonts w:ascii="Times New Roman" w:eastAsia="Calibri" w:hAnsi="Times New Roman"/>
          <w:sz w:val="24"/>
          <w:szCs w:val="24"/>
          <w:lang w:eastAsia="en-US"/>
        </w:rPr>
        <w:t xml:space="preserve">(2117 Isaszeg, Alkotás utca 52., adószáma: 18701115-1-13 képviseli: </w:t>
      </w:r>
      <w:proofErr w:type="spellStart"/>
      <w:r w:rsidRPr="00486FA7">
        <w:rPr>
          <w:rFonts w:ascii="Times New Roman" w:eastAsia="Calibri" w:hAnsi="Times New Roman"/>
          <w:sz w:val="24"/>
          <w:szCs w:val="24"/>
          <w:lang w:eastAsia="en-US"/>
        </w:rPr>
        <w:t>Verseczki</w:t>
      </w:r>
      <w:proofErr w:type="spellEnd"/>
      <w:r w:rsidRPr="00486FA7">
        <w:rPr>
          <w:rFonts w:ascii="Times New Roman" w:eastAsia="Calibri" w:hAnsi="Times New Roman"/>
          <w:sz w:val="24"/>
          <w:szCs w:val="24"/>
          <w:lang w:eastAsia="en-US"/>
        </w:rPr>
        <w:t xml:space="preserve"> Erzsébet) mint támogatott, a továbbiakban </w:t>
      </w:r>
      <w:r w:rsidRPr="00486FA7">
        <w:rPr>
          <w:rFonts w:ascii="Times New Roman" w:eastAsia="Calibri" w:hAnsi="Times New Roman"/>
          <w:b/>
          <w:sz w:val="24"/>
          <w:szCs w:val="24"/>
          <w:lang w:eastAsia="en-US"/>
        </w:rPr>
        <w:t>Támogatott</w:t>
      </w:r>
      <w:r w:rsidRPr="00486FA7">
        <w:rPr>
          <w:rFonts w:ascii="Times New Roman" w:eastAsia="Calibri" w:hAnsi="Times New Roman"/>
          <w:sz w:val="24"/>
          <w:szCs w:val="24"/>
          <w:lang w:eastAsia="en-US"/>
        </w:rPr>
        <w:t xml:space="preserve"> között az alábbi feltételekkel:</w:t>
      </w:r>
    </w:p>
    <w:p w14:paraId="7384429C" w14:textId="77777777" w:rsidR="0070696B" w:rsidRPr="00486FA7" w:rsidRDefault="0070696B" w:rsidP="0070696B">
      <w:pPr>
        <w:spacing w:line="252" w:lineRule="auto"/>
        <w:ind w:left="284" w:hanging="284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14:paraId="33FC4153" w14:textId="77777777" w:rsidR="0070696B" w:rsidRPr="00486FA7" w:rsidRDefault="0070696B" w:rsidP="0070696B">
      <w:pPr>
        <w:spacing w:line="252" w:lineRule="auto"/>
        <w:ind w:left="284" w:hanging="284"/>
        <w:contextualSpacing/>
        <w:jc w:val="both"/>
        <w:rPr>
          <w:sz w:val="24"/>
          <w:szCs w:val="24"/>
        </w:rPr>
      </w:pPr>
      <w:r w:rsidRPr="00486FA7">
        <w:rPr>
          <w:rFonts w:ascii="Times New Roman" w:eastAsia="Calibri" w:hAnsi="Times New Roman"/>
          <w:sz w:val="24"/>
          <w:szCs w:val="24"/>
          <w:lang w:eastAsia="en-US"/>
        </w:rPr>
        <w:t>1.</w:t>
      </w:r>
      <w:r w:rsidRPr="00486FA7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 </w:t>
      </w:r>
      <w:r w:rsidRPr="00486FA7">
        <w:rPr>
          <w:rFonts w:ascii="Times New Roman" w:eastAsia="Calibri" w:hAnsi="Times New Roman"/>
          <w:sz w:val="24"/>
          <w:szCs w:val="24"/>
          <w:lang w:eastAsia="en-US"/>
        </w:rPr>
        <w:t xml:space="preserve">A megállapodás alapja, </w:t>
      </w:r>
      <w:r w:rsidRPr="00486FA7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a muzeális intézményekről, </w:t>
      </w:r>
      <w:r w:rsidRPr="00486FA7">
        <w:rPr>
          <w:rFonts w:ascii="Times New Roman" w:eastAsia="Calibri" w:hAnsi="Times New Roman"/>
          <w:b/>
          <w:bCs/>
          <w:sz w:val="24"/>
          <w:szCs w:val="24"/>
          <w:lang w:eastAsia="en-US"/>
        </w:rPr>
        <w:t>a nyilvános könyvtári ellátásról és a közművelődésről s</w:t>
      </w:r>
      <w:r w:rsidRPr="00486FA7">
        <w:rPr>
          <w:rFonts w:ascii="Times New Roman" w:eastAsia="Calibri" w:hAnsi="Times New Roman"/>
          <w:b/>
          <w:sz w:val="24"/>
          <w:szCs w:val="24"/>
          <w:lang w:eastAsia="en-US"/>
        </w:rPr>
        <w:t>zóló 1997. évi CXL. törvény 79. §</w:t>
      </w:r>
      <w:proofErr w:type="spellStart"/>
      <w:r w:rsidRPr="00486FA7">
        <w:rPr>
          <w:rFonts w:ascii="Times New Roman" w:eastAsia="Calibri" w:hAnsi="Times New Roman"/>
          <w:b/>
          <w:sz w:val="24"/>
          <w:szCs w:val="24"/>
          <w:lang w:eastAsia="en-US"/>
        </w:rPr>
        <w:t>-</w:t>
      </w:r>
      <w:proofErr w:type="gramStart"/>
      <w:r w:rsidRPr="00486FA7">
        <w:rPr>
          <w:rFonts w:ascii="Times New Roman" w:eastAsia="Calibri" w:hAnsi="Times New Roman"/>
          <w:b/>
          <w:sz w:val="24"/>
          <w:szCs w:val="24"/>
          <w:lang w:eastAsia="en-US"/>
        </w:rPr>
        <w:t>a</w:t>
      </w:r>
      <w:proofErr w:type="spellEnd"/>
      <w:proofErr w:type="gramEnd"/>
      <w:r w:rsidRPr="00486FA7">
        <w:rPr>
          <w:rFonts w:ascii="Times New Roman" w:eastAsia="Calibri" w:hAnsi="Times New Roman"/>
          <w:b/>
          <w:sz w:val="24"/>
          <w:szCs w:val="24"/>
          <w:lang w:eastAsia="en-US"/>
        </w:rPr>
        <w:t>,</w:t>
      </w:r>
      <w:r w:rsidRPr="00486FA7">
        <w:rPr>
          <w:rFonts w:ascii="Times New Roman" w:eastAsia="Calibri" w:hAnsi="Times New Roman"/>
          <w:sz w:val="24"/>
          <w:szCs w:val="24"/>
          <w:lang w:eastAsia="en-US"/>
        </w:rPr>
        <w:t xml:space="preserve"> valamint Isaszeg Város Önkormányzatának a helyi közművelődésről szóló 7/2005. (III. 23.) számú önkormányzati rendelete. </w:t>
      </w:r>
    </w:p>
    <w:p w14:paraId="6F62E14B" w14:textId="77777777" w:rsidR="0070696B" w:rsidRPr="00486FA7" w:rsidRDefault="0070696B" w:rsidP="0070696B">
      <w:pPr>
        <w:spacing w:line="252" w:lineRule="auto"/>
        <w:ind w:left="284" w:hanging="284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14:paraId="3F69F9C6" w14:textId="77777777" w:rsidR="0070696B" w:rsidRPr="00486FA7" w:rsidRDefault="0070696B" w:rsidP="0070696B">
      <w:pPr>
        <w:spacing w:line="252" w:lineRule="auto"/>
        <w:ind w:left="284" w:hanging="284"/>
        <w:contextualSpacing/>
        <w:jc w:val="both"/>
        <w:rPr>
          <w:sz w:val="24"/>
          <w:szCs w:val="24"/>
        </w:rPr>
      </w:pPr>
      <w:r w:rsidRPr="00486FA7">
        <w:rPr>
          <w:rFonts w:ascii="Times New Roman" w:eastAsia="Calibri" w:hAnsi="Times New Roman"/>
          <w:sz w:val="24"/>
          <w:szCs w:val="24"/>
          <w:lang w:eastAsia="en-US"/>
        </w:rPr>
        <w:t>1.1</w:t>
      </w:r>
      <w:r w:rsidRPr="00486FA7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 A megállapodás célja:</w:t>
      </w:r>
    </w:p>
    <w:p w14:paraId="5FA000C3" w14:textId="77777777" w:rsidR="0070696B" w:rsidRPr="00486FA7" w:rsidRDefault="0070696B" w:rsidP="0070696B">
      <w:pPr>
        <w:spacing w:line="252" w:lineRule="auto"/>
        <w:ind w:left="284" w:hanging="284"/>
        <w:contextualSpacing/>
        <w:jc w:val="both"/>
        <w:rPr>
          <w:sz w:val="24"/>
          <w:szCs w:val="24"/>
        </w:rPr>
      </w:pPr>
      <w:r w:rsidRPr="00486FA7">
        <w:rPr>
          <w:rFonts w:ascii="Times New Roman" w:hAnsi="Times New Roman"/>
          <w:sz w:val="24"/>
          <w:szCs w:val="24"/>
          <w:lang w:eastAsia="en-US"/>
        </w:rPr>
        <w:t xml:space="preserve">     </w:t>
      </w:r>
      <w:r w:rsidRPr="00486FA7">
        <w:rPr>
          <w:rFonts w:ascii="Times New Roman" w:eastAsia="Calibri" w:hAnsi="Times New Roman"/>
          <w:sz w:val="24"/>
          <w:szCs w:val="24"/>
          <w:lang w:eastAsia="en-US"/>
        </w:rPr>
        <w:t>A Támogatott bizonyos feladatok ellátásának átvállalásával segíti a Támogatót annak törvényben meghatározott feladat ellátási kötelezettségének teljesítésében.</w:t>
      </w:r>
    </w:p>
    <w:p w14:paraId="184A1EE5" w14:textId="77777777" w:rsidR="0070696B" w:rsidRPr="00486FA7" w:rsidRDefault="0070696B" w:rsidP="0070696B">
      <w:pPr>
        <w:ind w:left="284" w:hanging="284"/>
        <w:contextualSpacing/>
        <w:jc w:val="both"/>
        <w:rPr>
          <w:rFonts w:ascii="Times New Roman" w:hAnsi="Times New Roman"/>
          <w:sz w:val="24"/>
          <w:szCs w:val="24"/>
        </w:rPr>
      </w:pPr>
    </w:p>
    <w:p w14:paraId="6E8FF9CD" w14:textId="77777777" w:rsidR="0070696B" w:rsidRPr="00457275" w:rsidRDefault="0070696B" w:rsidP="0070696B">
      <w:pPr>
        <w:ind w:left="284" w:hanging="284"/>
        <w:contextualSpacing/>
        <w:jc w:val="both"/>
        <w:rPr>
          <w:color w:val="auto"/>
          <w:sz w:val="24"/>
          <w:szCs w:val="24"/>
        </w:rPr>
      </w:pPr>
      <w:r w:rsidRPr="00457275">
        <w:rPr>
          <w:rFonts w:ascii="Times New Roman" w:hAnsi="Times New Roman"/>
          <w:color w:val="auto"/>
          <w:sz w:val="24"/>
          <w:szCs w:val="24"/>
        </w:rPr>
        <w:t>1.2.</w:t>
      </w:r>
      <w:r w:rsidRPr="00457275">
        <w:rPr>
          <w:rFonts w:ascii="Times New Roman" w:hAnsi="Times New Roman"/>
          <w:b/>
          <w:color w:val="auto"/>
          <w:sz w:val="24"/>
          <w:szCs w:val="24"/>
        </w:rPr>
        <w:t xml:space="preserve"> A megállapodás tárgya:</w:t>
      </w:r>
    </w:p>
    <w:p w14:paraId="246F19AC" w14:textId="546DBD3C" w:rsidR="0070696B" w:rsidRPr="00457275" w:rsidRDefault="004F5142" w:rsidP="0070696B">
      <w:pPr>
        <w:numPr>
          <w:ilvl w:val="0"/>
          <w:numId w:val="30"/>
        </w:numPr>
        <w:tabs>
          <w:tab w:val="left" w:pos="1276"/>
        </w:tabs>
        <w:suppressAutoHyphens/>
        <w:spacing w:after="0" w:line="100" w:lineRule="atLeast"/>
        <w:contextualSpacing/>
        <w:jc w:val="both"/>
        <w:rPr>
          <w:color w:val="auto"/>
          <w:sz w:val="24"/>
          <w:szCs w:val="24"/>
        </w:rPr>
      </w:pPr>
      <w:r>
        <w:rPr>
          <w:rFonts w:ascii="Times New Roman" w:hAnsi="Times New Roman"/>
          <w:b/>
          <w:bCs/>
          <w:color w:val="auto"/>
          <w:sz w:val="24"/>
          <w:szCs w:val="24"/>
        </w:rPr>
        <w:t>- h</w:t>
      </w:r>
      <w:r w:rsidR="0070696B" w:rsidRPr="00457275">
        <w:rPr>
          <w:rFonts w:ascii="Times New Roman" w:hAnsi="Times New Roman"/>
          <w:b/>
          <w:bCs/>
          <w:color w:val="auto"/>
          <w:sz w:val="24"/>
          <w:szCs w:val="24"/>
        </w:rPr>
        <w:t>onvédsírok karbantartása (takarítás, asztalok, padok, esőházak, táblák, és az EMLÉKEZŐ ANGYAL, valamint koszorúzások, virágok ültetése)</w:t>
      </w:r>
      <w:r>
        <w:rPr>
          <w:rFonts w:ascii="Times New Roman" w:hAnsi="Times New Roman"/>
          <w:b/>
          <w:bCs/>
          <w:color w:val="auto"/>
          <w:sz w:val="24"/>
          <w:szCs w:val="24"/>
        </w:rPr>
        <w:t>,</w:t>
      </w:r>
    </w:p>
    <w:p w14:paraId="55389A0C" w14:textId="2BFD08A6" w:rsidR="0070696B" w:rsidRPr="00457275" w:rsidRDefault="004F5142" w:rsidP="0070696B">
      <w:pPr>
        <w:numPr>
          <w:ilvl w:val="0"/>
          <w:numId w:val="30"/>
        </w:numPr>
        <w:shd w:val="clear" w:color="auto" w:fill="FFFFFF"/>
        <w:tabs>
          <w:tab w:val="clear" w:pos="708"/>
        </w:tabs>
        <w:suppressAutoHyphens/>
        <w:spacing w:after="0" w:line="100" w:lineRule="atLeast"/>
        <w:contextualSpacing/>
        <w:jc w:val="both"/>
        <w:rPr>
          <w:color w:val="auto"/>
          <w:sz w:val="24"/>
          <w:szCs w:val="24"/>
        </w:rPr>
      </w:pPr>
      <w:r>
        <w:rPr>
          <w:rFonts w:ascii="Times New Roman" w:hAnsi="Times New Roman"/>
          <w:b/>
          <w:bCs/>
          <w:color w:val="auto"/>
          <w:sz w:val="24"/>
          <w:szCs w:val="24"/>
        </w:rPr>
        <w:t>- m</w:t>
      </w:r>
      <w:r w:rsidR="0070696B" w:rsidRPr="00457275">
        <w:rPr>
          <w:rFonts w:ascii="Times New Roman" w:hAnsi="Times New Roman"/>
          <w:b/>
          <w:bCs/>
          <w:color w:val="auto"/>
          <w:sz w:val="24"/>
          <w:szCs w:val="24"/>
        </w:rPr>
        <w:t xml:space="preserve">egemlékezés a Honvédsíroknál (okt. 6.) </w:t>
      </w:r>
    </w:p>
    <w:p w14:paraId="777AB1E5" w14:textId="7C5B6CDD" w:rsidR="0070696B" w:rsidRPr="00457275" w:rsidRDefault="004F5142" w:rsidP="0070696B">
      <w:pPr>
        <w:numPr>
          <w:ilvl w:val="1"/>
          <w:numId w:val="30"/>
        </w:numPr>
        <w:shd w:val="clear" w:color="auto" w:fill="FFFFFF"/>
        <w:tabs>
          <w:tab w:val="clear" w:pos="708"/>
        </w:tabs>
        <w:suppressAutoHyphens/>
        <w:spacing w:after="0" w:line="100" w:lineRule="atLeast"/>
        <w:contextualSpacing/>
        <w:jc w:val="both"/>
        <w:rPr>
          <w:color w:val="auto"/>
          <w:sz w:val="24"/>
          <w:szCs w:val="24"/>
        </w:rPr>
      </w:pPr>
      <w:r>
        <w:rPr>
          <w:rFonts w:ascii="Times New Roman" w:hAnsi="Times New Roman"/>
          <w:b/>
          <w:bCs/>
          <w:color w:val="auto"/>
          <w:sz w:val="24"/>
          <w:szCs w:val="24"/>
        </w:rPr>
        <w:t>-</w:t>
      </w:r>
      <w:r w:rsidR="0070696B" w:rsidRPr="00457275">
        <w:rPr>
          <w:rFonts w:ascii="Times New Roman" w:hAnsi="Times New Roman"/>
          <w:b/>
          <w:bCs/>
          <w:color w:val="auto"/>
          <w:sz w:val="24"/>
          <w:szCs w:val="24"/>
        </w:rPr>
        <w:t xml:space="preserve"> „Szabadság és igazság fényei” címmel konferencia az </w:t>
      </w:r>
      <w:r>
        <w:rPr>
          <w:rFonts w:ascii="Times New Roman" w:hAnsi="Times New Roman"/>
          <w:b/>
          <w:bCs/>
          <w:color w:val="auto"/>
          <w:sz w:val="24"/>
          <w:szCs w:val="24"/>
        </w:rPr>
        <w:t>a</w:t>
      </w:r>
      <w:r w:rsidR="0070696B" w:rsidRPr="00457275">
        <w:rPr>
          <w:rFonts w:ascii="Times New Roman" w:hAnsi="Times New Roman"/>
          <w:b/>
          <w:bCs/>
          <w:color w:val="auto"/>
          <w:sz w:val="24"/>
          <w:szCs w:val="24"/>
        </w:rPr>
        <w:t>radi vértanúkra emlékezve</w:t>
      </w:r>
      <w:r>
        <w:rPr>
          <w:rFonts w:ascii="Times New Roman" w:hAnsi="Times New Roman"/>
          <w:b/>
          <w:bCs/>
          <w:color w:val="auto"/>
          <w:sz w:val="24"/>
          <w:szCs w:val="24"/>
        </w:rPr>
        <w:t>.</w:t>
      </w:r>
    </w:p>
    <w:p w14:paraId="3907A1D7" w14:textId="77777777" w:rsidR="0070696B" w:rsidRPr="008761BE" w:rsidRDefault="0070696B" w:rsidP="0070696B">
      <w:pPr>
        <w:numPr>
          <w:ilvl w:val="0"/>
          <w:numId w:val="30"/>
        </w:numPr>
        <w:shd w:val="clear" w:color="auto" w:fill="FFFFFF"/>
        <w:tabs>
          <w:tab w:val="clear" w:pos="708"/>
        </w:tabs>
        <w:suppressAutoHyphens/>
        <w:spacing w:after="0" w:line="100" w:lineRule="atLeast"/>
        <w:ind w:left="284" w:hanging="284"/>
        <w:contextualSpacing/>
        <w:jc w:val="both"/>
        <w:rPr>
          <w:rFonts w:ascii="Times New Roman" w:eastAsia="Calibri" w:hAnsi="Times New Roman"/>
          <w:color w:val="auto"/>
          <w:sz w:val="24"/>
          <w:szCs w:val="24"/>
          <w:lang w:eastAsia="en-US"/>
        </w:rPr>
      </w:pPr>
    </w:p>
    <w:p w14:paraId="74D8947C" w14:textId="77777777" w:rsidR="0070696B" w:rsidRPr="008761BE" w:rsidRDefault="0070696B" w:rsidP="0070696B">
      <w:pPr>
        <w:spacing w:line="252" w:lineRule="auto"/>
        <w:ind w:left="284" w:hanging="284"/>
        <w:contextualSpacing/>
        <w:jc w:val="both"/>
        <w:rPr>
          <w:color w:val="auto"/>
          <w:sz w:val="24"/>
          <w:szCs w:val="24"/>
        </w:rPr>
      </w:pPr>
      <w:r w:rsidRPr="008761BE">
        <w:rPr>
          <w:rFonts w:ascii="Times New Roman" w:eastAsia="Calibri" w:hAnsi="Times New Roman"/>
          <w:color w:val="auto"/>
          <w:sz w:val="24"/>
          <w:szCs w:val="24"/>
          <w:lang w:eastAsia="en-US"/>
        </w:rPr>
        <w:t xml:space="preserve">1.3 </w:t>
      </w:r>
      <w:r w:rsidRPr="008761BE">
        <w:rPr>
          <w:rFonts w:ascii="Times New Roman" w:eastAsia="Calibri" w:hAnsi="Times New Roman"/>
          <w:b/>
          <w:color w:val="auto"/>
          <w:sz w:val="24"/>
          <w:szCs w:val="24"/>
          <w:lang w:eastAsia="en-US"/>
        </w:rPr>
        <w:t>A szolgáltatások díjai:</w:t>
      </w:r>
    </w:p>
    <w:p w14:paraId="33C56204" w14:textId="77777777" w:rsidR="0070696B" w:rsidRPr="008761BE" w:rsidRDefault="0070696B" w:rsidP="0070696B">
      <w:pPr>
        <w:spacing w:line="252" w:lineRule="auto"/>
        <w:ind w:left="284" w:hanging="284"/>
        <w:contextualSpacing/>
        <w:jc w:val="both"/>
        <w:rPr>
          <w:color w:val="auto"/>
          <w:sz w:val="24"/>
          <w:szCs w:val="24"/>
        </w:rPr>
      </w:pPr>
      <w:r w:rsidRPr="008761BE">
        <w:rPr>
          <w:rFonts w:ascii="Times New Roman" w:hAnsi="Times New Roman"/>
          <w:color w:val="auto"/>
          <w:sz w:val="24"/>
          <w:szCs w:val="24"/>
          <w:lang w:eastAsia="en-US"/>
        </w:rPr>
        <w:lastRenderedPageBreak/>
        <w:t xml:space="preserve">     </w:t>
      </w:r>
      <w:r w:rsidRPr="008761BE">
        <w:rPr>
          <w:rFonts w:ascii="Times New Roman" w:eastAsia="Calibri" w:hAnsi="Times New Roman"/>
          <w:color w:val="auto"/>
          <w:sz w:val="24"/>
          <w:szCs w:val="24"/>
          <w:lang w:eastAsia="en-US"/>
        </w:rPr>
        <w:t>Az 1.2 pontokban a Támogatott vállalja a szolgáltatások költségeinek nagyobbik hányadát. Isaszeg Város Önkormányzata, mint Támogató fenti pontok megvalósulását a Támogatott részére 202</w:t>
      </w:r>
      <w:r>
        <w:rPr>
          <w:rFonts w:ascii="Times New Roman" w:eastAsia="Calibri" w:hAnsi="Times New Roman"/>
          <w:color w:val="auto"/>
          <w:sz w:val="24"/>
          <w:szCs w:val="24"/>
          <w:lang w:eastAsia="en-US"/>
        </w:rPr>
        <w:t>3</w:t>
      </w:r>
      <w:r w:rsidRPr="008761BE">
        <w:rPr>
          <w:rFonts w:ascii="Times New Roman" w:eastAsia="Calibri" w:hAnsi="Times New Roman"/>
          <w:color w:val="auto"/>
          <w:sz w:val="24"/>
          <w:szCs w:val="24"/>
          <w:lang w:eastAsia="en-US"/>
        </w:rPr>
        <w:t xml:space="preserve">. évben </w:t>
      </w:r>
      <w:r w:rsidRPr="008761BE">
        <w:rPr>
          <w:rFonts w:ascii="Times New Roman" w:eastAsia="Calibri" w:hAnsi="Times New Roman"/>
          <w:b/>
          <w:bCs/>
          <w:color w:val="auto"/>
          <w:sz w:val="24"/>
          <w:szCs w:val="24"/>
          <w:lang w:eastAsia="en-US"/>
        </w:rPr>
        <w:t>100.000</w:t>
      </w:r>
      <w:r w:rsidRPr="008761BE">
        <w:rPr>
          <w:rFonts w:ascii="Times New Roman" w:eastAsia="Calibri" w:hAnsi="Times New Roman"/>
          <w:b/>
          <w:color w:val="auto"/>
          <w:sz w:val="24"/>
          <w:szCs w:val="24"/>
          <w:lang w:eastAsia="en-US"/>
        </w:rPr>
        <w:t xml:space="preserve"> Ft</w:t>
      </w:r>
      <w:r w:rsidRPr="008761BE">
        <w:rPr>
          <w:rFonts w:ascii="Times New Roman" w:eastAsia="Calibri" w:hAnsi="Times New Roman"/>
          <w:color w:val="auto"/>
          <w:sz w:val="24"/>
          <w:szCs w:val="24"/>
          <w:lang w:eastAsia="en-US"/>
        </w:rPr>
        <w:t xml:space="preserve"> összegben támogatja.</w:t>
      </w:r>
    </w:p>
    <w:p w14:paraId="364E0ECB" w14:textId="77777777" w:rsidR="0070696B" w:rsidRPr="008761BE" w:rsidRDefault="0070696B" w:rsidP="0070696B">
      <w:pPr>
        <w:spacing w:line="252" w:lineRule="auto"/>
        <w:ind w:left="284" w:hanging="284"/>
        <w:contextualSpacing/>
        <w:jc w:val="both"/>
        <w:rPr>
          <w:rFonts w:ascii="Times New Roman" w:eastAsia="Calibri" w:hAnsi="Times New Roman"/>
          <w:color w:val="auto"/>
          <w:sz w:val="24"/>
          <w:szCs w:val="24"/>
          <w:lang w:eastAsia="en-US"/>
        </w:rPr>
      </w:pPr>
    </w:p>
    <w:p w14:paraId="6B9A4554" w14:textId="77777777" w:rsidR="0070696B" w:rsidRPr="008761BE" w:rsidRDefault="0070696B" w:rsidP="0070696B">
      <w:pPr>
        <w:spacing w:line="252" w:lineRule="auto"/>
        <w:ind w:left="284" w:hanging="284"/>
        <w:contextualSpacing/>
        <w:jc w:val="both"/>
        <w:rPr>
          <w:color w:val="auto"/>
          <w:sz w:val="24"/>
          <w:szCs w:val="24"/>
        </w:rPr>
      </w:pPr>
      <w:r w:rsidRPr="008761BE">
        <w:rPr>
          <w:rFonts w:ascii="Times New Roman" w:eastAsia="Calibri" w:hAnsi="Times New Roman"/>
          <w:color w:val="auto"/>
          <w:sz w:val="24"/>
          <w:szCs w:val="24"/>
          <w:lang w:eastAsia="en-US"/>
        </w:rPr>
        <w:t xml:space="preserve">1.4 </w:t>
      </w:r>
      <w:r w:rsidRPr="008761BE">
        <w:rPr>
          <w:rFonts w:ascii="Times New Roman" w:eastAsia="Calibri" w:hAnsi="Times New Roman"/>
          <w:b/>
          <w:color w:val="auto"/>
          <w:sz w:val="24"/>
          <w:szCs w:val="24"/>
          <w:lang w:eastAsia="en-US"/>
        </w:rPr>
        <w:t>A támogatás felhasználásáról:</w:t>
      </w:r>
    </w:p>
    <w:p w14:paraId="1862A194" w14:textId="77777777" w:rsidR="0070696B" w:rsidRPr="008761BE" w:rsidRDefault="0070696B" w:rsidP="0070696B">
      <w:pPr>
        <w:spacing w:line="252" w:lineRule="auto"/>
        <w:ind w:left="284" w:hanging="284"/>
        <w:contextualSpacing/>
        <w:jc w:val="both"/>
        <w:rPr>
          <w:color w:val="auto"/>
          <w:sz w:val="24"/>
          <w:szCs w:val="24"/>
        </w:rPr>
      </w:pPr>
      <w:r w:rsidRPr="008761BE">
        <w:rPr>
          <w:rFonts w:ascii="Times New Roman" w:hAnsi="Times New Roman"/>
          <w:color w:val="auto"/>
          <w:sz w:val="24"/>
          <w:szCs w:val="24"/>
          <w:lang w:eastAsia="en-US"/>
        </w:rPr>
        <w:t xml:space="preserve">     </w:t>
      </w:r>
      <w:r w:rsidRPr="008761BE">
        <w:rPr>
          <w:rFonts w:ascii="Times New Roman" w:eastAsia="Calibri" w:hAnsi="Times New Roman"/>
          <w:color w:val="auto"/>
          <w:sz w:val="24"/>
          <w:szCs w:val="24"/>
          <w:lang w:eastAsia="en-US"/>
        </w:rPr>
        <w:t>A támogatás felhasználható az</w:t>
      </w:r>
      <w:r w:rsidRPr="008761BE">
        <w:rPr>
          <w:rFonts w:ascii="Times New Roman" w:eastAsia="Calibri" w:hAnsi="Times New Roman"/>
          <w:b/>
          <w:color w:val="auto"/>
          <w:sz w:val="24"/>
          <w:szCs w:val="24"/>
          <w:lang w:eastAsia="en-US"/>
        </w:rPr>
        <w:t xml:space="preserve"> Együttműködés Isaszegért Egyesület</w:t>
      </w:r>
      <w:r w:rsidRPr="008761BE">
        <w:rPr>
          <w:rFonts w:ascii="Times New Roman" w:eastAsia="Calibri" w:hAnsi="Times New Roman"/>
          <w:color w:val="auto"/>
          <w:sz w:val="24"/>
          <w:szCs w:val="24"/>
          <w:lang w:eastAsia="en-US"/>
        </w:rPr>
        <w:t xml:space="preserve"> tevékenységével összefüggő 1.2 pontokban felsorolt feladatok megvalósításához:</w:t>
      </w:r>
    </w:p>
    <w:p w14:paraId="1ADD5A33" w14:textId="73BE7547" w:rsidR="0070696B" w:rsidRPr="00457275" w:rsidRDefault="004F5142" w:rsidP="0070696B">
      <w:pPr>
        <w:numPr>
          <w:ilvl w:val="0"/>
          <w:numId w:val="34"/>
        </w:numPr>
        <w:shd w:val="clear" w:color="auto" w:fill="FFFFFF"/>
        <w:tabs>
          <w:tab w:val="clear" w:pos="708"/>
        </w:tabs>
        <w:suppressAutoHyphens/>
        <w:spacing w:after="0" w:line="100" w:lineRule="atLeast"/>
        <w:contextualSpacing/>
        <w:jc w:val="both"/>
        <w:rPr>
          <w:color w:val="auto"/>
          <w:sz w:val="24"/>
          <w:szCs w:val="24"/>
        </w:rPr>
      </w:pPr>
      <w:r>
        <w:rPr>
          <w:rFonts w:ascii="Times New Roman" w:hAnsi="Times New Roman"/>
          <w:b/>
          <w:bCs/>
          <w:color w:val="auto"/>
          <w:sz w:val="24"/>
          <w:szCs w:val="24"/>
        </w:rPr>
        <w:t>u</w:t>
      </w:r>
      <w:r w:rsidR="0070696B" w:rsidRPr="00457275">
        <w:rPr>
          <w:rFonts w:ascii="Times New Roman" w:hAnsi="Times New Roman"/>
          <w:b/>
          <w:bCs/>
          <w:color w:val="auto"/>
          <w:sz w:val="24"/>
          <w:szCs w:val="24"/>
        </w:rPr>
        <w:t>tazási költségekre</w:t>
      </w:r>
      <w:r>
        <w:rPr>
          <w:rFonts w:ascii="Times New Roman" w:hAnsi="Times New Roman"/>
          <w:b/>
          <w:bCs/>
          <w:color w:val="auto"/>
          <w:sz w:val="24"/>
          <w:szCs w:val="24"/>
        </w:rPr>
        <w:t>,</w:t>
      </w:r>
    </w:p>
    <w:p w14:paraId="38DA092E" w14:textId="6CA62751" w:rsidR="0070696B" w:rsidRPr="00457275" w:rsidRDefault="004F5142" w:rsidP="0070696B">
      <w:pPr>
        <w:numPr>
          <w:ilvl w:val="0"/>
          <w:numId w:val="34"/>
        </w:numPr>
        <w:shd w:val="clear" w:color="auto" w:fill="FFFFFF"/>
        <w:tabs>
          <w:tab w:val="clear" w:pos="708"/>
        </w:tabs>
        <w:suppressAutoHyphens/>
        <w:spacing w:after="0" w:line="100" w:lineRule="atLeast"/>
        <w:contextualSpacing/>
        <w:jc w:val="both"/>
        <w:rPr>
          <w:color w:val="auto"/>
          <w:sz w:val="24"/>
          <w:szCs w:val="24"/>
        </w:rPr>
      </w:pPr>
      <w:r>
        <w:rPr>
          <w:rFonts w:ascii="Times New Roman" w:hAnsi="Times New Roman"/>
          <w:b/>
          <w:bCs/>
          <w:color w:val="auto"/>
          <w:sz w:val="24"/>
          <w:szCs w:val="24"/>
        </w:rPr>
        <w:t>m</w:t>
      </w:r>
      <w:r w:rsidR="0070696B" w:rsidRPr="00457275">
        <w:rPr>
          <w:rFonts w:ascii="Times New Roman" w:hAnsi="Times New Roman"/>
          <w:b/>
          <w:bCs/>
          <w:color w:val="auto"/>
          <w:sz w:val="24"/>
          <w:szCs w:val="24"/>
        </w:rPr>
        <w:t>eghívók, kiadványok készíttetése</w:t>
      </w:r>
      <w:r>
        <w:rPr>
          <w:rFonts w:ascii="Times New Roman" w:hAnsi="Times New Roman"/>
          <w:b/>
          <w:bCs/>
          <w:color w:val="auto"/>
          <w:sz w:val="24"/>
          <w:szCs w:val="24"/>
        </w:rPr>
        <w:t>,</w:t>
      </w:r>
    </w:p>
    <w:p w14:paraId="1F9EFB76" w14:textId="3D3F3873" w:rsidR="0070696B" w:rsidRPr="00457275" w:rsidRDefault="0070696B" w:rsidP="0070696B">
      <w:pPr>
        <w:spacing w:line="252" w:lineRule="auto"/>
        <w:ind w:left="284" w:hanging="284"/>
        <w:contextualSpacing/>
        <w:jc w:val="both"/>
        <w:rPr>
          <w:color w:val="auto"/>
          <w:sz w:val="24"/>
          <w:szCs w:val="24"/>
        </w:rPr>
      </w:pPr>
      <w:r w:rsidRPr="00457275">
        <w:rPr>
          <w:rFonts w:ascii="Times New Roman" w:eastAsia="Calibri" w:hAnsi="Times New Roman"/>
          <w:b/>
          <w:bCs/>
          <w:color w:val="auto"/>
          <w:sz w:val="24"/>
          <w:szCs w:val="24"/>
          <w:lang w:eastAsia="en-US"/>
        </w:rPr>
        <w:tab/>
      </w:r>
      <w:r w:rsidRPr="00457275">
        <w:rPr>
          <w:rFonts w:ascii="Times New Roman" w:eastAsia="Calibri" w:hAnsi="Times New Roman"/>
          <w:b/>
          <w:bCs/>
          <w:color w:val="auto"/>
          <w:sz w:val="24"/>
          <w:szCs w:val="24"/>
          <w:lang w:eastAsia="en-US"/>
        </w:rPr>
        <w:tab/>
      </w:r>
      <w:proofErr w:type="gramStart"/>
      <w:r w:rsidRPr="00457275">
        <w:rPr>
          <w:rFonts w:ascii="Times New Roman" w:eastAsia="Calibri" w:hAnsi="Times New Roman"/>
          <w:b/>
          <w:bCs/>
          <w:color w:val="auto"/>
          <w:sz w:val="24"/>
          <w:szCs w:val="24"/>
          <w:lang w:eastAsia="en-US"/>
        </w:rPr>
        <w:t xml:space="preserve">-     </w:t>
      </w:r>
      <w:r w:rsidR="004F5142">
        <w:rPr>
          <w:rFonts w:ascii="Times New Roman" w:eastAsia="Calibri" w:hAnsi="Times New Roman"/>
          <w:b/>
          <w:bCs/>
          <w:color w:val="auto"/>
          <w:sz w:val="24"/>
          <w:szCs w:val="24"/>
          <w:lang w:eastAsia="en-US"/>
        </w:rPr>
        <w:t>r</w:t>
      </w:r>
      <w:r w:rsidRPr="00457275">
        <w:rPr>
          <w:rFonts w:ascii="Times New Roman" w:eastAsia="Calibri" w:hAnsi="Times New Roman"/>
          <w:b/>
          <w:bCs/>
          <w:color w:val="auto"/>
          <w:sz w:val="24"/>
          <w:szCs w:val="24"/>
          <w:lang w:eastAsia="en-US"/>
        </w:rPr>
        <w:t>eprezentációs</w:t>
      </w:r>
      <w:proofErr w:type="gramEnd"/>
      <w:r w:rsidRPr="00457275">
        <w:rPr>
          <w:rFonts w:ascii="Times New Roman" w:eastAsia="Calibri" w:hAnsi="Times New Roman"/>
          <w:b/>
          <w:bCs/>
          <w:color w:val="auto"/>
          <w:sz w:val="24"/>
          <w:szCs w:val="24"/>
          <w:lang w:eastAsia="en-US"/>
        </w:rPr>
        <w:t xml:space="preserve"> költségekre</w:t>
      </w:r>
      <w:r w:rsidR="004F5142">
        <w:rPr>
          <w:rFonts w:ascii="Times New Roman" w:eastAsia="Calibri" w:hAnsi="Times New Roman"/>
          <w:b/>
          <w:bCs/>
          <w:color w:val="auto"/>
          <w:sz w:val="24"/>
          <w:szCs w:val="24"/>
          <w:lang w:eastAsia="en-US"/>
        </w:rPr>
        <w:t>.</w:t>
      </w:r>
    </w:p>
    <w:p w14:paraId="312197DD" w14:textId="77777777" w:rsidR="0070696B" w:rsidRPr="008761BE" w:rsidRDefault="0070696B" w:rsidP="0070696B">
      <w:pPr>
        <w:spacing w:line="252" w:lineRule="auto"/>
        <w:ind w:left="284" w:hanging="284"/>
        <w:contextualSpacing/>
        <w:jc w:val="both"/>
        <w:rPr>
          <w:rFonts w:ascii="Times New Roman" w:eastAsia="Calibri" w:hAnsi="Times New Roman"/>
          <w:color w:val="auto"/>
          <w:sz w:val="24"/>
          <w:szCs w:val="24"/>
          <w:lang w:eastAsia="en-US"/>
        </w:rPr>
      </w:pPr>
    </w:p>
    <w:p w14:paraId="70CBC363" w14:textId="77777777" w:rsidR="0070696B" w:rsidRPr="008761BE" w:rsidRDefault="0070696B" w:rsidP="0070696B">
      <w:pPr>
        <w:spacing w:line="252" w:lineRule="auto"/>
        <w:ind w:left="284" w:hanging="284"/>
        <w:contextualSpacing/>
        <w:jc w:val="both"/>
        <w:rPr>
          <w:color w:val="auto"/>
          <w:sz w:val="24"/>
          <w:szCs w:val="24"/>
        </w:rPr>
      </w:pPr>
      <w:r w:rsidRPr="008761BE">
        <w:rPr>
          <w:rFonts w:ascii="Times New Roman" w:hAnsi="Times New Roman"/>
          <w:color w:val="auto"/>
          <w:sz w:val="24"/>
          <w:szCs w:val="24"/>
          <w:lang w:eastAsia="en-US"/>
        </w:rPr>
        <w:t xml:space="preserve">      </w:t>
      </w:r>
      <w:r w:rsidRPr="008761BE">
        <w:rPr>
          <w:rFonts w:ascii="Times New Roman" w:eastAsia="Calibri" w:hAnsi="Times New Roman"/>
          <w:color w:val="auto"/>
          <w:sz w:val="24"/>
          <w:szCs w:val="24"/>
          <w:lang w:eastAsia="en-US"/>
        </w:rPr>
        <w:t xml:space="preserve">A támogatás felhasználható a </w:t>
      </w:r>
      <w:r w:rsidRPr="008761BE">
        <w:rPr>
          <w:rFonts w:ascii="Times New Roman" w:eastAsia="Calibri" w:hAnsi="Times New Roman"/>
          <w:b/>
          <w:color w:val="auto"/>
          <w:sz w:val="24"/>
          <w:szCs w:val="24"/>
          <w:lang w:eastAsia="en-US"/>
        </w:rPr>
        <w:t>Támogatott</w:t>
      </w:r>
      <w:r w:rsidRPr="008761BE">
        <w:rPr>
          <w:rFonts w:ascii="Times New Roman" w:eastAsia="Calibri" w:hAnsi="Times New Roman"/>
          <w:color w:val="auto"/>
          <w:sz w:val="24"/>
          <w:szCs w:val="24"/>
          <w:lang w:eastAsia="en-US"/>
        </w:rPr>
        <w:t xml:space="preserve"> tevékenységével összefüggő 202</w:t>
      </w:r>
      <w:r>
        <w:rPr>
          <w:rFonts w:ascii="Times New Roman" w:eastAsia="Calibri" w:hAnsi="Times New Roman"/>
          <w:color w:val="auto"/>
          <w:sz w:val="24"/>
          <w:szCs w:val="24"/>
          <w:lang w:eastAsia="en-US"/>
        </w:rPr>
        <w:t>3</w:t>
      </w:r>
      <w:r w:rsidRPr="008761BE">
        <w:rPr>
          <w:rFonts w:ascii="Times New Roman" w:eastAsia="Calibri" w:hAnsi="Times New Roman"/>
          <w:color w:val="auto"/>
          <w:sz w:val="24"/>
          <w:szCs w:val="24"/>
          <w:lang w:eastAsia="en-US"/>
        </w:rPr>
        <w:t>. évre vonatkozóan, egyébként a folyamatosan minden évben vállalt tevékenységeikre, programjaikra adódó költségekre. Az attól való eltérést csak a Támogató külön engedélyével lehet megtenni.</w:t>
      </w:r>
    </w:p>
    <w:p w14:paraId="54139F74" w14:textId="77777777" w:rsidR="0070696B" w:rsidRPr="008761BE" w:rsidRDefault="0070696B" w:rsidP="0070696B">
      <w:pPr>
        <w:spacing w:line="252" w:lineRule="auto"/>
        <w:ind w:left="284" w:hanging="284"/>
        <w:contextualSpacing/>
        <w:jc w:val="both"/>
        <w:rPr>
          <w:color w:val="auto"/>
          <w:sz w:val="24"/>
          <w:szCs w:val="24"/>
        </w:rPr>
      </w:pPr>
      <w:r w:rsidRPr="008761BE">
        <w:rPr>
          <w:rFonts w:ascii="Times New Roman" w:hAnsi="Times New Roman"/>
          <w:b/>
          <w:color w:val="auto"/>
          <w:sz w:val="24"/>
          <w:szCs w:val="24"/>
          <w:lang w:eastAsia="en-US"/>
        </w:rPr>
        <w:t xml:space="preserve">        </w:t>
      </w:r>
    </w:p>
    <w:p w14:paraId="0FD913F6" w14:textId="77777777" w:rsidR="0070696B" w:rsidRPr="008761BE" w:rsidRDefault="0070696B" w:rsidP="0070696B">
      <w:pPr>
        <w:spacing w:line="252" w:lineRule="auto"/>
        <w:ind w:left="284" w:hanging="284"/>
        <w:contextualSpacing/>
        <w:jc w:val="both"/>
        <w:rPr>
          <w:color w:val="auto"/>
          <w:sz w:val="24"/>
          <w:szCs w:val="24"/>
        </w:rPr>
      </w:pPr>
      <w:r w:rsidRPr="008761BE">
        <w:rPr>
          <w:rFonts w:ascii="Times New Roman" w:eastAsia="Calibri" w:hAnsi="Times New Roman"/>
          <w:b/>
          <w:color w:val="auto"/>
          <w:sz w:val="24"/>
          <w:szCs w:val="24"/>
          <w:lang w:eastAsia="en-US"/>
        </w:rPr>
        <w:t>2</w:t>
      </w:r>
      <w:r w:rsidRPr="008761BE">
        <w:rPr>
          <w:rFonts w:ascii="Times New Roman" w:eastAsia="Calibri" w:hAnsi="Times New Roman"/>
          <w:color w:val="auto"/>
          <w:sz w:val="24"/>
          <w:szCs w:val="24"/>
          <w:lang w:eastAsia="en-US"/>
        </w:rPr>
        <w:t xml:space="preserve">. </w:t>
      </w:r>
      <w:r w:rsidRPr="008761BE">
        <w:rPr>
          <w:rFonts w:ascii="Times New Roman" w:hAnsi="Times New Roman"/>
          <w:b/>
          <w:color w:val="auto"/>
          <w:sz w:val="24"/>
          <w:szCs w:val="24"/>
          <w:lang w:eastAsia="en-US"/>
        </w:rPr>
        <w:t>A szerződés időtartama:</w:t>
      </w:r>
    </w:p>
    <w:p w14:paraId="15DF90A6" w14:textId="77777777" w:rsidR="0070696B" w:rsidRPr="008761BE" w:rsidRDefault="0070696B" w:rsidP="0070696B">
      <w:pPr>
        <w:spacing w:after="0" w:line="252" w:lineRule="auto"/>
        <w:ind w:left="284" w:hanging="284"/>
        <w:contextualSpacing/>
        <w:jc w:val="both"/>
        <w:rPr>
          <w:rFonts w:ascii="Times New Roman" w:hAnsi="Times New Roman"/>
          <w:bCs/>
          <w:color w:val="auto"/>
          <w:sz w:val="24"/>
          <w:szCs w:val="24"/>
        </w:rPr>
      </w:pPr>
      <w:r w:rsidRPr="008761BE">
        <w:rPr>
          <w:rFonts w:ascii="Times New Roman" w:hAnsi="Times New Roman"/>
          <w:bCs/>
          <w:color w:val="auto"/>
          <w:sz w:val="24"/>
          <w:szCs w:val="24"/>
          <w:lang w:eastAsia="en-US"/>
        </w:rPr>
        <w:tab/>
        <w:t>A határozatlan időre szóló megállapodást a Felek legkésőbb 202</w:t>
      </w:r>
      <w:r>
        <w:rPr>
          <w:rFonts w:ascii="Times New Roman" w:hAnsi="Times New Roman"/>
          <w:bCs/>
          <w:color w:val="auto"/>
          <w:sz w:val="24"/>
          <w:szCs w:val="24"/>
          <w:lang w:eastAsia="en-US"/>
        </w:rPr>
        <w:t>3</w:t>
      </w:r>
      <w:r w:rsidRPr="008761BE">
        <w:rPr>
          <w:rFonts w:ascii="Times New Roman" w:hAnsi="Times New Roman"/>
          <w:bCs/>
          <w:color w:val="auto"/>
          <w:sz w:val="24"/>
          <w:szCs w:val="24"/>
          <w:lang w:eastAsia="en-US"/>
        </w:rPr>
        <w:t xml:space="preserve">. </w:t>
      </w:r>
      <w:r>
        <w:rPr>
          <w:rFonts w:ascii="Times New Roman" w:hAnsi="Times New Roman"/>
          <w:bCs/>
          <w:color w:val="auto"/>
          <w:sz w:val="24"/>
          <w:szCs w:val="24"/>
          <w:lang w:eastAsia="en-US"/>
        </w:rPr>
        <w:t>március</w:t>
      </w:r>
      <w:r w:rsidRPr="008761BE">
        <w:rPr>
          <w:rFonts w:ascii="Times New Roman" w:hAnsi="Times New Roman"/>
          <w:bCs/>
          <w:color w:val="auto"/>
          <w:sz w:val="24"/>
          <w:szCs w:val="24"/>
          <w:lang w:eastAsia="en-US"/>
        </w:rPr>
        <w:t xml:space="preserve"> 31-ig aláírják. </w:t>
      </w:r>
    </w:p>
    <w:p w14:paraId="3CBCE056" w14:textId="77777777" w:rsidR="0070696B" w:rsidRPr="008761BE" w:rsidRDefault="0070696B" w:rsidP="0070696B">
      <w:pPr>
        <w:spacing w:line="252" w:lineRule="auto"/>
        <w:ind w:left="284" w:hanging="284"/>
        <w:contextualSpacing/>
        <w:jc w:val="both"/>
        <w:rPr>
          <w:rFonts w:ascii="Times New Roman" w:eastAsia="Calibri" w:hAnsi="Times New Roman"/>
          <w:color w:val="auto"/>
          <w:sz w:val="24"/>
          <w:szCs w:val="24"/>
          <w:lang w:eastAsia="en-US"/>
        </w:rPr>
      </w:pPr>
    </w:p>
    <w:p w14:paraId="34F70747" w14:textId="77777777" w:rsidR="0070696B" w:rsidRPr="008761BE" w:rsidRDefault="0070696B" w:rsidP="0070696B">
      <w:pPr>
        <w:spacing w:line="252" w:lineRule="auto"/>
        <w:ind w:left="284" w:hanging="284"/>
        <w:contextualSpacing/>
        <w:jc w:val="both"/>
        <w:rPr>
          <w:color w:val="auto"/>
          <w:sz w:val="24"/>
          <w:szCs w:val="24"/>
        </w:rPr>
      </w:pPr>
      <w:r w:rsidRPr="008761BE">
        <w:rPr>
          <w:rFonts w:ascii="Times New Roman" w:eastAsia="Calibri" w:hAnsi="Times New Roman"/>
          <w:b/>
          <w:color w:val="auto"/>
          <w:sz w:val="24"/>
          <w:szCs w:val="24"/>
          <w:lang w:eastAsia="en-US"/>
        </w:rPr>
        <w:t>3</w:t>
      </w:r>
      <w:r w:rsidRPr="008761BE">
        <w:rPr>
          <w:rFonts w:ascii="Times New Roman" w:eastAsia="Calibri" w:hAnsi="Times New Roman"/>
          <w:color w:val="auto"/>
          <w:sz w:val="24"/>
          <w:szCs w:val="24"/>
          <w:lang w:eastAsia="en-US"/>
        </w:rPr>
        <w:t xml:space="preserve">. </w:t>
      </w:r>
      <w:r w:rsidRPr="008761BE">
        <w:rPr>
          <w:rFonts w:ascii="Times New Roman" w:eastAsia="Calibri" w:hAnsi="Times New Roman"/>
          <w:b/>
          <w:color w:val="auto"/>
          <w:sz w:val="24"/>
          <w:szCs w:val="24"/>
          <w:lang w:eastAsia="en-US"/>
        </w:rPr>
        <w:t xml:space="preserve">A Támogatott jogai és kötelezettségei: </w:t>
      </w:r>
    </w:p>
    <w:p w14:paraId="03DF05F0" w14:textId="77777777" w:rsidR="0070696B" w:rsidRPr="008761BE" w:rsidRDefault="0070696B" w:rsidP="0070696B">
      <w:pPr>
        <w:spacing w:line="252" w:lineRule="auto"/>
        <w:ind w:left="284" w:hanging="284"/>
        <w:contextualSpacing/>
        <w:jc w:val="both"/>
        <w:rPr>
          <w:rFonts w:ascii="Times New Roman" w:eastAsia="Calibri" w:hAnsi="Times New Roman"/>
          <w:color w:val="auto"/>
          <w:sz w:val="24"/>
          <w:szCs w:val="24"/>
          <w:lang w:eastAsia="en-US"/>
        </w:rPr>
      </w:pPr>
    </w:p>
    <w:p w14:paraId="1DF3852E" w14:textId="77777777" w:rsidR="0070696B" w:rsidRPr="008761BE" w:rsidRDefault="0070696B" w:rsidP="0070696B">
      <w:pPr>
        <w:spacing w:line="252" w:lineRule="auto"/>
        <w:ind w:left="284" w:hanging="284"/>
        <w:contextualSpacing/>
        <w:jc w:val="both"/>
        <w:rPr>
          <w:color w:val="auto"/>
          <w:sz w:val="24"/>
          <w:szCs w:val="24"/>
        </w:rPr>
      </w:pPr>
      <w:r w:rsidRPr="008761BE">
        <w:rPr>
          <w:rFonts w:ascii="Times New Roman" w:eastAsia="Calibri" w:hAnsi="Times New Roman"/>
          <w:color w:val="auto"/>
          <w:sz w:val="24"/>
          <w:szCs w:val="24"/>
          <w:lang w:eastAsia="en-US"/>
        </w:rPr>
        <w:t xml:space="preserve">3.1 A Támogatott egyeztetve a Támogatóval vállalja az 1.2 pontban meghatározott szolgáltatások ellátását. </w:t>
      </w:r>
    </w:p>
    <w:p w14:paraId="22490A02" w14:textId="77777777" w:rsidR="0070696B" w:rsidRPr="008761BE" w:rsidRDefault="0070696B" w:rsidP="0070696B">
      <w:pPr>
        <w:spacing w:line="252" w:lineRule="auto"/>
        <w:contextualSpacing/>
        <w:jc w:val="both"/>
        <w:rPr>
          <w:rFonts w:ascii="Times New Roman" w:eastAsia="Calibri" w:hAnsi="Times New Roman"/>
          <w:color w:val="auto"/>
          <w:sz w:val="24"/>
          <w:szCs w:val="24"/>
          <w:lang w:eastAsia="en-US"/>
        </w:rPr>
      </w:pPr>
    </w:p>
    <w:p w14:paraId="6711AF76" w14:textId="77777777" w:rsidR="0070696B" w:rsidRPr="008761BE" w:rsidRDefault="0070696B" w:rsidP="0070696B">
      <w:pPr>
        <w:spacing w:line="252" w:lineRule="auto"/>
        <w:ind w:left="284" w:hanging="284"/>
        <w:contextualSpacing/>
        <w:jc w:val="both"/>
        <w:rPr>
          <w:color w:val="auto"/>
          <w:sz w:val="24"/>
          <w:szCs w:val="24"/>
        </w:rPr>
      </w:pPr>
      <w:r w:rsidRPr="008761BE">
        <w:rPr>
          <w:rFonts w:ascii="Times New Roman" w:eastAsia="Calibri" w:hAnsi="Times New Roman"/>
          <w:color w:val="auto"/>
          <w:sz w:val="24"/>
          <w:szCs w:val="24"/>
          <w:lang w:eastAsia="en-US"/>
        </w:rPr>
        <w:t>3.2 A Támogatott az időközben részéről felmerülő szolgáltatások, feladat teljesíthetősége értelmében egyeztet a Támogatóval a támogatás mértékéről.</w:t>
      </w:r>
    </w:p>
    <w:p w14:paraId="2C853FAC" w14:textId="77777777" w:rsidR="0070696B" w:rsidRPr="008761BE" w:rsidRDefault="0070696B" w:rsidP="0070696B">
      <w:pPr>
        <w:spacing w:line="252" w:lineRule="auto"/>
        <w:ind w:left="284" w:hanging="284"/>
        <w:contextualSpacing/>
        <w:jc w:val="both"/>
        <w:rPr>
          <w:rFonts w:ascii="Times New Roman" w:eastAsia="Calibri" w:hAnsi="Times New Roman"/>
          <w:color w:val="auto"/>
          <w:sz w:val="24"/>
          <w:szCs w:val="24"/>
          <w:lang w:eastAsia="en-US"/>
        </w:rPr>
      </w:pPr>
    </w:p>
    <w:p w14:paraId="0EE8825A" w14:textId="77777777" w:rsidR="0070696B" w:rsidRPr="008761BE" w:rsidRDefault="0070696B" w:rsidP="0070696B">
      <w:pPr>
        <w:pStyle w:val="Listaszerbekezds1"/>
        <w:spacing w:after="0" w:line="252" w:lineRule="auto"/>
        <w:ind w:left="0"/>
        <w:jc w:val="both"/>
        <w:rPr>
          <w:rFonts w:hint="eastAsia"/>
        </w:rPr>
      </w:pPr>
      <w:r w:rsidRPr="008761BE">
        <w:rPr>
          <w:rFonts w:ascii="Times New Roman" w:eastAsia="Calibri" w:hAnsi="Times New Roman" w:cs="Times New Roman"/>
          <w:lang w:eastAsia="en-US"/>
        </w:rPr>
        <w:t xml:space="preserve">3.3 A Támogatott a támogatás összegének elszámolásáról, jogszerű felhasználásáról beszámolót készít. A jogszerű felhasználást számlák általa hitelesített másolatával igazolja </w:t>
      </w:r>
      <w:r w:rsidRPr="008761BE">
        <w:rPr>
          <w:rFonts w:ascii="Times New Roman" w:eastAsia="Calibri" w:hAnsi="Times New Roman" w:cs="Times New Roman"/>
          <w:b/>
          <w:lang w:eastAsia="en-US"/>
        </w:rPr>
        <w:t>és azt tárgyév december 15-ig eljuttatja a Támogatóhoz.</w:t>
      </w:r>
      <w:r w:rsidRPr="008761BE">
        <w:rPr>
          <w:rFonts w:ascii="Times New Roman" w:eastAsia="Calibri" w:hAnsi="Times New Roman" w:cs="Times New Roman"/>
          <w:lang w:eastAsia="en-US"/>
        </w:rPr>
        <w:t xml:space="preserve"> </w:t>
      </w:r>
    </w:p>
    <w:p w14:paraId="08DD7A82" w14:textId="77777777" w:rsidR="0070696B" w:rsidRPr="008761BE" w:rsidRDefault="0070696B" w:rsidP="0070696B">
      <w:pPr>
        <w:pStyle w:val="Listaszerbekezds1"/>
        <w:spacing w:after="0" w:line="252" w:lineRule="auto"/>
        <w:ind w:left="1080"/>
        <w:jc w:val="both"/>
        <w:rPr>
          <w:rFonts w:ascii="Times New Roman" w:eastAsia="Calibri" w:hAnsi="Times New Roman" w:cs="Times New Roman"/>
          <w:lang w:eastAsia="en-US"/>
        </w:rPr>
      </w:pPr>
    </w:p>
    <w:p w14:paraId="33B18F77" w14:textId="77777777" w:rsidR="0070696B" w:rsidRPr="008761BE" w:rsidRDefault="0070696B" w:rsidP="0070696B">
      <w:pPr>
        <w:pStyle w:val="Nincstrkz1"/>
        <w:rPr>
          <w:color w:val="auto"/>
          <w:szCs w:val="24"/>
        </w:rPr>
      </w:pPr>
      <w:r w:rsidRPr="008761BE">
        <w:rPr>
          <w:color w:val="auto"/>
          <w:szCs w:val="24"/>
          <w:lang w:eastAsia="hu-HU"/>
        </w:rPr>
        <w:t xml:space="preserve">3.4 A Támogatott nyilatkozatot tesz, hogy szervezete a 2011. évi CXCVI. tv. 3. </w:t>
      </w:r>
      <w:proofErr w:type="gramStart"/>
      <w:r w:rsidRPr="008761BE">
        <w:rPr>
          <w:color w:val="auto"/>
          <w:szCs w:val="24"/>
          <w:lang w:eastAsia="hu-HU"/>
        </w:rPr>
        <w:t>§  (</w:t>
      </w:r>
      <w:proofErr w:type="gramEnd"/>
      <w:r w:rsidRPr="008761BE">
        <w:rPr>
          <w:color w:val="auto"/>
          <w:szCs w:val="24"/>
          <w:lang w:eastAsia="hu-HU"/>
        </w:rPr>
        <w:t>1) bekezdés 1. pontja alapján átlátható.</w:t>
      </w:r>
    </w:p>
    <w:p w14:paraId="3DD99196" w14:textId="77777777" w:rsidR="0070696B" w:rsidRPr="008761BE" w:rsidRDefault="0070696B" w:rsidP="0070696B">
      <w:pPr>
        <w:spacing w:line="252" w:lineRule="auto"/>
        <w:ind w:left="284" w:hanging="284"/>
        <w:contextualSpacing/>
        <w:jc w:val="both"/>
        <w:rPr>
          <w:rFonts w:ascii="Times New Roman" w:eastAsia="Calibri" w:hAnsi="Times New Roman"/>
          <w:color w:val="auto"/>
          <w:sz w:val="24"/>
          <w:szCs w:val="24"/>
          <w:lang w:eastAsia="en-US"/>
        </w:rPr>
      </w:pPr>
    </w:p>
    <w:p w14:paraId="5EB2FAA9" w14:textId="77777777" w:rsidR="0070696B" w:rsidRPr="008761BE" w:rsidRDefault="0070696B" w:rsidP="0070696B">
      <w:pPr>
        <w:spacing w:line="252" w:lineRule="auto"/>
        <w:ind w:left="284" w:hanging="284"/>
        <w:contextualSpacing/>
        <w:jc w:val="both"/>
        <w:rPr>
          <w:color w:val="auto"/>
          <w:sz w:val="24"/>
          <w:szCs w:val="24"/>
        </w:rPr>
      </w:pPr>
      <w:r w:rsidRPr="008761BE">
        <w:rPr>
          <w:rFonts w:ascii="Times New Roman" w:eastAsia="Calibri" w:hAnsi="Times New Roman"/>
          <w:color w:val="auto"/>
          <w:sz w:val="24"/>
          <w:szCs w:val="24"/>
          <w:lang w:eastAsia="en-US"/>
        </w:rPr>
        <w:t xml:space="preserve">3.5 A Támogatott által nyújtott szolgáltatás mindenki számára nyitott. </w:t>
      </w:r>
    </w:p>
    <w:p w14:paraId="13471710" w14:textId="77777777" w:rsidR="0070696B" w:rsidRPr="008761BE" w:rsidRDefault="0070696B" w:rsidP="0070696B">
      <w:pPr>
        <w:spacing w:line="252" w:lineRule="auto"/>
        <w:ind w:left="284" w:hanging="284"/>
        <w:contextualSpacing/>
        <w:jc w:val="both"/>
        <w:rPr>
          <w:rFonts w:ascii="Times New Roman" w:eastAsia="Calibri" w:hAnsi="Times New Roman"/>
          <w:color w:val="auto"/>
          <w:sz w:val="24"/>
          <w:szCs w:val="24"/>
          <w:lang w:eastAsia="en-US"/>
        </w:rPr>
      </w:pPr>
    </w:p>
    <w:p w14:paraId="294C8958" w14:textId="77777777" w:rsidR="0070696B" w:rsidRPr="008761BE" w:rsidRDefault="0070696B" w:rsidP="0070696B">
      <w:pPr>
        <w:spacing w:line="252" w:lineRule="auto"/>
        <w:ind w:left="284" w:hanging="284"/>
        <w:contextualSpacing/>
        <w:jc w:val="both"/>
        <w:rPr>
          <w:color w:val="auto"/>
          <w:sz w:val="24"/>
          <w:szCs w:val="24"/>
        </w:rPr>
      </w:pPr>
      <w:r w:rsidRPr="008761BE">
        <w:rPr>
          <w:rFonts w:ascii="Times New Roman" w:eastAsia="Calibri" w:hAnsi="Times New Roman"/>
          <w:color w:val="auto"/>
          <w:sz w:val="24"/>
          <w:szCs w:val="24"/>
          <w:lang w:eastAsia="en-US"/>
        </w:rPr>
        <w:t>3.6 Támogatott kijelenti, hogy a jelen megállapodásban vállalt szolgáltatásra vonatkozó jogszabályokat ismeri, vállalja a szakmai követelmények betartását. Tevékenységét pedagógusok, kulturális szakemberek, közoktatási referens segítségével, azok szakmai iránymutatásának legmesszemenőbb figyelembe-vételével végzi.</w:t>
      </w:r>
    </w:p>
    <w:p w14:paraId="783DC836" w14:textId="77777777" w:rsidR="0070696B" w:rsidRPr="008761BE" w:rsidRDefault="0070696B" w:rsidP="0070696B">
      <w:pPr>
        <w:spacing w:line="252" w:lineRule="auto"/>
        <w:ind w:left="284" w:hanging="284"/>
        <w:contextualSpacing/>
        <w:jc w:val="both"/>
        <w:rPr>
          <w:rFonts w:ascii="Times New Roman" w:eastAsia="Calibri" w:hAnsi="Times New Roman"/>
          <w:color w:val="auto"/>
          <w:sz w:val="24"/>
          <w:szCs w:val="24"/>
          <w:lang w:eastAsia="en-US"/>
        </w:rPr>
      </w:pPr>
    </w:p>
    <w:p w14:paraId="7536B840" w14:textId="77777777" w:rsidR="0070696B" w:rsidRPr="008761BE" w:rsidRDefault="0070696B" w:rsidP="0070696B">
      <w:pPr>
        <w:spacing w:line="252" w:lineRule="auto"/>
        <w:ind w:left="284" w:hanging="284"/>
        <w:contextualSpacing/>
        <w:jc w:val="both"/>
        <w:rPr>
          <w:color w:val="auto"/>
          <w:sz w:val="24"/>
          <w:szCs w:val="24"/>
        </w:rPr>
      </w:pPr>
      <w:r w:rsidRPr="008761BE">
        <w:rPr>
          <w:rFonts w:ascii="Times New Roman" w:eastAsia="Calibri" w:hAnsi="Times New Roman"/>
          <w:color w:val="auto"/>
          <w:sz w:val="24"/>
          <w:szCs w:val="24"/>
          <w:lang w:eastAsia="en-US"/>
        </w:rPr>
        <w:t>3.7 A Támogatott vállalja, hogy Isaszeg város területén működő intézményekkel, hasonló tevékenységet folytató szervezetekkel, szolgáltatókkal együttműködik, a megyei és országos szintű közművelődési, civil szervezetekkel folyamatosan kapcsolatot tart.</w:t>
      </w:r>
    </w:p>
    <w:p w14:paraId="4F475A2C" w14:textId="77777777" w:rsidR="0070696B" w:rsidRPr="008761BE" w:rsidRDefault="0070696B" w:rsidP="0070696B">
      <w:pPr>
        <w:spacing w:line="252" w:lineRule="auto"/>
        <w:ind w:left="284" w:hanging="284"/>
        <w:contextualSpacing/>
        <w:jc w:val="both"/>
        <w:rPr>
          <w:rFonts w:ascii="Times New Roman" w:eastAsia="Calibri" w:hAnsi="Times New Roman"/>
          <w:color w:val="auto"/>
          <w:sz w:val="24"/>
          <w:szCs w:val="24"/>
          <w:lang w:eastAsia="en-US"/>
        </w:rPr>
      </w:pPr>
    </w:p>
    <w:p w14:paraId="7F5B2B9D" w14:textId="77777777" w:rsidR="0070696B" w:rsidRPr="008761BE" w:rsidRDefault="0070696B" w:rsidP="0070696B">
      <w:pPr>
        <w:spacing w:line="252" w:lineRule="auto"/>
        <w:ind w:left="284" w:hanging="284"/>
        <w:contextualSpacing/>
        <w:jc w:val="both"/>
        <w:rPr>
          <w:color w:val="auto"/>
          <w:sz w:val="24"/>
          <w:szCs w:val="24"/>
        </w:rPr>
      </w:pPr>
      <w:r w:rsidRPr="008761BE">
        <w:rPr>
          <w:rFonts w:ascii="Times New Roman" w:eastAsia="Calibri" w:hAnsi="Times New Roman"/>
          <w:color w:val="auto"/>
          <w:sz w:val="24"/>
          <w:szCs w:val="24"/>
          <w:lang w:eastAsia="en-US"/>
        </w:rPr>
        <w:lastRenderedPageBreak/>
        <w:t xml:space="preserve">3.8 A Támogatott vállalja, hogy a Támogató által támogatott szolgáltatási propaganda anyagán, illetve az azokhoz kapcsolódó kiadványokon Isaszeg Város Önkormányzatát támogatóként feltünteti. </w:t>
      </w:r>
    </w:p>
    <w:p w14:paraId="67A519DF" w14:textId="77777777" w:rsidR="0070696B" w:rsidRPr="008761BE" w:rsidRDefault="0070696B" w:rsidP="0070696B">
      <w:pPr>
        <w:spacing w:line="252" w:lineRule="auto"/>
        <w:ind w:left="284" w:hanging="284"/>
        <w:contextualSpacing/>
        <w:jc w:val="both"/>
        <w:rPr>
          <w:rFonts w:ascii="Times New Roman" w:eastAsia="Calibri" w:hAnsi="Times New Roman"/>
          <w:color w:val="auto"/>
          <w:sz w:val="24"/>
          <w:szCs w:val="24"/>
          <w:lang w:eastAsia="en-US"/>
        </w:rPr>
      </w:pPr>
    </w:p>
    <w:p w14:paraId="43DE7952" w14:textId="77777777" w:rsidR="0070696B" w:rsidRPr="008761BE" w:rsidRDefault="0070696B" w:rsidP="0070696B">
      <w:pPr>
        <w:spacing w:line="252" w:lineRule="auto"/>
        <w:ind w:left="284" w:hanging="284"/>
        <w:contextualSpacing/>
        <w:jc w:val="both"/>
        <w:rPr>
          <w:color w:val="auto"/>
          <w:sz w:val="24"/>
          <w:szCs w:val="24"/>
        </w:rPr>
      </w:pPr>
      <w:r w:rsidRPr="008761BE">
        <w:rPr>
          <w:rFonts w:ascii="Times New Roman" w:eastAsia="Calibri" w:hAnsi="Times New Roman"/>
          <w:b/>
          <w:color w:val="auto"/>
          <w:sz w:val="24"/>
          <w:szCs w:val="24"/>
          <w:lang w:eastAsia="en-US"/>
        </w:rPr>
        <w:t>4. A Támogató jogai és kötelezettségei:</w:t>
      </w:r>
    </w:p>
    <w:p w14:paraId="48E11B8D" w14:textId="77777777" w:rsidR="0070696B" w:rsidRPr="008761BE" w:rsidRDefault="0070696B" w:rsidP="0070696B">
      <w:pPr>
        <w:spacing w:line="252" w:lineRule="auto"/>
        <w:ind w:left="284" w:hanging="284"/>
        <w:contextualSpacing/>
        <w:jc w:val="both"/>
        <w:rPr>
          <w:rFonts w:ascii="Times New Roman" w:eastAsia="Calibri" w:hAnsi="Times New Roman"/>
          <w:color w:val="auto"/>
          <w:sz w:val="24"/>
          <w:szCs w:val="24"/>
          <w:lang w:eastAsia="en-US"/>
        </w:rPr>
      </w:pPr>
    </w:p>
    <w:p w14:paraId="7EEAC51D" w14:textId="77777777" w:rsidR="0070696B" w:rsidRPr="008761BE" w:rsidRDefault="0070696B" w:rsidP="0070696B">
      <w:pPr>
        <w:spacing w:line="252" w:lineRule="auto"/>
        <w:ind w:left="284" w:hanging="284"/>
        <w:contextualSpacing/>
        <w:jc w:val="both"/>
        <w:rPr>
          <w:color w:val="auto"/>
          <w:sz w:val="24"/>
          <w:szCs w:val="24"/>
        </w:rPr>
      </w:pPr>
      <w:r w:rsidRPr="008761BE">
        <w:rPr>
          <w:rFonts w:ascii="Times New Roman" w:eastAsia="Calibri" w:hAnsi="Times New Roman"/>
          <w:color w:val="auto"/>
          <w:sz w:val="24"/>
          <w:szCs w:val="24"/>
          <w:lang w:eastAsia="en-US"/>
        </w:rPr>
        <w:t xml:space="preserve">4.1 A Támogató az adott tevékenységhez a közösségi színteret a szükséges működési feltételekkel, az önkormányzat intézményeiben lévő helyiségek alkalmi igénybe vételével, térítésmentesen adja használatba. </w:t>
      </w:r>
    </w:p>
    <w:p w14:paraId="0F98E206" w14:textId="77777777" w:rsidR="0070696B" w:rsidRPr="008761BE" w:rsidRDefault="0070696B" w:rsidP="0070696B">
      <w:pPr>
        <w:spacing w:line="252" w:lineRule="auto"/>
        <w:ind w:left="284" w:hanging="284"/>
        <w:contextualSpacing/>
        <w:jc w:val="both"/>
        <w:rPr>
          <w:rFonts w:ascii="Times New Roman" w:eastAsia="Calibri" w:hAnsi="Times New Roman"/>
          <w:color w:val="auto"/>
          <w:sz w:val="24"/>
          <w:szCs w:val="24"/>
          <w:lang w:eastAsia="en-US"/>
        </w:rPr>
      </w:pPr>
    </w:p>
    <w:p w14:paraId="7723B6A6" w14:textId="77777777" w:rsidR="0070696B" w:rsidRPr="008761BE" w:rsidRDefault="0070696B" w:rsidP="0070696B">
      <w:pPr>
        <w:spacing w:line="252" w:lineRule="auto"/>
        <w:ind w:left="284" w:hanging="284"/>
        <w:contextualSpacing/>
        <w:jc w:val="both"/>
        <w:rPr>
          <w:color w:val="auto"/>
          <w:sz w:val="24"/>
          <w:szCs w:val="24"/>
        </w:rPr>
      </w:pPr>
      <w:r w:rsidRPr="008761BE">
        <w:rPr>
          <w:rFonts w:ascii="Times New Roman" w:eastAsia="Calibri" w:hAnsi="Times New Roman"/>
          <w:color w:val="auto"/>
          <w:sz w:val="24"/>
          <w:szCs w:val="24"/>
          <w:lang w:eastAsia="en-US"/>
        </w:rPr>
        <w:t>4.2 Az 1.2. pontban meghatározott feladatok megvalósítási költségeihez a Támogató a Támogatott részére elkülönített összeggel járul hozzá, amelynek mértékéről a képviselő-testület, előzetes bizottsági javaslatok alapján dönt.</w:t>
      </w:r>
    </w:p>
    <w:p w14:paraId="30230088" w14:textId="77777777" w:rsidR="0070696B" w:rsidRPr="008761BE" w:rsidRDefault="0070696B" w:rsidP="0070696B">
      <w:pPr>
        <w:spacing w:line="252" w:lineRule="auto"/>
        <w:ind w:left="284" w:hanging="284"/>
        <w:contextualSpacing/>
        <w:jc w:val="both"/>
        <w:rPr>
          <w:rFonts w:ascii="Times New Roman" w:eastAsia="Calibri" w:hAnsi="Times New Roman"/>
          <w:color w:val="auto"/>
          <w:sz w:val="24"/>
          <w:szCs w:val="24"/>
          <w:lang w:eastAsia="en-US"/>
        </w:rPr>
      </w:pPr>
    </w:p>
    <w:p w14:paraId="49D82F8E" w14:textId="77777777" w:rsidR="0070696B" w:rsidRPr="008761BE" w:rsidRDefault="0070696B" w:rsidP="0070696B">
      <w:pPr>
        <w:spacing w:line="252" w:lineRule="auto"/>
        <w:ind w:left="284" w:hanging="284"/>
        <w:contextualSpacing/>
        <w:jc w:val="both"/>
        <w:rPr>
          <w:color w:val="auto"/>
          <w:sz w:val="24"/>
          <w:szCs w:val="24"/>
        </w:rPr>
      </w:pPr>
      <w:r w:rsidRPr="008761BE">
        <w:rPr>
          <w:rFonts w:ascii="Times New Roman" w:eastAsia="Calibri" w:hAnsi="Times New Roman"/>
          <w:color w:val="auto"/>
          <w:sz w:val="24"/>
          <w:szCs w:val="24"/>
          <w:lang w:eastAsia="en-US"/>
        </w:rPr>
        <w:t>4.3 A Támogató vállalja, hogy az 1.2 pontban megnevezett feladatok teljesítéséhez vissza nem térítendő támogatást nyújt a Támogatott részére.</w:t>
      </w:r>
    </w:p>
    <w:p w14:paraId="05A545BD" w14:textId="77777777" w:rsidR="0070696B" w:rsidRPr="008761BE" w:rsidRDefault="0070696B" w:rsidP="0070696B">
      <w:pPr>
        <w:spacing w:line="252" w:lineRule="auto"/>
        <w:ind w:left="284" w:hanging="284"/>
        <w:contextualSpacing/>
        <w:jc w:val="both"/>
        <w:rPr>
          <w:rFonts w:ascii="Times New Roman" w:eastAsia="Calibri" w:hAnsi="Times New Roman"/>
          <w:color w:val="auto"/>
          <w:sz w:val="24"/>
          <w:szCs w:val="24"/>
          <w:lang w:eastAsia="en-US"/>
        </w:rPr>
      </w:pPr>
    </w:p>
    <w:p w14:paraId="30710D66" w14:textId="77777777" w:rsidR="0070696B" w:rsidRPr="00457275" w:rsidRDefault="0070696B" w:rsidP="0070696B">
      <w:pPr>
        <w:spacing w:line="252" w:lineRule="auto"/>
        <w:ind w:left="284" w:hanging="284"/>
        <w:contextualSpacing/>
        <w:jc w:val="both"/>
        <w:rPr>
          <w:color w:val="auto"/>
          <w:sz w:val="24"/>
          <w:szCs w:val="24"/>
        </w:rPr>
      </w:pPr>
      <w:r w:rsidRPr="008761BE">
        <w:rPr>
          <w:rFonts w:ascii="Times New Roman" w:eastAsia="Calibri" w:hAnsi="Times New Roman"/>
          <w:color w:val="auto"/>
          <w:sz w:val="24"/>
          <w:szCs w:val="24"/>
          <w:lang w:eastAsia="en-US"/>
        </w:rPr>
        <w:t xml:space="preserve">4.4  A finanszírozáshoz a Támogatott évi </w:t>
      </w:r>
      <w:r w:rsidRPr="008761BE">
        <w:rPr>
          <w:rFonts w:ascii="Times New Roman" w:eastAsia="Calibri" w:hAnsi="Times New Roman"/>
          <w:b/>
          <w:color w:val="auto"/>
          <w:sz w:val="24"/>
          <w:szCs w:val="24"/>
          <w:lang w:eastAsia="en-US"/>
        </w:rPr>
        <w:t>egy alkalommal</w:t>
      </w:r>
      <w:r w:rsidRPr="008761BE">
        <w:rPr>
          <w:rFonts w:ascii="Times New Roman" w:eastAsia="Calibri" w:hAnsi="Times New Roman"/>
          <w:color w:val="auto"/>
          <w:sz w:val="24"/>
          <w:szCs w:val="24"/>
          <w:lang w:eastAsia="en-US"/>
        </w:rPr>
        <w:t xml:space="preserve"> </w:t>
      </w:r>
      <w:r w:rsidRPr="008761BE">
        <w:rPr>
          <w:rFonts w:ascii="Times New Roman" w:eastAsia="Calibri" w:hAnsi="Times New Roman"/>
          <w:b/>
          <w:color w:val="auto"/>
          <w:sz w:val="24"/>
          <w:szCs w:val="24"/>
          <w:lang w:eastAsia="en-US"/>
        </w:rPr>
        <w:t xml:space="preserve">jut, a Támogató a döntést követően 15 napon belül utalja </w:t>
      </w:r>
      <w:r w:rsidRPr="008761BE">
        <w:rPr>
          <w:rFonts w:ascii="Times New Roman" w:eastAsia="Calibri" w:hAnsi="Times New Roman"/>
          <w:color w:val="auto"/>
          <w:sz w:val="24"/>
          <w:szCs w:val="24"/>
          <w:lang w:eastAsia="en-US"/>
        </w:rPr>
        <w:t xml:space="preserve">a meghatározott összeget a megadott, </w:t>
      </w:r>
      <w:r w:rsidRPr="00457275">
        <w:rPr>
          <w:rFonts w:ascii="Times New Roman" w:eastAsia="Calibri" w:hAnsi="Times New Roman"/>
          <w:b/>
          <w:color w:val="auto"/>
          <w:sz w:val="24"/>
          <w:szCs w:val="24"/>
          <w:lang w:eastAsia="en-US"/>
        </w:rPr>
        <w:t xml:space="preserve">Takarékbank </w:t>
      </w:r>
      <w:proofErr w:type="spellStart"/>
      <w:r w:rsidRPr="00457275">
        <w:rPr>
          <w:rFonts w:ascii="Times New Roman" w:eastAsia="Calibri" w:hAnsi="Times New Roman"/>
          <w:b/>
          <w:color w:val="auto"/>
          <w:sz w:val="24"/>
          <w:szCs w:val="24"/>
          <w:lang w:eastAsia="en-US"/>
        </w:rPr>
        <w:t>Zrt-nél</w:t>
      </w:r>
      <w:proofErr w:type="spellEnd"/>
      <w:r w:rsidRPr="00457275">
        <w:rPr>
          <w:rFonts w:ascii="Times New Roman" w:eastAsia="Calibri" w:hAnsi="Times New Roman"/>
          <w:b/>
          <w:color w:val="auto"/>
          <w:sz w:val="24"/>
          <w:szCs w:val="24"/>
          <w:lang w:eastAsia="en-US"/>
        </w:rPr>
        <w:t xml:space="preserve"> </w:t>
      </w:r>
      <w:r w:rsidRPr="00457275">
        <w:rPr>
          <w:rFonts w:ascii="Times New Roman" w:eastAsia="Calibri" w:hAnsi="Times New Roman"/>
          <w:color w:val="auto"/>
          <w:sz w:val="24"/>
          <w:szCs w:val="24"/>
          <w:lang w:eastAsia="en-US"/>
        </w:rPr>
        <w:t>(2117. Isaszeg, Kossuth Lajos út 15/a</w:t>
      </w:r>
      <w:r w:rsidRPr="00457275">
        <w:rPr>
          <w:rFonts w:ascii="Times New Roman" w:eastAsia="Calibri" w:hAnsi="Times New Roman"/>
          <w:b/>
          <w:color w:val="auto"/>
          <w:sz w:val="24"/>
          <w:szCs w:val="24"/>
          <w:lang w:eastAsia="en-US"/>
        </w:rPr>
        <w:t>) vezetett 65100228-11044059</w:t>
      </w:r>
      <w:r w:rsidRPr="00457275">
        <w:rPr>
          <w:rFonts w:ascii="Times New Roman" w:eastAsia="Calibri" w:hAnsi="Times New Roman"/>
          <w:color w:val="auto"/>
          <w:sz w:val="24"/>
          <w:szCs w:val="24"/>
          <w:lang w:eastAsia="en-US"/>
        </w:rPr>
        <w:t xml:space="preserve"> számú bankszámlára.</w:t>
      </w:r>
    </w:p>
    <w:p w14:paraId="7C1BBC32" w14:textId="77777777" w:rsidR="0070696B" w:rsidRPr="00486FA7" w:rsidRDefault="0070696B" w:rsidP="0070696B">
      <w:pPr>
        <w:spacing w:line="252" w:lineRule="auto"/>
        <w:ind w:left="284" w:hanging="284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14:paraId="4F0FC891" w14:textId="77777777" w:rsidR="0070696B" w:rsidRPr="00486FA7" w:rsidRDefault="0070696B" w:rsidP="0070696B">
      <w:pPr>
        <w:spacing w:line="252" w:lineRule="auto"/>
        <w:ind w:left="284" w:hanging="284"/>
        <w:contextualSpacing/>
        <w:jc w:val="both"/>
        <w:rPr>
          <w:sz w:val="24"/>
          <w:szCs w:val="24"/>
        </w:rPr>
      </w:pPr>
      <w:r w:rsidRPr="00486FA7">
        <w:rPr>
          <w:rFonts w:ascii="Times New Roman" w:eastAsia="Calibri" w:hAnsi="Times New Roman"/>
          <w:sz w:val="24"/>
          <w:szCs w:val="24"/>
          <w:lang w:eastAsia="en-US"/>
        </w:rPr>
        <w:t>4.5 Az 1.2 pontban nem rögzített, időközben felmerülő szolgáltatások támogatása külön megegyezés tárgyát képezi.</w:t>
      </w:r>
    </w:p>
    <w:p w14:paraId="2B8E4D00" w14:textId="77777777" w:rsidR="0070696B" w:rsidRPr="00486FA7" w:rsidRDefault="0070696B" w:rsidP="0070696B">
      <w:pPr>
        <w:spacing w:line="252" w:lineRule="auto"/>
        <w:ind w:left="284" w:hanging="284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14:paraId="0D2CC92D" w14:textId="77777777" w:rsidR="0070696B" w:rsidRPr="00486FA7" w:rsidRDefault="0070696B" w:rsidP="0070696B">
      <w:pPr>
        <w:spacing w:line="252" w:lineRule="auto"/>
        <w:ind w:left="284" w:hanging="284"/>
        <w:contextualSpacing/>
        <w:jc w:val="both"/>
        <w:rPr>
          <w:sz w:val="24"/>
          <w:szCs w:val="24"/>
        </w:rPr>
      </w:pPr>
      <w:r w:rsidRPr="00486FA7">
        <w:rPr>
          <w:rFonts w:ascii="Times New Roman" w:eastAsia="Calibri" w:hAnsi="Times New Roman"/>
          <w:sz w:val="24"/>
          <w:szCs w:val="24"/>
          <w:lang w:eastAsia="en-US"/>
        </w:rPr>
        <w:t>4.6 Támogató a Támogatott szolgáltatást ellenőrizheti.</w:t>
      </w:r>
    </w:p>
    <w:p w14:paraId="0A2E8477" w14:textId="77777777" w:rsidR="0070696B" w:rsidRPr="00486FA7" w:rsidRDefault="0070696B" w:rsidP="0070696B">
      <w:pPr>
        <w:spacing w:line="252" w:lineRule="auto"/>
        <w:ind w:left="284" w:hanging="284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14:paraId="359C76CA" w14:textId="77777777" w:rsidR="0070696B" w:rsidRPr="00486FA7" w:rsidRDefault="0070696B" w:rsidP="0070696B">
      <w:pPr>
        <w:spacing w:line="252" w:lineRule="auto"/>
        <w:ind w:left="284" w:hanging="284"/>
        <w:contextualSpacing/>
        <w:jc w:val="both"/>
        <w:rPr>
          <w:sz w:val="24"/>
          <w:szCs w:val="24"/>
        </w:rPr>
      </w:pPr>
      <w:r w:rsidRPr="00486FA7">
        <w:rPr>
          <w:rFonts w:ascii="Times New Roman" w:eastAsia="Calibri" w:hAnsi="Times New Roman"/>
          <w:sz w:val="24"/>
          <w:szCs w:val="24"/>
          <w:lang w:eastAsia="en-US"/>
        </w:rPr>
        <w:t>4.7 A Támogató a Támogatottnak menedzselési segítséget nyújt.</w:t>
      </w:r>
    </w:p>
    <w:p w14:paraId="4E85E7A4" w14:textId="77777777" w:rsidR="0070696B" w:rsidRPr="00486FA7" w:rsidRDefault="0070696B" w:rsidP="0070696B">
      <w:pPr>
        <w:spacing w:line="252" w:lineRule="auto"/>
        <w:ind w:left="284" w:hanging="284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14:paraId="02146AA1" w14:textId="77777777" w:rsidR="0070696B" w:rsidRPr="00FB2F4B" w:rsidRDefault="0070696B" w:rsidP="0070696B">
      <w:pPr>
        <w:spacing w:line="252" w:lineRule="auto"/>
        <w:ind w:left="284" w:hanging="284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>4.8 A Támogatott köteles a támogatási összeggel legkésőbb 2023. december 15-ig elszámolni a Gazdálkodási Osztály felé.</w:t>
      </w:r>
    </w:p>
    <w:p w14:paraId="644B531D" w14:textId="77777777" w:rsidR="0070696B" w:rsidRDefault="0070696B" w:rsidP="0070696B">
      <w:pPr>
        <w:spacing w:line="252" w:lineRule="auto"/>
        <w:ind w:left="284" w:hanging="284"/>
        <w:contextualSpacing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</w:p>
    <w:p w14:paraId="38C07B52" w14:textId="77777777" w:rsidR="0070696B" w:rsidRPr="00486FA7" w:rsidRDefault="0070696B" w:rsidP="0070696B">
      <w:pPr>
        <w:spacing w:line="252" w:lineRule="auto"/>
        <w:ind w:left="284" w:hanging="284"/>
        <w:contextualSpacing/>
        <w:jc w:val="both"/>
        <w:rPr>
          <w:sz w:val="24"/>
          <w:szCs w:val="24"/>
        </w:rPr>
      </w:pPr>
      <w:r w:rsidRPr="00486FA7">
        <w:rPr>
          <w:rFonts w:ascii="Times New Roman" w:eastAsia="Calibri" w:hAnsi="Times New Roman"/>
          <w:b/>
          <w:sz w:val="24"/>
          <w:szCs w:val="24"/>
          <w:lang w:eastAsia="en-US"/>
        </w:rPr>
        <w:t>5. A felek együttes kötelezettsége:</w:t>
      </w:r>
    </w:p>
    <w:p w14:paraId="4B47C5F7" w14:textId="77777777" w:rsidR="0070696B" w:rsidRPr="00486FA7" w:rsidRDefault="0070696B" w:rsidP="0070696B">
      <w:pPr>
        <w:spacing w:line="252" w:lineRule="auto"/>
        <w:ind w:left="284" w:hanging="284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14:paraId="1B827205" w14:textId="77777777" w:rsidR="0070696B" w:rsidRPr="00486FA7" w:rsidRDefault="0070696B" w:rsidP="0070696B">
      <w:pPr>
        <w:spacing w:line="252" w:lineRule="auto"/>
        <w:ind w:left="284" w:hanging="284"/>
        <w:contextualSpacing/>
        <w:jc w:val="both"/>
        <w:rPr>
          <w:sz w:val="24"/>
          <w:szCs w:val="24"/>
        </w:rPr>
      </w:pPr>
      <w:r w:rsidRPr="00486FA7">
        <w:rPr>
          <w:rFonts w:ascii="Times New Roman" w:eastAsia="Calibri" w:hAnsi="Times New Roman"/>
          <w:sz w:val="24"/>
          <w:szCs w:val="24"/>
          <w:lang w:eastAsia="en-US"/>
        </w:rPr>
        <w:t>5.1 A Támogató általános kapcsolattartásáért felelős személye az Önkormányzat mindenkori megbízottja, a Támogatott kapcsolattartója az Egyesület mindenkori elnöke.</w:t>
      </w:r>
    </w:p>
    <w:p w14:paraId="765CE2C2" w14:textId="77777777" w:rsidR="0070696B" w:rsidRPr="00486FA7" w:rsidRDefault="0070696B" w:rsidP="0070696B">
      <w:pPr>
        <w:spacing w:line="252" w:lineRule="auto"/>
        <w:ind w:left="284" w:hanging="284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14:paraId="64742E7A" w14:textId="77777777" w:rsidR="0070696B" w:rsidRPr="00486FA7" w:rsidRDefault="0070696B" w:rsidP="0070696B">
      <w:pPr>
        <w:spacing w:line="252" w:lineRule="auto"/>
        <w:ind w:left="284" w:hanging="284"/>
        <w:contextualSpacing/>
        <w:jc w:val="both"/>
        <w:rPr>
          <w:sz w:val="24"/>
          <w:szCs w:val="24"/>
        </w:rPr>
      </w:pPr>
      <w:r w:rsidRPr="00486FA7">
        <w:rPr>
          <w:rFonts w:ascii="Times New Roman" w:eastAsia="Calibri" w:hAnsi="Times New Roman"/>
          <w:sz w:val="24"/>
          <w:szCs w:val="24"/>
          <w:lang w:eastAsia="en-US"/>
        </w:rPr>
        <w:t>5.2 A jelen megállapodásban nem szabályozott kérdésekben a Ptk. Szabályai, a közművelődésről szóló 1997. évi CXL. tv. 79. §</w:t>
      </w:r>
      <w:proofErr w:type="spellStart"/>
      <w:r w:rsidRPr="00486FA7">
        <w:rPr>
          <w:rFonts w:ascii="Times New Roman" w:eastAsia="Calibri" w:hAnsi="Times New Roman"/>
          <w:sz w:val="24"/>
          <w:szCs w:val="24"/>
          <w:lang w:eastAsia="en-US"/>
        </w:rPr>
        <w:t>-</w:t>
      </w:r>
      <w:proofErr w:type="gramStart"/>
      <w:r w:rsidRPr="00486FA7">
        <w:rPr>
          <w:rFonts w:ascii="Times New Roman" w:eastAsia="Calibri" w:hAnsi="Times New Roman"/>
          <w:sz w:val="24"/>
          <w:szCs w:val="24"/>
          <w:lang w:eastAsia="en-US"/>
        </w:rPr>
        <w:t>a</w:t>
      </w:r>
      <w:proofErr w:type="spellEnd"/>
      <w:proofErr w:type="gramEnd"/>
      <w:r w:rsidRPr="00486FA7">
        <w:rPr>
          <w:rFonts w:ascii="Times New Roman" w:eastAsia="Calibri" w:hAnsi="Times New Roman"/>
          <w:sz w:val="24"/>
          <w:szCs w:val="24"/>
          <w:lang w:eastAsia="en-US"/>
        </w:rPr>
        <w:t>, valamint a mindenkori önkormányzati költségvetési rendelet az irányadó.</w:t>
      </w:r>
    </w:p>
    <w:p w14:paraId="5827DDDA" w14:textId="77777777" w:rsidR="0070696B" w:rsidRPr="00486FA7" w:rsidRDefault="0070696B" w:rsidP="0070696B">
      <w:pPr>
        <w:spacing w:line="252" w:lineRule="auto"/>
        <w:ind w:left="284" w:hanging="284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14:paraId="0C76E4BE" w14:textId="77777777" w:rsidR="0070696B" w:rsidRPr="00486FA7" w:rsidRDefault="0070696B" w:rsidP="0070696B">
      <w:pPr>
        <w:spacing w:line="252" w:lineRule="auto"/>
        <w:ind w:left="284" w:hanging="284"/>
        <w:contextualSpacing/>
        <w:jc w:val="both"/>
        <w:rPr>
          <w:sz w:val="24"/>
          <w:szCs w:val="24"/>
        </w:rPr>
      </w:pPr>
      <w:r w:rsidRPr="00486FA7">
        <w:rPr>
          <w:rFonts w:ascii="Times New Roman" w:eastAsia="Calibri" w:hAnsi="Times New Roman"/>
          <w:sz w:val="24"/>
          <w:szCs w:val="24"/>
          <w:lang w:eastAsia="en-US"/>
        </w:rPr>
        <w:t>Jelen megállapodást a felek, mint akaratukkal mindenben megegyezőt, elolvasás után jóváhagyólag írják alá.</w:t>
      </w:r>
    </w:p>
    <w:p w14:paraId="4831F9C1" w14:textId="77777777" w:rsidR="0070696B" w:rsidRPr="00486FA7" w:rsidRDefault="0070696B" w:rsidP="0070696B">
      <w:pPr>
        <w:spacing w:line="252" w:lineRule="auto"/>
        <w:ind w:left="284" w:hanging="284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14:paraId="40474BD0" w14:textId="77777777" w:rsidR="0070696B" w:rsidRPr="00486FA7" w:rsidRDefault="0070696B" w:rsidP="0070696B">
      <w:pPr>
        <w:spacing w:line="252" w:lineRule="auto"/>
        <w:ind w:left="284" w:hanging="284"/>
        <w:contextualSpacing/>
        <w:jc w:val="both"/>
        <w:rPr>
          <w:sz w:val="24"/>
          <w:szCs w:val="24"/>
        </w:rPr>
      </w:pPr>
      <w:r w:rsidRPr="00486FA7">
        <w:rPr>
          <w:rFonts w:ascii="Times New Roman" w:eastAsia="Calibri" w:hAnsi="Times New Roman"/>
          <w:sz w:val="24"/>
          <w:szCs w:val="24"/>
          <w:lang w:eastAsia="en-US"/>
        </w:rPr>
        <w:t xml:space="preserve">Isaszeg, </w:t>
      </w:r>
      <w:proofErr w:type="gramStart"/>
      <w:r w:rsidRPr="00486FA7">
        <w:rPr>
          <w:rFonts w:ascii="Times New Roman" w:eastAsia="Calibri" w:hAnsi="Times New Roman"/>
          <w:sz w:val="24"/>
          <w:szCs w:val="24"/>
          <w:lang w:eastAsia="en-US"/>
        </w:rPr>
        <w:t>202</w:t>
      </w:r>
      <w:r>
        <w:rPr>
          <w:rFonts w:ascii="Times New Roman" w:eastAsia="Calibri" w:hAnsi="Times New Roman"/>
          <w:sz w:val="24"/>
          <w:szCs w:val="24"/>
          <w:lang w:eastAsia="en-US"/>
        </w:rPr>
        <w:t>3</w:t>
      </w:r>
      <w:r w:rsidRPr="00486FA7">
        <w:rPr>
          <w:rFonts w:ascii="Times New Roman" w:eastAsia="Calibri" w:hAnsi="Times New Roman"/>
          <w:sz w:val="24"/>
          <w:szCs w:val="24"/>
          <w:lang w:eastAsia="en-US"/>
        </w:rPr>
        <w:t>. …</w:t>
      </w:r>
      <w:proofErr w:type="gramEnd"/>
      <w:r w:rsidRPr="00486FA7">
        <w:rPr>
          <w:rFonts w:ascii="Times New Roman" w:eastAsia="Calibri" w:hAnsi="Times New Roman"/>
          <w:sz w:val="24"/>
          <w:szCs w:val="24"/>
          <w:lang w:eastAsia="en-US"/>
        </w:rPr>
        <w:t>…………….</w:t>
      </w:r>
    </w:p>
    <w:p w14:paraId="0A343738" w14:textId="77777777" w:rsidR="0070696B" w:rsidRPr="00486FA7" w:rsidRDefault="0070696B" w:rsidP="0070696B">
      <w:pPr>
        <w:spacing w:line="252" w:lineRule="auto"/>
        <w:ind w:left="284" w:hanging="284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14:paraId="10370BDB" w14:textId="77777777" w:rsidR="0070696B" w:rsidRPr="00486FA7" w:rsidRDefault="0070696B" w:rsidP="0070696B">
      <w:pPr>
        <w:spacing w:line="252" w:lineRule="auto"/>
        <w:ind w:left="284" w:hanging="284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14:paraId="0A543ED6" w14:textId="77777777" w:rsidR="00A429FA" w:rsidRDefault="0070696B" w:rsidP="0070696B">
      <w:pPr>
        <w:spacing w:line="252" w:lineRule="auto"/>
        <w:ind w:left="284" w:hanging="284"/>
        <w:contextualSpacing/>
        <w:jc w:val="both"/>
        <w:rPr>
          <w:rFonts w:ascii="Times New Roman" w:hAnsi="Times New Roman"/>
          <w:sz w:val="24"/>
          <w:szCs w:val="24"/>
          <w:lang w:eastAsia="en-US"/>
        </w:rPr>
      </w:pPr>
      <w:r w:rsidRPr="00486FA7">
        <w:rPr>
          <w:rFonts w:ascii="Times New Roman" w:hAnsi="Times New Roman"/>
          <w:sz w:val="24"/>
          <w:szCs w:val="24"/>
          <w:lang w:eastAsia="en-US"/>
        </w:rPr>
        <w:t xml:space="preserve">         </w:t>
      </w:r>
    </w:p>
    <w:p w14:paraId="2ACE7FFD" w14:textId="11D3EDBE" w:rsidR="0070696B" w:rsidRPr="00486FA7" w:rsidRDefault="0070696B" w:rsidP="0070696B">
      <w:pPr>
        <w:spacing w:line="252" w:lineRule="auto"/>
        <w:ind w:left="284" w:hanging="284"/>
        <w:contextualSpacing/>
        <w:jc w:val="both"/>
        <w:rPr>
          <w:sz w:val="24"/>
          <w:szCs w:val="24"/>
        </w:rPr>
      </w:pPr>
      <w:r w:rsidRPr="00486FA7">
        <w:rPr>
          <w:rFonts w:ascii="Times New Roman" w:hAnsi="Times New Roman"/>
          <w:sz w:val="24"/>
          <w:szCs w:val="24"/>
          <w:lang w:eastAsia="en-US"/>
        </w:rPr>
        <w:lastRenderedPageBreak/>
        <w:t xml:space="preserve">   </w:t>
      </w:r>
      <w:r w:rsidRPr="00486FA7">
        <w:rPr>
          <w:rFonts w:ascii="Times New Roman" w:eastAsia="Calibri" w:hAnsi="Times New Roman"/>
          <w:sz w:val="24"/>
          <w:szCs w:val="24"/>
          <w:lang w:eastAsia="en-US"/>
        </w:rPr>
        <w:t>A Támogató részéről</w:t>
      </w:r>
      <w:proofErr w:type="gramStart"/>
      <w:r w:rsidRPr="00486FA7">
        <w:rPr>
          <w:rFonts w:ascii="Times New Roman" w:eastAsia="Calibri" w:hAnsi="Times New Roman"/>
          <w:sz w:val="24"/>
          <w:szCs w:val="24"/>
          <w:lang w:eastAsia="en-US"/>
        </w:rPr>
        <w:t>:                                                 A</w:t>
      </w:r>
      <w:proofErr w:type="gramEnd"/>
      <w:r w:rsidRPr="00486FA7">
        <w:rPr>
          <w:rFonts w:ascii="Times New Roman" w:eastAsia="Calibri" w:hAnsi="Times New Roman"/>
          <w:sz w:val="24"/>
          <w:szCs w:val="24"/>
          <w:lang w:eastAsia="en-US"/>
        </w:rPr>
        <w:t xml:space="preserve"> Támogatott részéről:</w:t>
      </w:r>
    </w:p>
    <w:p w14:paraId="4F10E5ED" w14:textId="77777777" w:rsidR="0070696B" w:rsidRPr="00486FA7" w:rsidRDefault="0070696B" w:rsidP="0070696B">
      <w:pPr>
        <w:spacing w:line="252" w:lineRule="auto"/>
        <w:ind w:left="284" w:hanging="284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14:paraId="565186D8" w14:textId="77777777" w:rsidR="0070696B" w:rsidRPr="00486FA7" w:rsidRDefault="0070696B" w:rsidP="0070696B">
      <w:pPr>
        <w:spacing w:line="252" w:lineRule="auto"/>
        <w:ind w:left="284" w:hanging="284"/>
        <w:contextualSpacing/>
        <w:jc w:val="both"/>
        <w:rPr>
          <w:sz w:val="24"/>
          <w:szCs w:val="24"/>
        </w:rPr>
      </w:pPr>
      <w:r w:rsidRPr="00486FA7">
        <w:rPr>
          <w:rFonts w:ascii="Times New Roman" w:hAnsi="Times New Roman"/>
          <w:sz w:val="24"/>
          <w:szCs w:val="24"/>
          <w:lang w:eastAsia="en-US"/>
        </w:rPr>
        <w:t xml:space="preserve">          </w:t>
      </w:r>
      <w:r w:rsidRPr="00486FA7">
        <w:rPr>
          <w:rFonts w:ascii="Times New Roman" w:eastAsia="Calibri" w:hAnsi="Times New Roman"/>
          <w:sz w:val="24"/>
          <w:szCs w:val="24"/>
          <w:lang w:eastAsia="en-US"/>
        </w:rPr>
        <w:t>……………………….                                                  ………………………….</w:t>
      </w:r>
    </w:p>
    <w:p w14:paraId="10AEECD4" w14:textId="77777777" w:rsidR="0070696B" w:rsidRPr="00486FA7" w:rsidRDefault="0070696B" w:rsidP="0070696B">
      <w:pPr>
        <w:spacing w:line="252" w:lineRule="auto"/>
        <w:ind w:left="284" w:hanging="284"/>
        <w:contextualSpacing/>
        <w:jc w:val="both"/>
        <w:rPr>
          <w:sz w:val="24"/>
          <w:szCs w:val="24"/>
        </w:rPr>
      </w:pPr>
      <w:r w:rsidRPr="00486FA7">
        <w:rPr>
          <w:rFonts w:ascii="Times New Roman" w:hAnsi="Times New Roman"/>
          <w:b/>
          <w:sz w:val="24"/>
          <w:szCs w:val="24"/>
          <w:lang w:eastAsia="en-US"/>
        </w:rPr>
        <w:t xml:space="preserve">                </w:t>
      </w:r>
      <w:r w:rsidRPr="00486FA7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Hatvani </w:t>
      </w:r>
      <w:proofErr w:type="gramStart"/>
      <w:r w:rsidRPr="00486FA7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Miklós                                                        </w:t>
      </w:r>
      <w:proofErr w:type="spellStart"/>
      <w:r w:rsidRPr="00486FA7">
        <w:rPr>
          <w:rFonts w:ascii="Times New Roman" w:eastAsia="Calibri" w:hAnsi="Times New Roman"/>
          <w:b/>
          <w:sz w:val="24"/>
          <w:szCs w:val="24"/>
          <w:lang w:eastAsia="en-US"/>
        </w:rPr>
        <w:t>Verseczki</w:t>
      </w:r>
      <w:proofErr w:type="spellEnd"/>
      <w:proofErr w:type="gramEnd"/>
      <w:r w:rsidRPr="00486FA7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 Erzsébet</w:t>
      </w:r>
    </w:p>
    <w:p w14:paraId="21C04B1F" w14:textId="77777777" w:rsidR="0070696B" w:rsidRPr="00486FA7" w:rsidRDefault="0070696B" w:rsidP="0070696B">
      <w:pPr>
        <w:spacing w:line="252" w:lineRule="auto"/>
        <w:ind w:left="284" w:hanging="284"/>
        <w:contextualSpacing/>
        <w:jc w:val="both"/>
        <w:rPr>
          <w:sz w:val="24"/>
          <w:szCs w:val="24"/>
        </w:rPr>
      </w:pPr>
      <w:r w:rsidRPr="00486FA7">
        <w:rPr>
          <w:rFonts w:ascii="Times New Roman" w:hAnsi="Times New Roman"/>
          <w:sz w:val="24"/>
          <w:szCs w:val="24"/>
          <w:lang w:eastAsia="en-US"/>
        </w:rPr>
        <w:t xml:space="preserve">      </w:t>
      </w:r>
      <w:r w:rsidRPr="00486FA7">
        <w:rPr>
          <w:rFonts w:ascii="Times New Roman" w:eastAsia="Calibri" w:hAnsi="Times New Roman"/>
          <w:sz w:val="24"/>
          <w:szCs w:val="24"/>
          <w:lang w:eastAsia="en-US"/>
        </w:rPr>
        <w:t xml:space="preserve">Isaszeg Város </w:t>
      </w:r>
      <w:proofErr w:type="gramStart"/>
      <w:r w:rsidRPr="00486FA7">
        <w:rPr>
          <w:rFonts w:ascii="Times New Roman" w:eastAsia="Calibri" w:hAnsi="Times New Roman"/>
          <w:sz w:val="24"/>
          <w:szCs w:val="24"/>
          <w:lang w:eastAsia="en-US"/>
        </w:rPr>
        <w:t>Önkormányzata                           Együttműködés</w:t>
      </w:r>
      <w:proofErr w:type="gramEnd"/>
      <w:r w:rsidRPr="00486FA7">
        <w:rPr>
          <w:rFonts w:ascii="Times New Roman" w:eastAsia="Calibri" w:hAnsi="Times New Roman"/>
          <w:sz w:val="24"/>
          <w:szCs w:val="24"/>
          <w:lang w:eastAsia="en-US"/>
        </w:rPr>
        <w:t xml:space="preserve"> Isaszegért</w:t>
      </w:r>
      <w:r w:rsidRPr="00486FA7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 </w:t>
      </w:r>
      <w:r w:rsidRPr="00486FA7">
        <w:rPr>
          <w:rFonts w:ascii="Times New Roman" w:eastAsia="Calibri" w:hAnsi="Times New Roman"/>
          <w:sz w:val="24"/>
          <w:szCs w:val="24"/>
          <w:lang w:eastAsia="en-US"/>
        </w:rPr>
        <w:t>Egyesület</w:t>
      </w:r>
    </w:p>
    <w:p w14:paraId="690EB063" w14:textId="77777777" w:rsidR="0070696B" w:rsidRPr="00486FA7" w:rsidRDefault="0070696B" w:rsidP="0070696B">
      <w:pPr>
        <w:spacing w:line="252" w:lineRule="auto"/>
        <w:ind w:left="284" w:hanging="284"/>
        <w:contextualSpacing/>
        <w:jc w:val="both"/>
        <w:rPr>
          <w:sz w:val="24"/>
          <w:szCs w:val="24"/>
        </w:rPr>
      </w:pPr>
      <w:r w:rsidRPr="00486FA7">
        <w:rPr>
          <w:rFonts w:ascii="Times New Roman" w:hAnsi="Times New Roman"/>
          <w:sz w:val="24"/>
          <w:szCs w:val="24"/>
          <w:lang w:eastAsia="en-US"/>
        </w:rPr>
        <w:t xml:space="preserve">                 </w:t>
      </w:r>
      <w:proofErr w:type="gramStart"/>
      <w:r w:rsidRPr="00486FA7">
        <w:rPr>
          <w:rFonts w:ascii="Times New Roman" w:eastAsia="Calibri" w:hAnsi="Times New Roman"/>
          <w:sz w:val="24"/>
          <w:szCs w:val="24"/>
          <w:lang w:eastAsia="en-US"/>
        </w:rPr>
        <w:t>polgármestere</w:t>
      </w:r>
      <w:proofErr w:type="gramEnd"/>
      <w:r w:rsidRPr="00486FA7">
        <w:rPr>
          <w:rFonts w:ascii="Times New Roman" w:eastAsia="Calibri" w:hAnsi="Times New Roman"/>
          <w:sz w:val="24"/>
          <w:szCs w:val="24"/>
          <w:lang w:eastAsia="en-US"/>
        </w:rPr>
        <w:t xml:space="preserve">                                                                  elnöke</w:t>
      </w:r>
    </w:p>
    <w:p w14:paraId="7391B4C8" w14:textId="77777777" w:rsidR="0070696B" w:rsidRPr="00486FA7" w:rsidRDefault="0070696B" w:rsidP="0070696B">
      <w:pPr>
        <w:spacing w:line="252" w:lineRule="auto"/>
        <w:ind w:left="284" w:hanging="284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14:paraId="37D14F4C" w14:textId="77777777" w:rsidR="0070696B" w:rsidRPr="00486FA7" w:rsidRDefault="0070696B" w:rsidP="0070696B">
      <w:pPr>
        <w:spacing w:line="252" w:lineRule="auto"/>
        <w:ind w:left="284" w:hanging="284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14:paraId="73DBED26" w14:textId="77777777" w:rsidR="0070696B" w:rsidRPr="00486FA7" w:rsidRDefault="0070696B" w:rsidP="0070696B">
      <w:pPr>
        <w:spacing w:line="252" w:lineRule="auto"/>
        <w:ind w:left="284" w:hanging="284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14:paraId="5725C323" w14:textId="77777777" w:rsidR="0070696B" w:rsidRPr="00486FA7" w:rsidRDefault="0070696B" w:rsidP="0070696B">
      <w:pPr>
        <w:contextualSpacing/>
        <w:rPr>
          <w:sz w:val="24"/>
          <w:szCs w:val="24"/>
        </w:rPr>
      </w:pPr>
      <w:r w:rsidRPr="00486FA7">
        <w:rPr>
          <w:rFonts w:ascii="Times New Roman" w:eastAsia="Calibri" w:hAnsi="Times New Roman"/>
          <w:sz w:val="24"/>
          <w:szCs w:val="24"/>
          <w:lang w:eastAsia="en-US"/>
        </w:rPr>
        <w:t xml:space="preserve">…………………………………………….                             </w:t>
      </w:r>
    </w:p>
    <w:p w14:paraId="5EBC0B20" w14:textId="77777777" w:rsidR="0070696B" w:rsidRPr="00486FA7" w:rsidRDefault="0070696B" w:rsidP="0070696B">
      <w:pPr>
        <w:contextualSpacing/>
        <w:rPr>
          <w:sz w:val="24"/>
          <w:szCs w:val="24"/>
        </w:rPr>
      </w:pPr>
      <w:r w:rsidRPr="00486FA7">
        <w:rPr>
          <w:rFonts w:ascii="Times New Roman" w:hAnsi="Times New Roman"/>
          <w:b/>
          <w:sz w:val="24"/>
          <w:szCs w:val="24"/>
          <w:lang w:eastAsia="en-US"/>
        </w:rPr>
        <w:t xml:space="preserve">           Mészáros Edit</w:t>
      </w:r>
    </w:p>
    <w:p w14:paraId="6F03BCAA" w14:textId="77777777" w:rsidR="0070696B" w:rsidRPr="00486FA7" w:rsidRDefault="0070696B" w:rsidP="0070696B">
      <w:pPr>
        <w:contextualSpacing/>
        <w:rPr>
          <w:sz w:val="24"/>
          <w:szCs w:val="24"/>
        </w:rPr>
      </w:pPr>
      <w:r w:rsidRPr="00486FA7">
        <w:rPr>
          <w:rFonts w:ascii="Times New Roman" w:hAnsi="Times New Roman"/>
          <w:sz w:val="24"/>
          <w:szCs w:val="24"/>
          <w:lang w:eastAsia="en-US"/>
        </w:rPr>
        <w:t xml:space="preserve">     </w:t>
      </w:r>
      <w:r w:rsidRPr="00486FA7">
        <w:rPr>
          <w:rFonts w:ascii="Times New Roman" w:eastAsia="Calibri" w:hAnsi="Times New Roman"/>
          <w:sz w:val="24"/>
          <w:szCs w:val="24"/>
          <w:lang w:eastAsia="en-US"/>
        </w:rPr>
        <w:t>Gazdálkodási osztályvezető</w:t>
      </w:r>
    </w:p>
    <w:p w14:paraId="7D69B120" w14:textId="77777777" w:rsidR="0070696B" w:rsidRPr="00486FA7" w:rsidRDefault="0070696B" w:rsidP="0070696B">
      <w:pPr>
        <w:spacing w:line="252" w:lineRule="auto"/>
        <w:contextualSpacing/>
        <w:rPr>
          <w:sz w:val="24"/>
          <w:szCs w:val="24"/>
        </w:rPr>
      </w:pPr>
      <w:proofErr w:type="gramStart"/>
      <w:r w:rsidRPr="00486FA7">
        <w:rPr>
          <w:rFonts w:ascii="Times New Roman" w:eastAsia="Calibri" w:hAnsi="Times New Roman"/>
          <w:sz w:val="24"/>
          <w:szCs w:val="24"/>
          <w:lang w:eastAsia="en-US"/>
        </w:rPr>
        <w:t>a</w:t>
      </w:r>
      <w:proofErr w:type="gramEnd"/>
      <w:r w:rsidRPr="00486FA7">
        <w:rPr>
          <w:rFonts w:ascii="Times New Roman" w:eastAsia="Calibri" w:hAnsi="Times New Roman"/>
          <w:sz w:val="24"/>
          <w:szCs w:val="24"/>
          <w:lang w:eastAsia="en-US"/>
        </w:rPr>
        <w:t xml:space="preserve"> Támogató pénzügyi ellenjegyzője</w:t>
      </w:r>
    </w:p>
    <w:p w14:paraId="5ABD2411" w14:textId="77777777" w:rsidR="0070696B" w:rsidRPr="0000315F" w:rsidRDefault="0070696B" w:rsidP="0070696B">
      <w:pPr>
        <w:widowControl w:val="0"/>
        <w:spacing w:after="0" w:line="100" w:lineRule="atLeast"/>
        <w:jc w:val="both"/>
        <w:rPr>
          <w:rFonts w:ascii="Times New Roman" w:hAnsi="Times New Roman"/>
          <w:color w:val="FF0000"/>
          <w:sz w:val="28"/>
          <w:szCs w:val="28"/>
        </w:rPr>
      </w:pPr>
    </w:p>
    <w:p w14:paraId="547FD53E" w14:textId="77777777" w:rsidR="00C93D53" w:rsidRPr="00A70807" w:rsidRDefault="00C93D53">
      <w:pPr>
        <w:tabs>
          <w:tab w:val="left" w:pos="284"/>
        </w:tabs>
        <w:rPr>
          <w:rFonts w:ascii="Times New Roman" w:hAnsi="Times New Roman" w:cs="Times New Roman"/>
          <w:color w:val="FF0000"/>
        </w:rPr>
      </w:pPr>
    </w:p>
    <w:p w14:paraId="47248151" w14:textId="1BE0155D" w:rsidR="00C93D53" w:rsidRPr="00A70807" w:rsidRDefault="00C93D53">
      <w:pPr>
        <w:pStyle w:val="Listaszerbekezds"/>
        <w:tabs>
          <w:tab w:val="left" w:pos="284"/>
        </w:tabs>
        <w:ind w:left="284" w:hanging="284"/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7EA047A1" w14:textId="65E8EA31" w:rsidR="007A0E1B" w:rsidRPr="00A70807" w:rsidRDefault="007A0E1B">
      <w:pPr>
        <w:pStyle w:val="Listaszerbekezds"/>
        <w:tabs>
          <w:tab w:val="left" w:pos="284"/>
        </w:tabs>
        <w:ind w:left="284" w:hanging="284"/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336D39A3" w14:textId="0048E1E8" w:rsidR="007A0E1B" w:rsidRPr="00A70807" w:rsidRDefault="007A0E1B">
      <w:pPr>
        <w:pStyle w:val="Listaszerbekezds"/>
        <w:tabs>
          <w:tab w:val="left" w:pos="284"/>
        </w:tabs>
        <w:ind w:left="284" w:hanging="284"/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070F43E5" w14:textId="6FAC6E06" w:rsidR="007A0E1B" w:rsidRPr="00A70807" w:rsidRDefault="007A0E1B">
      <w:pPr>
        <w:pStyle w:val="Listaszerbekezds"/>
        <w:tabs>
          <w:tab w:val="left" w:pos="284"/>
        </w:tabs>
        <w:ind w:left="284" w:hanging="284"/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4505CF7C" w14:textId="0AF5A796" w:rsidR="007A0E1B" w:rsidRPr="00A70807" w:rsidRDefault="007A0E1B">
      <w:pPr>
        <w:pStyle w:val="Listaszerbekezds"/>
        <w:tabs>
          <w:tab w:val="left" w:pos="284"/>
        </w:tabs>
        <w:ind w:left="284" w:hanging="284"/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0D2AC950" w14:textId="3D79AECC" w:rsidR="007A0E1B" w:rsidRPr="00A70807" w:rsidRDefault="007A0E1B">
      <w:pPr>
        <w:pStyle w:val="Listaszerbekezds"/>
        <w:tabs>
          <w:tab w:val="left" w:pos="284"/>
        </w:tabs>
        <w:ind w:left="284" w:hanging="284"/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00338C73" w14:textId="549FBE11" w:rsidR="007A0E1B" w:rsidRPr="00A70807" w:rsidRDefault="007A0E1B">
      <w:pPr>
        <w:pStyle w:val="Listaszerbekezds"/>
        <w:tabs>
          <w:tab w:val="left" w:pos="284"/>
        </w:tabs>
        <w:ind w:left="284" w:hanging="284"/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0F4B650D" w14:textId="5A70618A" w:rsidR="007A0E1B" w:rsidRPr="00A70807" w:rsidRDefault="007A0E1B">
      <w:pPr>
        <w:pStyle w:val="Listaszerbekezds"/>
        <w:tabs>
          <w:tab w:val="left" w:pos="284"/>
        </w:tabs>
        <w:ind w:left="284" w:hanging="284"/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245ABF5B" w14:textId="486BBFD4" w:rsidR="007A0E1B" w:rsidRPr="00A70807" w:rsidRDefault="007A0E1B">
      <w:pPr>
        <w:pStyle w:val="Listaszerbekezds"/>
        <w:tabs>
          <w:tab w:val="left" w:pos="284"/>
        </w:tabs>
        <w:ind w:left="284" w:hanging="284"/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68AB0393" w14:textId="03B51D43" w:rsidR="007A0E1B" w:rsidRPr="00A70807" w:rsidRDefault="007A0E1B">
      <w:pPr>
        <w:pStyle w:val="Listaszerbekezds"/>
        <w:tabs>
          <w:tab w:val="left" w:pos="284"/>
        </w:tabs>
        <w:ind w:left="284" w:hanging="284"/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5630344F" w14:textId="1253918B" w:rsidR="007A0E1B" w:rsidRPr="00A70807" w:rsidRDefault="007A0E1B">
      <w:pPr>
        <w:pStyle w:val="Listaszerbekezds"/>
        <w:tabs>
          <w:tab w:val="left" w:pos="284"/>
        </w:tabs>
        <w:ind w:left="284" w:hanging="284"/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2B0348FB" w14:textId="3813839A" w:rsidR="007A0E1B" w:rsidRPr="00A70807" w:rsidRDefault="007A0E1B">
      <w:pPr>
        <w:pStyle w:val="Listaszerbekezds"/>
        <w:tabs>
          <w:tab w:val="left" w:pos="284"/>
        </w:tabs>
        <w:ind w:left="284" w:hanging="284"/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5FAC6A2F" w14:textId="74727299" w:rsidR="007A0E1B" w:rsidRPr="00A70807" w:rsidRDefault="007A0E1B">
      <w:pPr>
        <w:pStyle w:val="Listaszerbekezds"/>
        <w:tabs>
          <w:tab w:val="left" w:pos="284"/>
        </w:tabs>
        <w:ind w:left="284" w:hanging="284"/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65A35C81" w14:textId="4720A3B2" w:rsidR="007A0E1B" w:rsidRPr="00A70807" w:rsidRDefault="007A0E1B">
      <w:pPr>
        <w:pStyle w:val="Listaszerbekezds"/>
        <w:tabs>
          <w:tab w:val="left" w:pos="284"/>
        </w:tabs>
        <w:ind w:left="284" w:hanging="284"/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4A34AD8B" w14:textId="61F28B14" w:rsidR="007A0E1B" w:rsidRPr="00A70807" w:rsidRDefault="007A0E1B">
      <w:pPr>
        <w:pStyle w:val="Listaszerbekezds"/>
        <w:tabs>
          <w:tab w:val="left" w:pos="284"/>
        </w:tabs>
        <w:ind w:left="284" w:hanging="284"/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30CE7973" w14:textId="7C15FBED" w:rsidR="007A0E1B" w:rsidRPr="00A70807" w:rsidRDefault="007A0E1B">
      <w:pPr>
        <w:pStyle w:val="Listaszerbekezds"/>
        <w:tabs>
          <w:tab w:val="left" w:pos="284"/>
        </w:tabs>
        <w:ind w:left="284" w:hanging="284"/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726EBA6A" w14:textId="1CF27683" w:rsidR="007A0E1B" w:rsidRPr="00A70807" w:rsidRDefault="007A0E1B">
      <w:pPr>
        <w:pStyle w:val="Listaszerbekezds"/>
        <w:tabs>
          <w:tab w:val="left" w:pos="284"/>
        </w:tabs>
        <w:ind w:left="284" w:hanging="284"/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1CB938C3" w14:textId="08C35B06" w:rsidR="007A0E1B" w:rsidRPr="00A70807" w:rsidRDefault="007A0E1B">
      <w:pPr>
        <w:pStyle w:val="Listaszerbekezds"/>
        <w:tabs>
          <w:tab w:val="left" w:pos="284"/>
        </w:tabs>
        <w:ind w:left="284" w:hanging="284"/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4987A1E9" w14:textId="735B5257" w:rsidR="007A0E1B" w:rsidRPr="00A70807" w:rsidRDefault="007A0E1B">
      <w:pPr>
        <w:pStyle w:val="Listaszerbekezds"/>
        <w:tabs>
          <w:tab w:val="left" w:pos="284"/>
        </w:tabs>
        <w:ind w:left="284" w:hanging="284"/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1172C6A0" w14:textId="7B3A94B4" w:rsidR="007A0E1B" w:rsidRPr="00A70807" w:rsidRDefault="007A0E1B">
      <w:pPr>
        <w:pStyle w:val="Listaszerbekezds"/>
        <w:tabs>
          <w:tab w:val="left" w:pos="284"/>
        </w:tabs>
        <w:ind w:left="284" w:hanging="284"/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1167C085" w14:textId="54515CFF" w:rsidR="007A0E1B" w:rsidRPr="00A70807" w:rsidRDefault="007A0E1B">
      <w:pPr>
        <w:pStyle w:val="Listaszerbekezds"/>
        <w:tabs>
          <w:tab w:val="left" w:pos="284"/>
        </w:tabs>
        <w:ind w:left="284" w:hanging="284"/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506982B2" w14:textId="7D159807" w:rsidR="007A0E1B" w:rsidRDefault="007A0E1B">
      <w:pPr>
        <w:pStyle w:val="Listaszerbekezds"/>
        <w:tabs>
          <w:tab w:val="left" w:pos="284"/>
        </w:tabs>
        <w:ind w:left="284" w:hanging="284"/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40762FB1" w14:textId="1110698D" w:rsidR="0070696B" w:rsidRDefault="0070696B">
      <w:pPr>
        <w:pStyle w:val="Listaszerbekezds"/>
        <w:tabs>
          <w:tab w:val="left" w:pos="284"/>
        </w:tabs>
        <w:ind w:left="284" w:hanging="284"/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3DAE0E4E" w14:textId="77777777" w:rsidR="0070696B" w:rsidRPr="00A70807" w:rsidRDefault="0070696B">
      <w:pPr>
        <w:pStyle w:val="Listaszerbekezds"/>
        <w:tabs>
          <w:tab w:val="left" w:pos="284"/>
        </w:tabs>
        <w:ind w:left="284" w:hanging="284"/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5E81D970" w14:textId="77777777" w:rsidR="00C93D53" w:rsidRPr="00A70807" w:rsidRDefault="00C93D53">
      <w:pPr>
        <w:pStyle w:val="Listaszerbekezds"/>
        <w:tabs>
          <w:tab w:val="left" w:pos="284"/>
        </w:tabs>
        <w:ind w:left="284" w:hanging="284"/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367F95CC" w14:textId="77777777" w:rsidR="00C93D53" w:rsidRPr="00A70807" w:rsidRDefault="00C93D53">
      <w:pPr>
        <w:pStyle w:val="Listaszerbekezds"/>
        <w:tabs>
          <w:tab w:val="left" w:pos="284"/>
        </w:tabs>
        <w:ind w:left="284" w:hanging="284"/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57A29377" w14:textId="717B8961" w:rsidR="00C93D53" w:rsidRPr="0070696B" w:rsidRDefault="00A70807">
      <w:pPr>
        <w:pStyle w:val="Listaszerbekezds"/>
        <w:tabs>
          <w:tab w:val="left" w:pos="284"/>
        </w:tabs>
        <w:ind w:left="284" w:hanging="284"/>
        <w:jc w:val="center"/>
        <w:rPr>
          <w:color w:val="auto"/>
        </w:rPr>
      </w:pPr>
      <w:r w:rsidRPr="0070696B">
        <w:rPr>
          <w:rFonts w:ascii="Times New Roman" w:hAnsi="Times New Roman" w:cs="Times New Roman"/>
          <w:b/>
          <w:bCs/>
          <w:color w:val="auto"/>
          <w:sz w:val="28"/>
        </w:rPr>
        <w:t>I</w:t>
      </w:r>
      <w:r w:rsidR="00F73E2C" w:rsidRPr="0070696B">
        <w:rPr>
          <w:rFonts w:ascii="Times New Roman" w:hAnsi="Times New Roman" w:cs="Times New Roman"/>
          <w:b/>
          <w:bCs/>
          <w:color w:val="auto"/>
          <w:sz w:val="28"/>
        </w:rPr>
        <w:t>V</w:t>
      </w:r>
      <w:proofErr w:type="gramStart"/>
      <w:r w:rsidR="00F73E2C" w:rsidRPr="0070696B">
        <w:rPr>
          <w:rFonts w:ascii="Times New Roman" w:hAnsi="Times New Roman" w:cs="Times New Roman"/>
          <w:b/>
          <w:bCs/>
          <w:color w:val="auto"/>
          <w:sz w:val="28"/>
        </w:rPr>
        <w:t>……….</w:t>
      </w:r>
      <w:proofErr w:type="gramEnd"/>
      <w:r w:rsidR="00F73E2C" w:rsidRPr="0070696B">
        <w:rPr>
          <w:rFonts w:ascii="Times New Roman" w:hAnsi="Times New Roman" w:cs="Times New Roman"/>
          <w:b/>
          <w:bCs/>
          <w:color w:val="auto"/>
          <w:sz w:val="28"/>
        </w:rPr>
        <w:t>/</w:t>
      </w:r>
      <w:r w:rsidR="00F73E2C" w:rsidRPr="0070696B">
        <w:rPr>
          <w:rFonts w:ascii="Times New Roman" w:hAnsi="Times New Roman" w:cs="Times New Roman"/>
          <w:b/>
          <w:color w:val="auto"/>
          <w:sz w:val="28"/>
        </w:rPr>
        <w:t>20</w:t>
      </w:r>
      <w:r w:rsidR="007A0E1B" w:rsidRPr="0070696B">
        <w:rPr>
          <w:rFonts w:ascii="Times New Roman" w:hAnsi="Times New Roman" w:cs="Times New Roman"/>
          <w:b/>
          <w:color w:val="auto"/>
          <w:sz w:val="28"/>
        </w:rPr>
        <w:t>2</w:t>
      </w:r>
      <w:r w:rsidR="0070696B" w:rsidRPr="0070696B">
        <w:rPr>
          <w:rFonts w:ascii="Times New Roman" w:hAnsi="Times New Roman" w:cs="Times New Roman"/>
          <w:b/>
          <w:color w:val="auto"/>
          <w:sz w:val="28"/>
        </w:rPr>
        <w:t>3</w:t>
      </w:r>
      <w:r w:rsidR="00F73E2C" w:rsidRPr="0070696B">
        <w:rPr>
          <w:rFonts w:ascii="Times New Roman" w:hAnsi="Times New Roman" w:cs="Times New Roman"/>
          <w:b/>
          <w:color w:val="auto"/>
          <w:sz w:val="28"/>
        </w:rPr>
        <w:t>. (III. 2</w:t>
      </w:r>
      <w:r w:rsidR="0070696B" w:rsidRPr="0070696B">
        <w:rPr>
          <w:rFonts w:ascii="Times New Roman" w:hAnsi="Times New Roman" w:cs="Times New Roman"/>
          <w:b/>
          <w:color w:val="auto"/>
          <w:sz w:val="28"/>
        </w:rPr>
        <w:t>3</w:t>
      </w:r>
      <w:r w:rsidR="00F73E2C" w:rsidRPr="0070696B">
        <w:rPr>
          <w:rFonts w:ascii="Times New Roman" w:hAnsi="Times New Roman" w:cs="Times New Roman"/>
          <w:b/>
          <w:color w:val="auto"/>
          <w:sz w:val="28"/>
        </w:rPr>
        <w:t xml:space="preserve">.) Kt. </w:t>
      </w:r>
      <w:r w:rsidR="00BD3E84" w:rsidRPr="0070696B">
        <w:rPr>
          <w:rFonts w:ascii="Times New Roman" w:hAnsi="Times New Roman" w:cs="Times New Roman"/>
          <w:b/>
          <w:color w:val="auto"/>
          <w:sz w:val="28"/>
        </w:rPr>
        <w:t>h</w:t>
      </w:r>
      <w:r w:rsidR="00F73E2C" w:rsidRPr="0070696B">
        <w:rPr>
          <w:rFonts w:ascii="Times New Roman" w:hAnsi="Times New Roman" w:cs="Times New Roman"/>
          <w:b/>
          <w:color w:val="auto"/>
          <w:sz w:val="28"/>
        </w:rPr>
        <w:t>atározati javaslat</w:t>
      </w:r>
    </w:p>
    <w:p w14:paraId="08BF9B28" w14:textId="77777777" w:rsidR="00C93D53" w:rsidRPr="0070696B" w:rsidRDefault="00C93D53">
      <w:pPr>
        <w:pStyle w:val="Alaprtelmezett"/>
        <w:tabs>
          <w:tab w:val="left" w:pos="0"/>
        </w:tabs>
        <w:spacing w:line="240" w:lineRule="atLeast"/>
        <w:jc w:val="both"/>
        <w:rPr>
          <w:color w:val="auto"/>
        </w:rPr>
      </w:pPr>
    </w:p>
    <w:p w14:paraId="39B015FD" w14:textId="1041AF3F" w:rsidR="00C93D53" w:rsidRPr="0070696B" w:rsidRDefault="00F73E2C">
      <w:pPr>
        <w:pStyle w:val="Listaszerbekezds"/>
        <w:numPr>
          <w:ilvl w:val="0"/>
          <w:numId w:val="11"/>
        </w:numPr>
        <w:tabs>
          <w:tab w:val="left" w:pos="284"/>
          <w:tab w:val="left" w:pos="7740"/>
        </w:tabs>
        <w:suppressAutoHyphens/>
        <w:spacing w:after="0" w:line="240" w:lineRule="atLeast"/>
        <w:ind w:left="0" w:firstLine="0"/>
        <w:jc w:val="both"/>
        <w:rPr>
          <w:rFonts w:ascii="Times New Roman" w:hAnsi="Times New Roman" w:cs="Times New Roman"/>
          <w:color w:val="auto"/>
        </w:rPr>
      </w:pPr>
      <w:r w:rsidRPr="0070696B">
        <w:rPr>
          <w:rFonts w:ascii="Times New Roman" w:hAnsi="Times New Roman" w:cs="Times New Roman"/>
          <w:bCs/>
          <w:color w:val="auto"/>
          <w:sz w:val="28"/>
        </w:rPr>
        <w:t xml:space="preserve">Isaszeg Város Önkormányzat Képviselő-testülete úgy dönt, hogy </w:t>
      </w:r>
      <w:r w:rsidR="007A0E1B" w:rsidRPr="0070696B">
        <w:rPr>
          <w:rFonts w:ascii="Times New Roman" w:hAnsi="Times New Roman" w:cs="Times New Roman"/>
          <w:bCs/>
          <w:color w:val="auto"/>
          <w:sz w:val="28"/>
        </w:rPr>
        <w:t>202</w:t>
      </w:r>
      <w:r w:rsidR="0070696B" w:rsidRPr="0070696B">
        <w:rPr>
          <w:rFonts w:ascii="Times New Roman" w:hAnsi="Times New Roman" w:cs="Times New Roman"/>
          <w:bCs/>
          <w:color w:val="auto"/>
          <w:sz w:val="28"/>
        </w:rPr>
        <w:t>3</w:t>
      </w:r>
      <w:r w:rsidR="007A0E1B" w:rsidRPr="0070696B">
        <w:rPr>
          <w:rFonts w:ascii="Times New Roman" w:hAnsi="Times New Roman" w:cs="Times New Roman"/>
          <w:bCs/>
          <w:color w:val="auto"/>
          <w:sz w:val="28"/>
        </w:rPr>
        <w:t xml:space="preserve">. évben a költségvetési rendelet 17. sz. melléklet, </w:t>
      </w:r>
      <w:proofErr w:type="spellStart"/>
      <w:r w:rsidR="007A0E1B" w:rsidRPr="0070696B">
        <w:rPr>
          <w:rFonts w:ascii="Times New Roman" w:hAnsi="Times New Roman" w:cs="Times New Roman"/>
          <w:color w:val="auto"/>
          <w:sz w:val="28"/>
        </w:rPr>
        <w:t>nemzeti-kulturális-sport</w:t>
      </w:r>
      <w:proofErr w:type="spellEnd"/>
      <w:r w:rsidR="007A0E1B" w:rsidRPr="0070696B">
        <w:rPr>
          <w:rFonts w:ascii="Times New Roman" w:hAnsi="Times New Roman" w:cs="Times New Roman"/>
          <w:color w:val="auto"/>
          <w:sz w:val="28"/>
        </w:rPr>
        <w:t xml:space="preserve"> és társadalmi kapcsolatok támogatása, közművelődési megállapodások</w:t>
      </w:r>
      <w:r w:rsidR="007A0E1B" w:rsidRPr="0070696B">
        <w:rPr>
          <w:rFonts w:ascii="Times New Roman" w:hAnsi="Times New Roman" w:cs="Times New Roman"/>
          <w:bCs/>
          <w:color w:val="auto"/>
          <w:sz w:val="28"/>
        </w:rPr>
        <w:t xml:space="preserve"> 1.500.000 Ft előirányzat terhére, 100.000 Ft</w:t>
      </w:r>
      <w:r w:rsidRPr="0070696B">
        <w:rPr>
          <w:rFonts w:ascii="Times New Roman" w:hAnsi="Times New Roman" w:cs="Times New Roman"/>
          <w:bCs/>
          <w:color w:val="auto"/>
          <w:sz w:val="28"/>
        </w:rPr>
        <w:t xml:space="preserve"> összeggel támogatja az Isaszeg Népi Hagyományai Alapítványt.</w:t>
      </w:r>
    </w:p>
    <w:p w14:paraId="33485730" w14:textId="774D9684" w:rsidR="00C93D53" w:rsidRPr="0070696B" w:rsidRDefault="00F73E2C">
      <w:pPr>
        <w:pStyle w:val="Listaszerbekezds"/>
        <w:numPr>
          <w:ilvl w:val="0"/>
          <w:numId w:val="11"/>
        </w:numPr>
        <w:tabs>
          <w:tab w:val="left" w:pos="284"/>
          <w:tab w:val="left" w:pos="7740"/>
        </w:tabs>
        <w:suppressAutoHyphens/>
        <w:spacing w:after="0" w:line="240" w:lineRule="atLeast"/>
        <w:ind w:left="0" w:firstLine="0"/>
        <w:jc w:val="both"/>
        <w:rPr>
          <w:color w:val="auto"/>
        </w:rPr>
      </w:pPr>
      <w:r w:rsidRPr="0070696B">
        <w:rPr>
          <w:rFonts w:ascii="Times New Roman" w:hAnsi="Times New Roman" w:cs="Times New Roman"/>
          <w:bCs/>
          <w:color w:val="auto"/>
          <w:sz w:val="28"/>
        </w:rPr>
        <w:t>Isaszeg Város Önkormányzat Képviselő-testülete felhatalmazza a polgármestert</w:t>
      </w:r>
      <w:r w:rsidR="004F5142">
        <w:rPr>
          <w:rFonts w:ascii="Times New Roman" w:hAnsi="Times New Roman" w:cs="Times New Roman"/>
          <w:bCs/>
          <w:color w:val="auto"/>
          <w:sz w:val="28"/>
        </w:rPr>
        <w:t xml:space="preserve"> a</w:t>
      </w:r>
      <w:r w:rsidRPr="0070696B">
        <w:rPr>
          <w:rFonts w:ascii="Times New Roman" w:hAnsi="Times New Roman" w:cs="Times New Roman"/>
          <w:bCs/>
          <w:color w:val="auto"/>
          <w:sz w:val="28"/>
        </w:rPr>
        <w:t xml:space="preserve"> közművelődési megállapodás aláírására 20</w:t>
      </w:r>
      <w:r w:rsidR="007A0E1B" w:rsidRPr="0070696B">
        <w:rPr>
          <w:rFonts w:ascii="Times New Roman" w:hAnsi="Times New Roman" w:cs="Times New Roman"/>
          <w:bCs/>
          <w:color w:val="auto"/>
          <w:sz w:val="28"/>
        </w:rPr>
        <w:t>2</w:t>
      </w:r>
      <w:r w:rsidR="0070696B" w:rsidRPr="0070696B">
        <w:rPr>
          <w:rFonts w:ascii="Times New Roman" w:hAnsi="Times New Roman" w:cs="Times New Roman"/>
          <w:bCs/>
          <w:color w:val="auto"/>
          <w:sz w:val="28"/>
        </w:rPr>
        <w:t>3</w:t>
      </w:r>
      <w:r w:rsidRPr="0070696B">
        <w:rPr>
          <w:rFonts w:ascii="Times New Roman" w:hAnsi="Times New Roman" w:cs="Times New Roman"/>
          <w:bCs/>
          <w:color w:val="auto"/>
          <w:sz w:val="28"/>
        </w:rPr>
        <w:t xml:space="preserve">. március </w:t>
      </w:r>
      <w:r w:rsidR="007A0E1B" w:rsidRPr="0070696B">
        <w:rPr>
          <w:rFonts w:ascii="Times New Roman" w:hAnsi="Times New Roman" w:cs="Times New Roman"/>
          <w:bCs/>
          <w:color w:val="auto"/>
          <w:sz w:val="28"/>
        </w:rPr>
        <w:t>31</w:t>
      </w:r>
      <w:r w:rsidRPr="0070696B">
        <w:rPr>
          <w:rFonts w:ascii="Times New Roman" w:hAnsi="Times New Roman" w:cs="Times New Roman"/>
          <w:bCs/>
          <w:color w:val="auto"/>
          <w:sz w:val="28"/>
        </w:rPr>
        <w:t xml:space="preserve">-vel határozatlan időre az </w:t>
      </w:r>
      <w:r w:rsidRPr="0070696B">
        <w:rPr>
          <w:rFonts w:ascii="Times New Roman" w:hAnsi="Times New Roman" w:cs="Times New Roman"/>
          <w:color w:val="auto"/>
          <w:sz w:val="28"/>
        </w:rPr>
        <w:t xml:space="preserve">Isaszeg Népi Hagyományai Alapítvánnyal, </w:t>
      </w:r>
      <w:r w:rsidRPr="0070696B">
        <w:rPr>
          <w:rFonts w:ascii="Times New Roman" w:hAnsi="Times New Roman" w:cs="Times New Roman"/>
          <w:bCs/>
          <w:color w:val="auto"/>
          <w:sz w:val="28"/>
        </w:rPr>
        <w:t>Isaszeg város közművelődési feladatainak ellátásában való részvételre a határozat mellékletét képező megállapodás szerint.</w:t>
      </w:r>
    </w:p>
    <w:p w14:paraId="7945A2D4" w14:textId="28CAA9D6" w:rsidR="00C93D53" w:rsidRPr="0070696B" w:rsidRDefault="00F73E2C">
      <w:pPr>
        <w:spacing w:after="0"/>
        <w:jc w:val="both"/>
        <w:rPr>
          <w:color w:val="auto"/>
        </w:rPr>
      </w:pPr>
      <w:r w:rsidRPr="0070696B">
        <w:rPr>
          <w:rFonts w:ascii="Times New Roman" w:hAnsi="Times New Roman" w:cs="Times New Roman"/>
          <w:b/>
          <w:bCs/>
          <w:color w:val="auto"/>
          <w:sz w:val="28"/>
          <w:lang w:eastAsia="en-US"/>
        </w:rPr>
        <w:t xml:space="preserve">Határidő: </w:t>
      </w:r>
      <w:r w:rsidRPr="0070696B">
        <w:rPr>
          <w:rFonts w:ascii="Times New Roman" w:hAnsi="Times New Roman" w:cs="Times New Roman"/>
          <w:bCs/>
          <w:color w:val="auto"/>
          <w:sz w:val="28"/>
          <w:lang w:eastAsia="en-US"/>
        </w:rPr>
        <w:t>20</w:t>
      </w:r>
      <w:r w:rsidR="007A0E1B" w:rsidRPr="0070696B">
        <w:rPr>
          <w:rFonts w:ascii="Times New Roman" w:hAnsi="Times New Roman" w:cs="Times New Roman"/>
          <w:bCs/>
          <w:color w:val="auto"/>
          <w:sz w:val="28"/>
          <w:lang w:eastAsia="en-US"/>
        </w:rPr>
        <w:t>2</w:t>
      </w:r>
      <w:r w:rsidR="0070696B" w:rsidRPr="0070696B">
        <w:rPr>
          <w:rFonts w:ascii="Times New Roman" w:hAnsi="Times New Roman" w:cs="Times New Roman"/>
          <w:bCs/>
          <w:color w:val="auto"/>
          <w:sz w:val="28"/>
          <w:lang w:eastAsia="en-US"/>
        </w:rPr>
        <w:t>3</w:t>
      </w:r>
      <w:r w:rsidRPr="0070696B">
        <w:rPr>
          <w:rFonts w:ascii="Times New Roman" w:hAnsi="Times New Roman" w:cs="Times New Roman"/>
          <w:bCs/>
          <w:color w:val="auto"/>
          <w:sz w:val="28"/>
          <w:lang w:eastAsia="en-US"/>
        </w:rPr>
        <w:t xml:space="preserve">. március </w:t>
      </w:r>
      <w:r w:rsidR="007A0E1B" w:rsidRPr="0070696B">
        <w:rPr>
          <w:rFonts w:ascii="Times New Roman" w:hAnsi="Times New Roman" w:cs="Times New Roman"/>
          <w:bCs/>
          <w:color w:val="auto"/>
          <w:sz w:val="28"/>
          <w:lang w:eastAsia="en-US"/>
        </w:rPr>
        <w:t>31</w:t>
      </w:r>
      <w:r w:rsidRPr="0070696B">
        <w:rPr>
          <w:rFonts w:ascii="Times New Roman" w:hAnsi="Times New Roman" w:cs="Times New Roman"/>
          <w:bCs/>
          <w:color w:val="auto"/>
          <w:sz w:val="28"/>
          <w:lang w:eastAsia="en-US"/>
        </w:rPr>
        <w:t>.</w:t>
      </w:r>
    </w:p>
    <w:p w14:paraId="7F848969" w14:textId="77777777" w:rsidR="00C93D53" w:rsidRPr="0070696B" w:rsidRDefault="00F73E2C">
      <w:pPr>
        <w:pStyle w:val="Alaprtelmezett"/>
        <w:tabs>
          <w:tab w:val="left" w:pos="0"/>
          <w:tab w:val="left" w:pos="7020"/>
        </w:tabs>
        <w:jc w:val="both"/>
        <w:rPr>
          <w:color w:val="auto"/>
          <w:lang w:eastAsia="en-US"/>
        </w:rPr>
      </w:pPr>
      <w:r w:rsidRPr="0070696B">
        <w:rPr>
          <w:b/>
          <w:bCs/>
          <w:color w:val="auto"/>
          <w:sz w:val="28"/>
          <w:lang w:eastAsia="en-US"/>
        </w:rPr>
        <w:t>Felelős:</w:t>
      </w:r>
      <w:r w:rsidRPr="0070696B">
        <w:rPr>
          <w:bCs/>
          <w:color w:val="auto"/>
          <w:sz w:val="28"/>
          <w:lang w:eastAsia="en-US"/>
        </w:rPr>
        <w:t xml:space="preserve"> Hatvani Miklós polgármester</w:t>
      </w:r>
    </w:p>
    <w:p w14:paraId="1A987EA7" w14:textId="77777777" w:rsidR="00C93D53" w:rsidRPr="00A70807" w:rsidRDefault="00C93D53">
      <w:pPr>
        <w:pStyle w:val="Listaszerbekezds"/>
        <w:tabs>
          <w:tab w:val="left" w:pos="284"/>
          <w:tab w:val="left" w:pos="7740"/>
        </w:tabs>
        <w:suppressAutoHyphens/>
        <w:spacing w:after="0" w:line="240" w:lineRule="atLeast"/>
        <w:ind w:left="0"/>
        <w:jc w:val="both"/>
        <w:rPr>
          <w:rFonts w:ascii="Times New Roman" w:hAnsi="Times New Roman" w:cs="Times New Roman"/>
          <w:color w:val="FF0000"/>
        </w:rPr>
      </w:pPr>
    </w:p>
    <w:p w14:paraId="2C59921A" w14:textId="77777777" w:rsidR="007A0E1B" w:rsidRPr="00A70807" w:rsidRDefault="007A0E1B">
      <w:pPr>
        <w:pStyle w:val="Alaprtelmezett"/>
        <w:ind w:left="284" w:hanging="284"/>
        <w:jc w:val="center"/>
        <w:rPr>
          <w:b/>
          <w:bCs/>
          <w:color w:val="FF0000"/>
        </w:rPr>
      </w:pPr>
    </w:p>
    <w:p w14:paraId="7495F2E8" w14:textId="77777777" w:rsidR="0070696B" w:rsidRPr="00316D3E" w:rsidRDefault="0070696B" w:rsidP="0070696B">
      <w:pPr>
        <w:pStyle w:val="Alaprtelmezett"/>
        <w:ind w:left="284" w:hanging="284"/>
        <w:jc w:val="center"/>
      </w:pPr>
      <w:r w:rsidRPr="00316D3E">
        <w:rPr>
          <w:b/>
          <w:bCs/>
        </w:rPr>
        <w:t>KÖZMŰVELŐDÉSI MEGÁLLAPODÁS</w:t>
      </w:r>
    </w:p>
    <w:p w14:paraId="3794B60D" w14:textId="77777777" w:rsidR="0070696B" w:rsidRPr="00316D3E" w:rsidRDefault="0070696B" w:rsidP="0070696B">
      <w:pPr>
        <w:pStyle w:val="Alaprtelmezett"/>
        <w:ind w:left="284" w:hanging="284"/>
        <w:jc w:val="both"/>
      </w:pPr>
    </w:p>
    <w:p w14:paraId="5F18EFA8" w14:textId="77777777" w:rsidR="0070696B" w:rsidRPr="00316D3E" w:rsidRDefault="0070696B" w:rsidP="0070696B">
      <w:pPr>
        <w:pStyle w:val="Alaprtelmezett"/>
        <w:ind w:left="284" w:hanging="284"/>
        <w:jc w:val="both"/>
      </w:pPr>
      <w:proofErr w:type="gramStart"/>
      <w:r w:rsidRPr="00316D3E">
        <w:t>mely</w:t>
      </w:r>
      <w:proofErr w:type="gramEnd"/>
      <w:r w:rsidRPr="00316D3E">
        <w:t xml:space="preserve"> létrejött </w:t>
      </w:r>
    </w:p>
    <w:p w14:paraId="5AAEDF30" w14:textId="77777777" w:rsidR="0070696B" w:rsidRPr="00316D3E" w:rsidRDefault="0070696B" w:rsidP="0070696B">
      <w:pPr>
        <w:pStyle w:val="Alaprtelmezett"/>
        <w:numPr>
          <w:ilvl w:val="0"/>
          <w:numId w:val="38"/>
        </w:numPr>
        <w:jc w:val="both"/>
      </w:pPr>
      <w:r w:rsidRPr="00316D3E">
        <w:t xml:space="preserve">egyrészről </w:t>
      </w:r>
      <w:r w:rsidRPr="00316D3E">
        <w:rPr>
          <w:b/>
          <w:bCs/>
        </w:rPr>
        <w:t xml:space="preserve">Isaszeg Város Önkormányzata, </w:t>
      </w:r>
      <w:r w:rsidRPr="00316D3E">
        <w:t xml:space="preserve">(2117 Isaszeg, Rákóczi u. 45. képviseli: Hatvani Miklós polgármester) mint támogató, a továbbiakban </w:t>
      </w:r>
      <w:r w:rsidRPr="00316D3E">
        <w:rPr>
          <w:b/>
          <w:bCs/>
        </w:rPr>
        <w:t>Támogató,</w:t>
      </w:r>
      <w:r w:rsidRPr="00316D3E">
        <w:t xml:space="preserve"> </w:t>
      </w:r>
    </w:p>
    <w:p w14:paraId="01B52881" w14:textId="77777777" w:rsidR="0070696B" w:rsidRPr="00316D3E" w:rsidRDefault="0070696B" w:rsidP="0070696B">
      <w:pPr>
        <w:pStyle w:val="Alaprtelmezett"/>
        <w:numPr>
          <w:ilvl w:val="0"/>
          <w:numId w:val="38"/>
        </w:numPr>
        <w:jc w:val="both"/>
      </w:pPr>
      <w:r w:rsidRPr="00316D3E">
        <w:t xml:space="preserve">másrészt az </w:t>
      </w:r>
      <w:r w:rsidRPr="00A95673">
        <w:rPr>
          <w:b/>
          <w:bCs/>
          <w:color w:val="auto"/>
        </w:rPr>
        <w:t>Isaszeg Népi Hagyományai Alapítvány (</w:t>
      </w:r>
      <w:r w:rsidRPr="00A95673">
        <w:rPr>
          <w:color w:val="auto"/>
        </w:rPr>
        <w:t>2117 Isaszeg, Ady E. u. 16</w:t>
      </w:r>
      <w:proofErr w:type="gramStart"/>
      <w:r w:rsidRPr="00A95673">
        <w:rPr>
          <w:color w:val="auto"/>
        </w:rPr>
        <w:t>.,</w:t>
      </w:r>
      <w:proofErr w:type="gramEnd"/>
      <w:r w:rsidRPr="00A95673">
        <w:rPr>
          <w:color w:val="auto"/>
        </w:rPr>
        <w:t xml:space="preserve"> nyilvántartásba vételi szám: 5.Pk.A.62.607/1993/3., képviseli: </w:t>
      </w:r>
      <w:proofErr w:type="spellStart"/>
      <w:r w:rsidRPr="00A95673">
        <w:rPr>
          <w:color w:val="auto"/>
        </w:rPr>
        <w:t>Verseczkyné</w:t>
      </w:r>
      <w:proofErr w:type="spellEnd"/>
      <w:r w:rsidRPr="00A95673">
        <w:rPr>
          <w:color w:val="auto"/>
        </w:rPr>
        <w:t xml:space="preserve"> Sziki Éva)</w:t>
      </w:r>
      <w:r w:rsidRPr="00316D3E">
        <w:t xml:space="preserve"> mint támogatott, a továbbiakban </w:t>
      </w:r>
      <w:r w:rsidRPr="00316D3E">
        <w:rPr>
          <w:b/>
          <w:bCs/>
        </w:rPr>
        <w:t>Támogatott</w:t>
      </w:r>
      <w:r w:rsidRPr="00316D3E">
        <w:t xml:space="preserve"> </w:t>
      </w:r>
    </w:p>
    <w:p w14:paraId="1DDF9E34" w14:textId="77777777" w:rsidR="0070696B" w:rsidRPr="00316D3E" w:rsidRDefault="0070696B" w:rsidP="0070696B">
      <w:pPr>
        <w:pStyle w:val="Alaprtelmezett"/>
        <w:jc w:val="both"/>
      </w:pPr>
      <w:proofErr w:type="gramStart"/>
      <w:r w:rsidRPr="00316D3E">
        <w:t>között</w:t>
      </w:r>
      <w:proofErr w:type="gramEnd"/>
      <w:r w:rsidRPr="00316D3E">
        <w:t xml:space="preserve"> az alábbi feltételekkel:</w:t>
      </w:r>
    </w:p>
    <w:p w14:paraId="26C4F35B" w14:textId="77777777" w:rsidR="0070696B" w:rsidRPr="00316D3E" w:rsidRDefault="0070696B" w:rsidP="0070696B">
      <w:pPr>
        <w:pStyle w:val="Alaprtelmezett"/>
        <w:ind w:left="284" w:hanging="284"/>
        <w:jc w:val="both"/>
      </w:pPr>
    </w:p>
    <w:p w14:paraId="6CB8B8F5" w14:textId="77777777" w:rsidR="0070696B" w:rsidRPr="00316D3E" w:rsidRDefault="0070696B" w:rsidP="0070696B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316D3E">
        <w:rPr>
          <w:rFonts w:ascii="Times New Roman" w:hAnsi="Times New Roman"/>
          <w:sz w:val="24"/>
          <w:szCs w:val="24"/>
        </w:rPr>
        <w:t xml:space="preserve">A megállapodás alapja, </w:t>
      </w:r>
      <w:r w:rsidRPr="00316D3E">
        <w:rPr>
          <w:rFonts w:ascii="Times New Roman" w:hAnsi="Times New Roman"/>
          <w:b/>
          <w:bCs/>
          <w:sz w:val="24"/>
          <w:szCs w:val="24"/>
        </w:rPr>
        <w:t>a muzeális intézményekről, a nyilvános könyvtári ellátásról és a közművelődésről szóló 1997. évi CXL. törvény 79. §</w:t>
      </w:r>
      <w:proofErr w:type="spellStart"/>
      <w:r w:rsidRPr="00316D3E">
        <w:rPr>
          <w:rFonts w:ascii="Times New Roman" w:hAnsi="Times New Roman"/>
          <w:b/>
          <w:bCs/>
          <w:sz w:val="24"/>
          <w:szCs w:val="24"/>
        </w:rPr>
        <w:t>-</w:t>
      </w:r>
      <w:proofErr w:type="gramStart"/>
      <w:r w:rsidRPr="00316D3E">
        <w:rPr>
          <w:rFonts w:ascii="Times New Roman" w:hAnsi="Times New Roman"/>
          <w:b/>
          <w:bCs/>
          <w:sz w:val="24"/>
          <w:szCs w:val="24"/>
        </w:rPr>
        <w:t>a</w:t>
      </w:r>
      <w:proofErr w:type="spellEnd"/>
      <w:proofErr w:type="gramEnd"/>
      <w:r w:rsidRPr="00316D3E">
        <w:rPr>
          <w:rFonts w:ascii="Times New Roman" w:hAnsi="Times New Roman"/>
          <w:b/>
          <w:bCs/>
          <w:sz w:val="24"/>
          <w:szCs w:val="24"/>
        </w:rPr>
        <w:t>,</w:t>
      </w:r>
      <w:r w:rsidRPr="00316D3E">
        <w:rPr>
          <w:rFonts w:ascii="Times New Roman" w:hAnsi="Times New Roman"/>
          <w:sz w:val="24"/>
          <w:szCs w:val="24"/>
        </w:rPr>
        <w:t xml:space="preserve"> valamint Isaszeg Város Önkormányzatának a helyi közművelődésről szóló 7/2005. (III. 23.) számú önkormányzati rendelete. </w:t>
      </w:r>
    </w:p>
    <w:p w14:paraId="059C731D" w14:textId="77777777" w:rsidR="0070696B" w:rsidRPr="00316D3E" w:rsidRDefault="0070696B" w:rsidP="0070696B">
      <w:pPr>
        <w:pStyle w:val="Alaprtelmezett"/>
        <w:ind w:left="284" w:hanging="284"/>
        <w:jc w:val="both"/>
      </w:pPr>
      <w:r w:rsidRPr="00316D3E">
        <w:t>1.1</w:t>
      </w:r>
      <w:r w:rsidRPr="00316D3E">
        <w:rPr>
          <w:b/>
          <w:bCs/>
        </w:rPr>
        <w:t xml:space="preserve"> A megállapodás célja:</w:t>
      </w:r>
    </w:p>
    <w:p w14:paraId="5DF8C66C" w14:textId="77777777" w:rsidR="0070696B" w:rsidRPr="00316D3E" w:rsidRDefault="0070696B" w:rsidP="0070696B">
      <w:pPr>
        <w:pStyle w:val="Alaprtelmezett"/>
        <w:ind w:left="284" w:hanging="284"/>
        <w:jc w:val="both"/>
      </w:pPr>
      <w:r w:rsidRPr="00316D3E">
        <w:t xml:space="preserve">     A Támogatott bizonyos feladatok ellátásának átvállalásával segíti a Támogatót, annak törvényben meghatározott feladat ellátási kötelezettségének teljesítésében.</w:t>
      </w:r>
    </w:p>
    <w:p w14:paraId="2BE1017D" w14:textId="77777777" w:rsidR="0070696B" w:rsidRPr="00316D3E" w:rsidRDefault="0070696B" w:rsidP="0070696B">
      <w:pPr>
        <w:pStyle w:val="Alaprtelmezett"/>
        <w:ind w:left="284" w:hanging="284"/>
        <w:jc w:val="both"/>
      </w:pPr>
    </w:p>
    <w:p w14:paraId="7202F398" w14:textId="77777777" w:rsidR="0070696B" w:rsidRPr="00923EEB" w:rsidRDefault="0070696B" w:rsidP="0070696B">
      <w:pPr>
        <w:pStyle w:val="Alaprtelmezett"/>
        <w:ind w:left="284" w:hanging="284"/>
        <w:jc w:val="both"/>
        <w:rPr>
          <w:color w:val="auto"/>
        </w:rPr>
      </w:pPr>
      <w:r w:rsidRPr="00923EEB">
        <w:rPr>
          <w:color w:val="auto"/>
        </w:rPr>
        <w:t>1.2</w:t>
      </w:r>
      <w:r w:rsidRPr="00923EEB">
        <w:rPr>
          <w:b/>
          <w:bCs/>
          <w:color w:val="auto"/>
        </w:rPr>
        <w:t xml:space="preserve"> A megállapodás tárgya:</w:t>
      </w:r>
    </w:p>
    <w:p w14:paraId="76481097" w14:textId="318A5711" w:rsidR="0070696B" w:rsidRPr="000645FA" w:rsidRDefault="004F5142" w:rsidP="0070696B">
      <w:pPr>
        <w:pStyle w:val="Alaprtelmezett"/>
        <w:numPr>
          <w:ilvl w:val="0"/>
          <w:numId w:val="39"/>
        </w:numPr>
        <w:jc w:val="both"/>
        <w:rPr>
          <w:color w:val="auto"/>
        </w:rPr>
      </w:pPr>
      <w:r>
        <w:rPr>
          <w:b/>
          <w:bCs/>
          <w:color w:val="auto"/>
        </w:rPr>
        <w:t>a</w:t>
      </w:r>
      <w:r w:rsidR="0070696B" w:rsidRPr="000645FA">
        <w:rPr>
          <w:b/>
          <w:bCs/>
          <w:color w:val="auto"/>
        </w:rPr>
        <w:t xml:space="preserve"> hazai és a nemzetközi hagyományőrzőkkel való kapcsolattartás, hazai és külföldi rendezvényeken való részvétel Isaszeg jelképeivel, városunk hírnevének öregbítése</w:t>
      </w:r>
      <w:r>
        <w:rPr>
          <w:b/>
          <w:bCs/>
          <w:color w:val="auto"/>
        </w:rPr>
        <w:t>,</w:t>
      </w:r>
      <w:r w:rsidR="0070696B" w:rsidRPr="000645FA">
        <w:rPr>
          <w:b/>
          <w:bCs/>
          <w:color w:val="auto"/>
        </w:rPr>
        <w:t xml:space="preserve"> </w:t>
      </w:r>
    </w:p>
    <w:p w14:paraId="45B17328" w14:textId="256CD8A0" w:rsidR="0070696B" w:rsidRPr="000645FA" w:rsidRDefault="004F5142" w:rsidP="0070696B">
      <w:pPr>
        <w:pStyle w:val="Listaszerbekezds"/>
        <w:numPr>
          <w:ilvl w:val="0"/>
          <w:numId w:val="39"/>
        </w:numPr>
        <w:tabs>
          <w:tab w:val="left" w:pos="1429"/>
        </w:tabs>
        <w:suppressAutoHyphens/>
        <w:spacing w:after="0" w:line="100" w:lineRule="atLeast"/>
        <w:contextualSpacing w:val="0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b/>
          <w:bCs/>
          <w:color w:val="auto"/>
          <w:sz w:val="24"/>
          <w:szCs w:val="24"/>
        </w:rPr>
        <w:t>á</w:t>
      </w:r>
      <w:r w:rsidR="0070696B" w:rsidRPr="000645FA">
        <w:rPr>
          <w:rFonts w:ascii="Times New Roman" w:hAnsi="Times New Roman"/>
          <w:b/>
          <w:bCs/>
          <w:color w:val="auto"/>
          <w:sz w:val="24"/>
          <w:szCs w:val="24"/>
        </w:rPr>
        <w:t>llami felkéréseknek való eleget tétel határon túl, amelyek során Magyarországot képviselik Isaszeg színeiben</w:t>
      </w:r>
    </w:p>
    <w:p w14:paraId="439B9A93" w14:textId="50A1E4A4" w:rsidR="0070696B" w:rsidRPr="000645FA" w:rsidRDefault="004F5142" w:rsidP="0070696B">
      <w:pPr>
        <w:pStyle w:val="Listaszerbekezds"/>
        <w:numPr>
          <w:ilvl w:val="0"/>
          <w:numId w:val="39"/>
        </w:numPr>
        <w:suppressAutoHyphens/>
        <w:spacing w:after="0" w:line="100" w:lineRule="atLeast"/>
        <w:contextualSpacing w:val="0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b/>
          <w:bCs/>
          <w:color w:val="auto"/>
          <w:sz w:val="24"/>
          <w:szCs w:val="24"/>
        </w:rPr>
        <w:t>a</w:t>
      </w:r>
      <w:r w:rsidR="0070696B" w:rsidRPr="000645FA">
        <w:rPr>
          <w:rFonts w:ascii="Times New Roman" w:hAnsi="Times New Roman"/>
          <w:b/>
          <w:bCs/>
          <w:color w:val="auto"/>
          <w:sz w:val="24"/>
          <w:szCs w:val="24"/>
        </w:rPr>
        <w:t xml:space="preserve"> városi ünnepségeken részvétel, szereplés</w:t>
      </w:r>
    </w:p>
    <w:p w14:paraId="4385D976" w14:textId="76A6D3CA" w:rsidR="0070696B" w:rsidRPr="000645FA" w:rsidRDefault="004F5142" w:rsidP="0070696B">
      <w:pPr>
        <w:pStyle w:val="Listaszerbekezds"/>
        <w:numPr>
          <w:ilvl w:val="0"/>
          <w:numId w:val="39"/>
        </w:numPr>
        <w:suppressAutoHyphens/>
        <w:spacing w:after="0" w:line="100" w:lineRule="atLeast"/>
        <w:contextualSpacing w:val="0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b/>
          <w:bCs/>
          <w:color w:val="auto"/>
          <w:sz w:val="24"/>
          <w:szCs w:val="24"/>
        </w:rPr>
        <w:t>a</w:t>
      </w:r>
      <w:r w:rsidR="0070696B" w:rsidRPr="000645FA">
        <w:rPr>
          <w:rFonts w:ascii="Times New Roman" w:hAnsi="Times New Roman"/>
          <w:b/>
          <w:bCs/>
          <w:color w:val="auto"/>
          <w:sz w:val="24"/>
          <w:szCs w:val="24"/>
        </w:rPr>
        <w:t xml:space="preserve"> helyi hagyományokat évi rendszerességgel bemutatja, együttműködve az Isaszegi Értéktár Bizottsággal.</w:t>
      </w:r>
    </w:p>
    <w:p w14:paraId="00F45877" w14:textId="07514751" w:rsidR="0070696B" w:rsidRPr="000645FA" w:rsidRDefault="004F5142" w:rsidP="0070696B">
      <w:pPr>
        <w:pStyle w:val="Listaszerbekezds"/>
        <w:numPr>
          <w:ilvl w:val="0"/>
          <w:numId w:val="39"/>
        </w:numPr>
        <w:suppressAutoHyphens/>
        <w:spacing w:after="0" w:line="100" w:lineRule="atLeast"/>
        <w:contextualSpacing w:val="0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b/>
          <w:bCs/>
          <w:color w:val="auto"/>
          <w:sz w:val="24"/>
          <w:szCs w:val="24"/>
        </w:rPr>
        <w:t>e</w:t>
      </w:r>
      <w:r w:rsidR="0070696B" w:rsidRPr="000645FA">
        <w:rPr>
          <w:rFonts w:ascii="Times New Roman" w:hAnsi="Times New Roman"/>
          <w:b/>
          <w:bCs/>
          <w:color w:val="auto"/>
          <w:sz w:val="24"/>
          <w:szCs w:val="24"/>
        </w:rPr>
        <w:t>gyüttműködés a város oktatási-kulturális intézményeivel, a civil szervezetekkel lehetőség szerint</w:t>
      </w:r>
      <w:r>
        <w:rPr>
          <w:rFonts w:ascii="Times New Roman" w:hAnsi="Times New Roman"/>
          <w:b/>
          <w:bCs/>
          <w:color w:val="auto"/>
          <w:sz w:val="24"/>
          <w:szCs w:val="24"/>
        </w:rPr>
        <w:t>,</w:t>
      </w:r>
      <w:r w:rsidR="0070696B" w:rsidRPr="000645FA">
        <w:rPr>
          <w:rFonts w:ascii="Times New Roman" w:hAnsi="Times New Roman"/>
          <w:b/>
          <w:bCs/>
          <w:color w:val="auto"/>
          <w:sz w:val="24"/>
          <w:szCs w:val="24"/>
        </w:rPr>
        <w:t xml:space="preserve"> </w:t>
      </w:r>
    </w:p>
    <w:p w14:paraId="38F2837B" w14:textId="6C07C783" w:rsidR="0070696B" w:rsidRPr="000645FA" w:rsidRDefault="004F5142" w:rsidP="0070696B">
      <w:pPr>
        <w:pStyle w:val="Listaszerbekezds"/>
        <w:numPr>
          <w:ilvl w:val="0"/>
          <w:numId w:val="39"/>
        </w:numPr>
        <w:suppressAutoHyphens/>
        <w:spacing w:after="0" w:line="100" w:lineRule="atLeast"/>
        <w:contextualSpacing w:val="0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b/>
          <w:bCs/>
          <w:color w:val="auto"/>
          <w:sz w:val="24"/>
          <w:szCs w:val="24"/>
        </w:rPr>
        <w:lastRenderedPageBreak/>
        <w:t>a</w:t>
      </w:r>
      <w:r w:rsidR="0070696B" w:rsidRPr="000645FA">
        <w:rPr>
          <w:rFonts w:ascii="Times New Roman" w:hAnsi="Times New Roman"/>
          <w:b/>
          <w:bCs/>
          <w:color w:val="auto"/>
          <w:sz w:val="24"/>
          <w:szCs w:val="24"/>
        </w:rPr>
        <w:t xml:space="preserve">z alapítvány működésével kapcsolatos feladatellátás költségeinek anyagi támogatása / </w:t>
      </w:r>
      <w:proofErr w:type="gramStart"/>
      <w:r w:rsidR="0070696B" w:rsidRPr="000645FA">
        <w:rPr>
          <w:rFonts w:ascii="Times New Roman" w:hAnsi="Times New Roman"/>
          <w:b/>
          <w:bCs/>
          <w:color w:val="auto"/>
          <w:sz w:val="24"/>
          <w:szCs w:val="24"/>
        </w:rPr>
        <w:t>pl.  könyvelési</w:t>
      </w:r>
      <w:proofErr w:type="gramEnd"/>
      <w:r w:rsidR="0070696B" w:rsidRPr="000645FA">
        <w:rPr>
          <w:rFonts w:ascii="Times New Roman" w:hAnsi="Times New Roman"/>
          <w:b/>
          <w:bCs/>
          <w:color w:val="auto"/>
          <w:sz w:val="24"/>
          <w:szCs w:val="24"/>
        </w:rPr>
        <w:t xml:space="preserve"> díjak /</w:t>
      </w:r>
      <w:r>
        <w:rPr>
          <w:rFonts w:ascii="Times New Roman" w:hAnsi="Times New Roman"/>
          <w:b/>
          <w:bCs/>
          <w:color w:val="auto"/>
          <w:sz w:val="24"/>
          <w:szCs w:val="24"/>
        </w:rPr>
        <w:t>,</w:t>
      </w:r>
    </w:p>
    <w:p w14:paraId="4AAACCA4" w14:textId="0211481A" w:rsidR="0070696B" w:rsidRPr="000645FA" w:rsidRDefault="004F5142" w:rsidP="0070696B">
      <w:pPr>
        <w:pStyle w:val="Listaszerbekezds"/>
        <w:numPr>
          <w:ilvl w:val="0"/>
          <w:numId w:val="39"/>
        </w:numPr>
        <w:suppressAutoHyphens/>
        <w:spacing w:after="0" w:line="100" w:lineRule="atLeast"/>
        <w:contextualSpacing w:val="0"/>
        <w:jc w:val="both"/>
        <w:rPr>
          <w:rFonts w:ascii="Times New Roman" w:hAnsi="Times New Roman"/>
          <w:color w:val="auto"/>
          <w:sz w:val="24"/>
          <w:szCs w:val="24"/>
        </w:rPr>
      </w:pPr>
      <w:proofErr w:type="gramStart"/>
      <w:r>
        <w:rPr>
          <w:rFonts w:ascii="Times New Roman" w:hAnsi="Times New Roman"/>
          <w:b/>
          <w:bCs/>
          <w:color w:val="auto"/>
          <w:sz w:val="24"/>
          <w:szCs w:val="24"/>
        </w:rPr>
        <w:t>c</w:t>
      </w:r>
      <w:r w:rsidR="0070696B" w:rsidRPr="000645FA">
        <w:rPr>
          <w:rFonts w:ascii="Times New Roman" w:hAnsi="Times New Roman"/>
          <w:b/>
          <w:bCs/>
          <w:color w:val="auto"/>
          <w:sz w:val="24"/>
          <w:szCs w:val="24"/>
        </w:rPr>
        <w:t>sapatmegtartó ,</w:t>
      </w:r>
      <w:proofErr w:type="gramEnd"/>
      <w:r w:rsidR="0070696B" w:rsidRPr="000645FA">
        <w:rPr>
          <w:rFonts w:ascii="Times New Roman" w:hAnsi="Times New Roman"/>
          <w:b/>
          <w:bCs/>
          <w:color w:val="auto"/>
          <w:sz w:val="24"/>
          <w:szCs w:val="24"/>
        </w:rPr>
        <w:t xml:space="preserve"> közösség erősítő túrák megvalósítása.</w:t>
      </w:r>
    </w:p>
    <w:p w14:paraId="15799569" w14:textId="77777777" w:rsidR="0070696B" w:rsidRPr="00316D3E" w:rsidRDefault="0070696B" w:rsidP="0070696B">
      <w:pPr>
        <w:pStyle w:val="Alaprtelmezett"/>
        <w:jc w:val="both"/>
      </w:pPr>
    </w:p>
    <w:p w14:paraId="74658AD9" w14:textId="77777777" w:rsidR="0070696B" w:rsidRPr="00316D3E" w:rsidRDefault="0070696B" w:rsidP="0070696B">
      <w:pPr>
        <w:pStyle w:val="Alaprtelmezett"/>
        <w:ind w:left="284" w:hanging="284"/>
        <w:jc w:val="both"/>
      </w:pPr>
      <w:r w:rsidRPr="00316D3E">
        <w:t xml:space="preserve">1.3 </w:t>
      </w:r>
      <w:r w:rsidRPr="00316D3E">
        <w:rPr>
          <w:b/>
          <w:bCs/>
        </w:rPr>
        <w:t>A szolgáltatások díjai:</w:t>
      </w:r>
    </w:p>
    <w:p w14:paraId="768C9F63" w14:textId="77777777" w:rsidR="0070696B" w:rsidRPr="00316D3E" w:rsidRDefault="0070696B" w:rsidP="0070696B">
      <w:pPr>
        <w:pStyle w:val="Alaprtelmezett"/>
        <w:ind w:left="284" w:hanging="284"/>
        <w:jc w:val="both"/>
      </w:pPr>
      <w:r w:rsidRPr="00316D3E">
        <w:t xml:space="preserve"> Az 1.2 pontokban a Támogatott vállalja az adott lehetőségeinek megfelelően a szolgáltatások költségei egy részének fedezetét. Isaszeg Város Önkormányzata, mint Támogató fenti pontok megvalósul</w:t>
      </w:r>
      <w:r>
        <w:t>ását a Támogatott részére a 2023</w:t>
      </w:r>
      <w:r w:rsidRPr="00316D3E">
        <w:t xml:space="preserve">. évben </w:t>
      </w:r>
      <w:r>
        <w:rPr>
          <w:b/>
          <w:bCs/>
        </w:rPr>
        <w:t>100.000</w:t>
      </w:r>
      <w:r w:rsidRPr="00316D3E">
        <w:rPr>
          <w:b/>
          <w:bCs/>
        </w:rPr>
        <w:t xml:space="preserve"> Ft</w:t>
      </w:r>
      <w:r w:rsidRPr="00316D3E">
        <w:t xml:space="preserve"> összegben támogatja.</w:t>
      </w:r>
    </w:p>
    <w:p w14:paraId="0BCBA336" w14:textId="77777777" w:rsidR="0070696B" w:rsidRPr="00316D3E" w:rsidRDefault="0070696B" w:rsidP="0070696B">
      <w:pPr>
        <w:pStyle w:val="Alaprtelmezett"/>
        <w:ind w:left="284" w:hanging="284"/>
        <w:jc w:val="both"/>
      </w:pPr>
    </w:p>
    <w:p w14:paraId="1E41070A" w14:textId="77777777" w:rsidR="0070696B" w:rsidRPr="00316D3E" w:rsidRDefault="0070696B" w:rsidP="0070696B">
      <w:pPr>
        <w:pStyle w:val="Alaprtelmezett"/>
        <w:ind w:left="284" w:hanging="284"/>
        <w:jc w:val="both"/>
      </w:pPr>
      <w:r w:rsidRPr="00316D3E">
        <w:t xml:space="preserve">1.4 </w:t>
      </w:r>
      <w:r w:rsidRPr="00316D3E">
        <w:rPr>
          <w:b/>
          <w:bCs/>
        </w:rPr>
        <w:t>A támogatás felhasználásáról:</w:t>
      </w:r>
    </w:p>
    <w:p w14:paraId="3FB7DBDB" w14:textId="77777777" w:rsidR="0070696B" w:rsidRPr="00316D3E" w:rsidRDefault="0070696B" w:rsidP="0070696B">
      <w:pPr>
        <w:pStyle w:val="Alaprtelmezett"/>
        <w:ind w:left="284" w:hanging="284"/>
        <w:jc w:val="both"/>
      </w:pPr>
      <w:r w:rsidRPr="00316D3E">
        <w:t xml:space="preserve">A támogatás felhasználható az </w:t>
      </w:r>
      <w:r w:rsidRPr="00316D3E">
        <w:rPr>
          <w:b/>
          <w:bCs/>
        </w:rPr>
        <w:t xml:space="preserve">Isaszeg Népi Hagyományai Alapítvány </w:t>
      </w:r>
      <w:r w:rsidRPr="00316D3E">
        <w:t>tevékenységével összefüggő 1.2 pontokban felsorolt feladatok megvalósításához:</w:t>
      </w:r>
    </w:p>
    <w:p w14:paraId="0B7A3681" w14:textId="77777777" w:rsidR="0070696B" w:rsidRPr="00A95673" w:rsidRDefault="0070696B" w:rsidP="0070696B">
      <w:pPr>
        <w:pStyle w:val="Alaprtelmezett"/>
        <w:ind w:left="284" w:hanging="284"/>
        <w:jc w:val="both"/>
        <w:rPr>
          <w:color w:val="auto"/>
        </w:rPr>
      </w:pPr>
    </w:p>
    <w:p w14:paraId="6A89B373" w14:textId="77777777" w:rsidR="0070696B" w:rsidRPr="00A95673" w:rsidRDefault="0070696B" w:rsidP="0070696B">
      <w:pPr>
        <w:pStyle w:val="Alaprtelmezett"/>
        <w:ind w:left="284" w:hanging="284"/>
        <w:jc w:val="both"/>
        <w:rPr>
          <w:color w:val="auto"/>
        </w:rPr>
      </w:pPr>
    </w:p>
    <w:p w14:paraId="3FB632A5" w14:textId="77777777" w:rsidR="0070696B" w:rsidRPr="00316D3E" w:rsidRDefault="0070696B" w:rsidP="0070696B">
      <w:pPr>
        <w:pStyle w:val="Alaprtelmezett"/>
        <w:jc w:val="both"/>
      </w:pPr>
      <w:r w:rsidRPr="00316D3E">
        <w:t xml:space="preserve">  A támogatás felhasználható a </w:t>
      </w:r>
      <w:r w:rsidRPr="00316D3E">
        <w:rPr>
          <w:b/>
          <w:bCs/>
        </w:rPr>
        <w:t>Támogatott</w:t>
      </w:r>
      <w:r w:rsidRPr="00316D3E">
        <w:t xml:space="preserve"> tevékenységével </w:t>
      </w:r>
      <w:r w:rsidRPr="00316D3E">
        <w:rPr>
          <w:color w:val="auto"/>
        </w:rPr>
        <w:t>összefüggően</w:t>
      </w:r>
      <w:r>
        <w:t xml:space="preserve"> 2023</w:t>
      </w:r>
      <w:r w:rsidRPr="00316D3E">
        <w:t>. évre vonatkozóan, egyébként a folyamatosan, minden évben vállalt tevékenységeikre, programjaikra adódó költségekre is fordítható. Az attól való eltérést csak a Támogató külön engedélyével lehet megtenni.</w:t>
      </w:r>
    </w:p>
    <w:p w14:paraId="4BC1C50C" w14:textId="77777777" w:rsidR="0070696B" w:rsidRPr="00316D3E" w:rsidRDefault="0070696B" w:rsidP="0070696B">
      <w:pPr>
        <w:pStyle w:val="Alaprtelmezett"/>
        <w:ind w:left="284" w:hanging="284"/>
        <w:jc w:val="both"/>
      </w:pPr>
    </w:p>
    <w:p w14:paraId="63B146C8" w14:textId="77777777" w:rsidR="0070696B" w:rsidRPr="00316D3E" w:rsidRDefault="0070696B" w:rsidP="0070696B">
      <w:pPr>
        <w:pStyle w:val="Alaprtelmezett"/>
        <w:ind w:left="284" w:hanging="284"/>
        <w:jc w:val="both"/>
      </w:pPr>
      <w:r w:rsidRPr="00316D3E">
        <w:rPr>
          <w:b/>
          <w:bCs/>
        </w:rPr>
        <w:t>2</w:t>
      </w:r>
      <w:r w:rsidRPr="00316D3E">
        <w:t xml:space="preserve">. </w:t>
      </w:r>
      <w:r w:rsidRPr="00316D3E">
        <w:rPr>
          <w:b/>
          <w:bCs/>
        </w:rPr>
        <w:t>A szerződés időtartama:</w:t>
      </w:r>
    </w:p>
    <w:p w14:paraId="22F5564D" w14:textId="77777777" w:rsidR="0070696B" w:rsidRPr="0070218C" w:rsidRDefault="0070696B" w:rsidP="0070696B">
      <w:pPr>
        <w:spacing w:after="0" w:line="252" w:lineRule="auto"/>
        <w:ind w:left="284" w:hanging="284"/>
        <w:contextualSpacing/>
        <w:jc w:val="both"/>
        <w:rPr>
          <w:rFonts w:ascii="Times New Roman" w:hAnsi="Times New Roman"/>
          <w:bCs/>
          <w:color w:val="auto"/>
          <w:sz w:val="24"/>
          <w:szCs w:val="24"/>
        </w:rPr>
      </w:pPr>
      <w:r w:rsidRPr="0070218C">
        <w:rPr>
          <w:rFonts w:ascii="Times New Roman" w:hAnsi="Times New Roman"/>
          <w:bCs/>
          <w:color w:val="auto"/>
          <w:sz w:val="24"/>
          <w:szCs w:val="24"/>
          <w:lang w:eastAsia="en-US"/>
        </w:rPr>
        <w:tab/>
      </w:r>
      <w:r>
        <w:rPr>
          <w:rFonts w:ascii="Times New Roman" w:hAnsi="Times New Roman"/>
          <w:bCs/>
          <w:color w:val="auto"/>
          <w:sz w:val="24"/>
          <w:szCs w:val="24"/>
          <w:lang w:eastAsia="en-US"/>
        </w:rPr>
        <w:t>A határozatlan időre szóló megállapodást a Felek legkésőbb 2023. március 31-ig aláírják.</w:t>
      </w:r>
    </w:p>
    <w:p w14:paraId="38FC942D" w14:textId="77777777" w:rsidR="0070696B" w:rsidRPr="00316D3E" w:rsidRDefault="0070696B" w:rsidP="0070696B">
      <w:pPr>
        <w:pStyle w:val="Alaprtelmezett"/>
        <w:ind w:left="284" w:hanging="284"/>
        <w:jc w:val="both"/>
      </w:pPr>
    </w:p>
    <w:p w14:paraId="4CCD51C5" w14:textId="77777777" w:rsidR="0070696B" w:rsidRPr="00316D3E" w:rsidRDefault="0070696B" w:rsidP="0070696B">
      <w:pPr>
        <w:pStyle w:val="Alaprtelmezett"/>
        <w:ind w:left="284" w:hanging="284"/>
        <w:jc w:val="both"/>
      </w:pPr>
      <w:r w:rsidRPr="00316D3E">
        <w:rPr>
          <w:b/>
          <w:bCs/>
        </w:rPr>
        <w:t>3</w:t>
      </w:r>
      <w:r w:rsidRPr="00316D3E">
        <w:t xml:space="preserve">. </w:t>
      </w:r>
      <w:r w:rsidRPr="00316D3E">
        <w:rPr>
          <w:b/>
          <w:bCs/>
        </w:rPr>
        <w:t xml:space="preserve">A Támogatott jogai és kötelezettségei: </w:t>
      </w:r>
    </w:p>
    <w:p w14:paraId="7BC6E115" w14:textId="77777777" w:rsidR="0070696B" w:rsidRPr="00316D3E" w:rsidRDefault="0070696B" w:rsidP="0070696B">
      <w:pPr>
        <w:pStyle w:val="Alaprtelmezett"/>
        <w:ind w:left="284" w:hanging="284"/>
        <w:jc w:val="both"/>
      </w:pPr>
    </w:p>
    <w:p w14:paraId="17B5DFC3" w14:textId="77777777" w:rsidR="0070696B" w:rsidRPr="00316D3E" w:rsidRDefault="0070696B" w:rsidP="0070696B">
      <w:pPr>
        <w:pStyle w:val="Alaprtelmezett"/>
        <w:ind w:left="284" w:hanging="284"/>
        <w:jc w:val="both"/>
      </w:pPr>
      <w:r w:rsidRPr="00316D3E">
        <w:t>3.1 A Támogatott egyeztetve a Támogatóval,</w:t>
      </w:r>
    </w:p>
    <w:p w14:paraId="3755FC81" w14:textId="77777777" w:rsidR="0070696B" w:rsidRPr="00316D3E" w:rsidRDefault="0070696B" w:rsidP="0070696B">
      <w:pPr>
        <w:pStyle w:val="Alaprtelmezett"/>
        <w:ind w:left="284" w:hanging="284"/>
        <w:jc w:val="both"/>
      </w:pPr>
      <w:r w:rsidRPr="00316D3E">
        <w:t xml:space="preserve"> </w:t>
      </w:r>
      <w:proofErr w:type="gramStart"/>
      <w:r w:rsidRPr="00316D3E">
        <w:t>vállalja</w:t>
      </w:r>
      <w:proofErr w:type="gramEnd"/>
      <w:r w:rsidRPr="00316D3E">
        <w:t xml:space="preserve"> az 1.2 pontban meghatározott szolgáltatások ellátását. </w:t>
      </w:r>
    </w:p>
    <w:p w14:paraId="78C4B155" w14:textId="77777777" w:rsidR="0070696B" w:rsidRPr="00316D3E" w:rsidRDefault="0070696B" w:rsidP="0070696B">
      <w:pPr>
        <w:pStyle w:val="Alaprtelmezett"/>
        <w:ind w:left="284" w:hanging="284"/>
        <w:jc w:val="both"/>
      </w:pPr>
    </w:p>
    <w:p w14:paraId="2CD40D3B" w14:textId="77777777" w:rsidR="0070696B" w:rsidRPr="00316D3E" w:rsidRDefault="0070696B" w:rsidP="0070696B">
      <w:pPr>
        <w:pStyle w:val="Alaprtelmezett"/>
        <w:ind w:left="284" w:hanging="284"/>
        <w:jc w:val="both"/>
      </w:pPr>
      <w:r w:rsidRPr="00316D3E">
        <w:t xml:space="preserve">3.2 A Támogatott </w:t>
      </w:r>
      <w:r w:rsidRPr="00316D3E">
        <w:rPr>
          <w:color w:val="auto"/>
        </w:rPr>
        <w:t>tárgy</w:t>
      </w:r>
      <w:r w:rsidRPr="00316D3E">
        <w:t xml:space="preserve">évet megelőző december 1-ig közli a Támogatóval, hogy az adott évben az 1.2 pontban meghatározott szolgáltatásokon kívül, milyen többletszolgáltatást fog végezni.  </w:t>
      </w:r>
    </w:p>
    <w:p w14:paraId="5E0C53F1" w14:textId="77777777" w:rsidR="0070696B" w:rsidRPr="00316D3E" w:rsidRDefault="0070696B" w:rsidP="0070696B">
      <w:pPr>
        <w:pStyle w:val="Alaprtelmezett"/>
        <w:ind w:left="284" w:hanging="284"/>
        <w:jc w:val="both"/>
      </w:pPr>
    </w:p>
    <w:p w14:paraId="19FD37A5" w14:textId="77777777" w:rsidR="0070696B" w:rsidRPr="00316D3E" w:rsidRDefault="0070696B" w:rsidP="0070696B">
      <w:pPr>
        <w:pStyle w:val="Alaprtelmezett"/>
        <w:ind w:left="284" w:hanging="284"/>
        <w:jc w:val="both"/>
      </w:pPr>
      <w:r w:rsidRPr="00316D3E">
        <w:t>3.3 A Támogatott az időközben részéről felmerülő szolgáltatások, feladat teljesíthetősége értelmében egyeztet a Támogatóval a támogatás mértékéről.</w:t>
      </w:r>
    </w:p>
    <w:p w14:paraId="224C686B" w14:textId="77777777" w:rsidR="0070696B" w:rsidRPr="00316D3E" w:rsidRDefault="0070696B" w:rsidP="0070696B">
      <w:pPr>
        <w:pStyle w:val="Alaprtelmezett"/>
        <w:ind w:left="284" w:hanging="284"/>
        <w:jc w:val="both"/>
      </w:pPr>
    </w:p>
    <w:p w14:paraId="684EA28A" w14:textId="77777777" w:rsidR="0070696B" w:rsidRPr="00316D3E" w:rsidRDefault="0070696B" w:rsidP="0070696B">
      <w:pPr>
        <w:pStyle w:val="Alaprtelmezett"/>
        <w:ind w:left="284" w:hanging="284"/>
        <w:jc w:val="both"/>
      </w:pPr>
      <w:r w:rsidRPr="00316D3E">
        <w:t xml:space="preserve">3.4 A Támogatott a támogatás összegének elszámolásáról, jogszerű felhasználásáról beszámolót készít. A jogszerű felhasználást számlák másolatával igazolja </w:t>
      </w:r>
      <w:r w:rsidRPr="00316D3E">
        <w:rPr>
          <w:b/>
          <w:bCs/>
        </w:rPr>
        <w:t xml:space="preserve">és azt </w:t>
      </w:r>
      <w:r w:rsidRPr="00316D3E">
        <w:rPr>
          <w:b/>
          <w:bCs/>
          <w:color w:val="auto"/>
        </w:rPr>
        <w:t xml:space="preserve">tárgyév </w:t>
      </w:r>
      <w:r w:rsidRPr="00316D3E">
        <w:rPr>
          <w:b/>
          <w:bCs/>
        </w:rPr>
        <w:t xml:space="preserve">december </w:t>
      </w:r>
      <w:r>
        <w:rPr>
          <w:b/>
          <w:bCs/>
        </w:rPr>
        <w:t>15</w:t>
      </w:r>
      <w:r w:rsidRPr="00316D3E">
        <w:rPr>
          <w:b/>
          <w:bCs/>
        </w:rPr>
        <w:t xml:space="preserve">-ig eljuttatja a Támogatóhoz. </w:t>
      </w:r>
    </w:p>
    <w:p w14:paraId="2BBE87E3" w14:textId="77777777" w:rsidR="0070696B" w:rsidRPr="00316D3E" w:rsidRDefault="0070696B" w:rsidP="0070696B">
      <w:pPr>
        <w:pStyle w:val="Alaprtelmezett"/>
        <w:ind w:left="284" w:hanging="284"/>
        <w:jc w:val="both"/>
      </w:pPr>
    </w:p>
    <w:p w14:paraId="476FDDB1" w14:textId="77777777" w:rsidR="0070696B" w:rsidRPr="00316D3E" w:rsidRDefault="0070696B" w:rsidP="0070696B">
      <w:pPr>
        <w:pStyle w:val="Szvegtrzs"/>
        <w:ind w:left="284" w:hanging="284"/>
        <w:rPr>
          <w:rFonts w:ascii="Times New Roman" w:hAnsi="Times New Roman"/>
          <w:sz w:val="24"/>
        </w:rPr>
      </w:pPr>
      <w:r w:rsidRPr="00316D3E">
        <w:rPr>
          <w:rFonts w:ascii="Times New Roman" w:hAnsi="Times New Roman"/>
          <w:sz w:val="24"/>
        </w:rPr>
        <w:t xml:space="preserve">3.5 A Támogatott által nyújtott szolgáltatás mindenki számára nyitott. </w:t>
      </w:r>
    </w:p>
    <w:p w14:paraId="29989B0E" w14:textId="77777777" w:rsidR="0070696B" w:rsidRPr="00316D3E" w:rsidRDefault="0070696B" w:rsidP="0070696B">
      <w:pPr>
        <w:pStyle w:val="Alaprtelmezett"/>
        <w:ind w:left="284" w:hanging="284"/>
        <w:jc w:val="both"/>
      </w:pPr>
    </w:p>
    <w:p w14:paraId="5E813410" w14:textId="77777777" w:rsidR="0070696B" w:rsidRPr="00316D3E" w:rsidRDefault="0070696B" w:rsidP="0070696B">
      <w:pPr>
        <w:pStyle w:val="Alaprtelmezett"/>
        <w:ind w:left="284" w:hanging="284"/>
        <w:jc w:val="both"/>
      </w:pPr>
      <w:r w:rsidRPr="00316D3E">
        <w:t>3.6 A Támogatott kijelenti, hogy a jelen megállapodásban vállalt szolgáltatásra vonatkozó jogszabályokat ismeri, vállalja a szakmai követelmények betartását, tevékenységét pedagógusok, kulturális szakemberek, közoktatási referens segítségével, tanácsadásával végzi.</w:t>
      </w:r>
    </w:p>
    <w:p w14:paraId="1DB72AB2" w14:textId="77777777" w:rsidR="0070696B" w:rsidRPr="00316D3E" w:rsidRDefault="0070696B" w:rsidP="0070696B">
      <w:pPr>
        <w:pStyle w:val="Alaprtelmezett"/>
        <w:ind w:left="284" w:hanging="284"/>
        <w:jc w:val="both"/>
      </w:pPr>
    </w:p>
    <w:p w14:paraId="16EDC330" w14:textId="77777777" w:rsidR="0070696B" w:rsidRPr="00316D3E" w:rsidRDefault="0070696B" w:rsidP="0070696B">
      <w:pPr>
        <w:pStyle w:val="Alaprtelmezett"/>
        <w:ind w:left="284" w:hanging="284"/>
        <w:jc w:val="both"/>
      </w:pPr>
      <w:r w:rsidRPr="00316D3E">
        <w:t>3.7 A Támogatott vállalja, hogy Isaszeg város területén működő intézményekkel, hasonló tevékenységet folytató szervezetekkel, szolgáltatókkal együttműködik, a megyei és országos szintű közművelődési, civil szervezetekkel folyamatosan kapcsolatot tart.</w:t>
      </w:r>
    </w:p>
    <w:p w14:paraId="3A65B7B8" w14:textId="77777777" w:rsidR="0070696B" w:rsidRPr="00316D3E" w:rsidRDefault="0070696B" w:rsidP="0070696B">
      <w:pPr>
        <w:pStyle w:val="Alaprtelmezett"/>
        <w:ind w:left="284" w:hanging="284"/>
        <w:jc w:val="both"/>
      </w:pPr>
    </w:p>
    <w:p w14:paraId="6B45D8EB" w14:textId="77777777" w:rsidR="0070696B" w:rsidRPr="00316D3E" w:rsidRDefault="0070696B" w:rsidP="0070696B">
      <w:pPr>
        <w:pStyle w:val="Alaprtelmezett"/>
        <w:ind w:left="284" w:hanging="284"/>
        <w:jc w:val="both"/>
      </w:pPr>
      <w:r w:rsidRPr="00316D3E">
        <w:lastRenderedPageBreak/>
        <w:t xml:space="preserve">3.8 A Támogatott vállalja, hogy a Támogató által támogatott szolgáltatási propaganda anyagán, illetve az azokhoz kapcsolódó kiadványokon Isaszeg Város Önkormányzatát támogatóként feltünteti. </w:t>
      </w:r>
    </w:p>
    <w:p w14:paraId="719FAFB8" w14:textId="77777777" w:rsidR="0070696B" w:rsidRPr="00316D3E" w:rsidRDefault="0070696B" w:rsidP="0070696B">
      <w:pPr>
        <w:pStyle w:val="Alaprtelmezett"/>
        <w:ind w:left="284" w:hanging="284"/>
        <w:jc w:val="both"/>
      </w:pPr>
    </w:p>
    <w:p w14:paraId="16252BE5" w14:textId="77777777" w:rsidR="0070696B" w:rsidRPr="00316D3E" w:rsidRDefault="0070696B" w:rsidP="0070696B">
      <w:pPr>
        <w:pStyle w:val="Alaprtelmezett"/>
        <w:ind w:left="284" w:hanging="284"/>
        <w:jc w:val="both"/>
      </w:pPr>
      <w:r w:rsidRPr="00316D3E">
        <w:rPr>
          <w:b/>
          <w:bCs/>
        </w:rPr>
        <w:t>4. A Támogató jogai és kötelezettségei:</w:t>
      </w:r>
    </w:p>
    <w:p w14:paraId="2B11A205" w14:textId="77777777" w:rsidR="0070696B" w:rsidRPr="00316D3E" w:rsidRDefault="0070696B" w:rsidP="0070696B">
      <w:pPr>
        <w:pStyle w:val="Alaprtelmezett"/>
        <w:ind w:left="284" w:hanging="284"/>
        <w:jc w:val="both"/>
      </w:pPr>
    </w:p>
    <w:p w14:paraId="5E816BA3" w14:textId="77777777" w:rsidR="0070696B" w:rsidRPr="00316D3E" w:rsidRDefault="0070696B" w:rsidP="0070696B">
      <w:pPr>
        <w:pStyle w:val="Alaprtelmezett"/>
        <w:ind w:left="284" w:hanging="284"/>
        <w:jc w:val="both"/>
      </w:pPr>
      <w:r w:rsidRPr="00316D3E">
        <w:t xml:space="preserve">4.1 A Támogató az adott tevékenységhez a közösségi színteret a szükséges működési feltételekkel, az önkormányzat intézményeiben lévő helyiségek alkalmi igénybevételével, térítésmentesen adja használatba. </w:t>
      </w:r>
    </w:p>
    <w:p w14:paraId="260B338B" w14:textId="77777777" w:rsidR="0070696B" w:rsidRPr="00316D3E" w:rsidRDefault="0070696B" w:rsidP="0070696B">
      <w:pPr>
        <w:pStyle w:val="Alaprtelmezett"/>
        <w:ind w:left="284" w:hanging="284"/>
        <w:jc w:val="both"/>
      </w:pPr>
    </w:p>
    <w:p w14:paraId="16C5217B" w14:textId="77777777" w:rsidR="0070696B" w:rsidRPr="00316D3E" w:rsidRDefault="0070696B" w:rsidP="0070696B">
      <w:pPr>
        <w:pStyle w:val="Szvegtrzsbehzssal21"/>
        <w:widowControl/>
      </w:pPr>
      <w:r w:rsidRPr="00316D3E">
        <w:t>4.2 Az 1.2. pontban meghatározott feladatok megvalósítási költségeihez a Támogató a Támogatott részére elkülönített összeggel járul hozzá, amelynek mértékéről a képviselő-testület, előzetes bizottsági javaslatok alapján dönt.</w:t>
      </w:r>
    </w:p>
    <w:p w14:paraId="23A23830" w14:textId="77777777" w:rsidR="0070696B" w:rsidRPr="00316D3E" w:rsidRDefault="0070696B" w:rsidP="0070696B">
      <w:pPr>
        <w:pStyle w:val="Alaprtelmezett"/>
        <w:ind w:left="284" w:hanging="284"/>
        <w:jc w:val="both"/>
      </w:pPr>
    </w:p>
    <w:p w14:paraId="21524E60" w14:textId="77777777" w:rsidR="0070696B" w:rsidRPr="00316D3E" w:rsidRDefault="0070696B" w:rsidP="0070696B">
      <w:pPr>
        <w:pStyle w:val="Alaprtelmezett"/>
        <w:ind w:left="284" w:hanging="284"/>
        <w:jc w:val="both"/>
      </w:pPr>
      <w:r w:rsidRPr="00316D3E">
        <w:t>4.3 A Támogató vállalja, hogy az 1.2. pontban megnevezett feladatok teljesítéséhez vissza nem térítendő támogatást nyújt a Támogatott részére.</w:t>
      </w:r>
    </w:p>
    <w:p w14:paraId="6D95708B" w14:textId="77777777" w:rsidR="0070696B" w:rsidRPr="00316D3E" w:rsidRDefault="0070696B" w:rsidP="0070696B">
      <w:pPr>
        <w:pStyle w:val="Alaprtelmezett"/>
        <w:ind w:left="284" w:hanging="284"/>
        <w:jc w:val="both"/>
      </w:pPr>
    </w:p>
    <w:p w14:paraId="190B8321" w14:textId="77777777" w:rsidR="0070696B" w:rsidRPr="008D4AD3" w:rsidRDefault="0070696B" w:rsidP="0070696B">
      <w:pPr>
        <w:pStyle w:val="Alaprtelmezett"/>
        <w:ind w:left="284" w:hanging="284"/>
        <w:jc w:val="both"/>
        <w:rPr>
          <w:color w:val="auto"/>
        </w:rPr>
      </w:pPr>
      <w:r w:rsidRPr="006C0529">
        <w:rPr>
          <w:color w:val="auto"/>
        </w:rPr>
        <w:t xml:space="preserve">4.4 A finanszírozáshoz a Támogatott évi </w:t>
      </w:r>
      <w:r w:rsidRPr="006C0529">
        <w:rPr>
          <w:b/>
          <w:bCs/>
          <w:color w:val="auto"/>
        </w:rPr>
        <w:t>egy alkalommal</w:t>
      </w:r>
      <w:r w:rsidRPr="006C0529">
        <w:rPr>
          <w:color w:val="auto"/>
        </w:rPr>
        <w:t xml:space="preserve"> </w:t>
      </w:r>
      <w:r w:rsidRPr="006C0529">
        <w:rPr>
          <w:b/>
          <w:bCs/>
          <w:color w:val="auto"/>
        </w:rPr>
        <w:t>jut, a döntést követően a Támogató 15 napon belül utalja a</w:t>
      </w:r>
      <w:r w:rsidRPr="006C0529">
        <w:rPr>
          <w:color w:val="auto"/>
        </w:rPr>
        <w:t xml:space="preserve"> meghatározott összeget a megadott</w:t>
      </w:r>
      <w:r w:rsidRPr="008D4AD3">
        <w:rPr>
          <w:color w:val="auto"/>
        </w:rPr>
        <w:t xml:space="preserve">, </w:t>
      </w:r>
      <w:r w:rsidRPr="008D4AD3">
        <w:rPr>
          <w:b/>
          <w:bCs/>
          <w:color w:val="auto"/>
        </w:rPr>
        <w:t xml:space="preserve">Takarékbank </w:t>
      </w:r>
      <w:proofErr w:type="spellStart"/>
      <w:r w:rsidRPr="008D4AD3">
        <w:rPr>
          <w:b/>
          <w:bCs/>
          <w:color w:val="auto"/>
        </w:rPr>
        <w:t>Zrt-nél</w:t>
      </w:r>
      <w:proofErr w:type="spellEnd"/>
      <w:r w:rsidRPr="008D4AD3">
        <w:rPr>
          <w:b/>
          <w:bCs/>
          <w:color w:val="auto"/>
        </w:rPr>
        <w:t xml:space="preserve"> vezetett 65100228-15100034 számú bankszámlára.</w:t>
      </w:r>
    </w:p>
    <w:p w14:paraId="69B23B90" w14:textId="77777777" w:rsidR="0070696B" w:rsidRPr="008D4AD3" w:rsidRDefault="0070696B" w:rsidP="0070696B">
      <w:pPr>
        <w:pStyle w:val="Alaprtelmezett"/>
        <w:ind w:left="284" w:hanging="284"/>
        <w:jc w:val="both"/>
        <w:rPr>
          <w:color w:val="auto"/>
        </w:rPr>
      </w:pPr>
    </w:p>
    <w:p w14:paraId="75A3F474" w14:textId="77777777" w:rsidR="0070696B" w:rsidRPr="00316D3E" w:rsidRDefault="0070696B" w:rsidP="0070696B">
      <w:pPr>
        <w:pStyle w:val="Alaprtelmezett"/>
        <w:ind w:left="284" w:hanging="284"/>
        <w:jc w:val="both"/>
      </w:pPr>
      <w:r w:rsidRPr="00316D3E">
        <w:t>4.5 Az 1.2 pontban nem rögzített, időközben felmerülő szolgáltatások támogatása külön megegyezés tárgyát képezi.</w:t>
      </w:r>
    </w:p>
    <w:p w14:paraId="2DE5EA9F" w14:textId="77777777" w:rsidR="0070696B" w:rsidRPr="00316D3E" w:rsidRDefault="0070696B" w:rsidP="0070696B">
      <w:pPr>
        <w:pStyle w:val="Alaprtelmezett"/>
        <w:ind w:left="284" w:hanging="284"/>
        <w:jc w:val="both"/>
      </w:pPr>
    </w:p>
    <w:p w14:paraId="68669F90" w14:textId="77777777" w:rsidR="0070696B" w:rsidRPr="00316D3E" w:rsidRDefault="0070696B" w:rsidP="0070696B">
      <w:pPr>
        <w:pStyle w:val="Alaprtelmezett"/>
        <w:ind w:left="284" w:hanging="284"/>
        <w:jc w:val="both"/>
      </w:pPr>
      <w:r w:rsidRPr="00316D3E">
        <w:t>4.6 A Támogató a Támogatott szolgáltatást ellenőrizheti.</w:t>
      </w:r>
    </w:p>
    <w:p w14:paraId="4404544B" w14:textId="77777777" w:rsidR="0070696B" w:rsidRPr="00316D3E" w:rsidRDefault="0070696B" w:rsidP="0070696B">
      <w:pPr>
        <w:pStyle w:val="Alaprtelmezett"/>
        <w:ind w:left="284" w:hanging="284"/>
        <w:jc w:val="both"/>
      </w:pPr>
    </w:p>
    <w:p w14:paraId="75229A2F" w14:textId="77777777" w:rsidR="0070696B" w:rsidRPr="00316D3E" w:rsidRDefault="0070696B" w:rsidP="0070696B">
      <w:pPr>
        <w:pStyle w:val="Alaprtelmezett"/>
        <w:ind w:left="284" w:hanging="284"/>
        <w:jc w:val="both"/>
      </w:pPr>
      <w:r w:rsidRPr="00316D3E">
        <w:t xml:space="preserve">4.7 A Támogató a Támogatottnak menedzselési segítséget nyújt. </w:t>
      </w:r>
    </w:p>
    <w:p w14:paraId="4B81EE37" w14:textId="77777777" w:rsidR="0070696B" w:rsidRPr="00316D3E" w:rsidRDefault="0070696B" w:rsidP="0070696B">
      <w:pPr>
        <w:pStyle w:val="Alaprtelmezett"/>
        <w:ind w:left="284" w:hanging="284"/>
        <w:jc w:val="both"/>
      </w:pPr>
    </w:p>
    <w:p w14:paraId="529C989C" w14:textId="77777777" w:rsidR="0070696B" w:rsidRPr="00FB2F4B" w:rsidRDefault="0070696B" w:rsidP="0070696B">
      <w:pPr>
        <w:spacing w:line="252" w:lineRule="auto"/>
        <w:ind w:left="284" w:hanging="284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>4.8 A Támogatott köteles a támogatási összeggel legkésőbb 2023. december 15-ig elszámolni a Gazdálkodási Osztály felé.</w:t>
      </w:r>
    </w:p>
    <w:p w14:paraId="5C977056" w14:textId="77777777" w:rsidR="0070696B" w:rsidRDefault="0070696B" w:rsidP="0070696B">
      <w:pPr>
        <w:pStyle w:val="Alaprtelmezett"/>
        <w:ind w:left="284" w:hanging="284"/>
        <w:jc w:val="both"/>
        <w:rPr>
          <w:b/>
          <w:bCs/>
        </w:rPr>
      </w:pPr>
    </w:p>
    <w:p w14:paraId="38BD8103" w14:textId="77777777" w:rsidR="0070696B" w:rsidRPr="00316D3E" w:rsidRDefault="0070696B" w:rsidP="0070696B">
      <w:pPr>
        <w:pStyle w:val="Alaprtelmezett"/>
        <w:ind w:left="284" w:hanging="284"/>
        <w:jc w:val="both"/>
      </w:pPr>
      <w:r w:rsidRPr="00316D3E">
        <w:rPr>
          <w:b/>
          <w:bCs/>
        </w:rPr>
        <w:t>5. A felek együttes kötelezettsége:</w:t>
      </w:r>
    </w:p>
    <w:p w14:paraId="590B2DE6" w14:textId="77777777" w:rsidR="0070696B" w:rsidRPr="00316D3E" w:rsidRDefault="0070696B" w:rsidP="0070696B">
      <w:pPr>
        <w:pStyle w:val="Alaprtelmezett"/>
        <w:ind w:left="284" w:hanging="284"/>
        <w:jc w:val="both"/>
      </w:pPr>
    </w:p>
    <w:p w14:paraId="1CECBA48" w14:textId="77777777" w:rsidR="0070696B" w:rsidRPr="00316D3E" w:rsidRDefault="0070696B" w:rsidP="0070696B">
      <w:pPr>
        <w:pStyle w:val="Alaprtelmezett"/>
        <w:ind w:left="284" w:hanging="284"/>
        <w:jc w:val="both"/>
      </w:pPr>
      <w:r w:rsidRPr="00316D3E">
        <w:t>5.1 A Támogató általános kapcsolattartásáért felelős személye az Önkormányzat mindenkori megbízottja, a Támogatott kapcsolattartója az Alapítvány mindenkori elnöke.</w:t>
      </w:r>
    </w:p>
    <w:p w14:paraId="40B31AF2" w14:textId="77777777" w:rsidR="0070696B" w:rsidRPr="00316D3E" w:rsidRDefault="0070696B" w:rsidP="0070696B">
      <w:pPr>
        <w:pStyle w:val="Alaprtelmezett"/>
        <w:ind w:left="284" w:hanging="284"/>
        <w:jc w:val="both"/>
      </w:pPr>
    </w:p>
    <w:p w14:paraId="321D97FF" w14:textId="77777777" w:rsidR="0070696B" w:rsidRPr="00316D3E" w:rsidRDefault="0070696B" w:rsidP="0070696B">
      <w:pPr>
        <w:pStyle w:val="Alaprtelmezett"/>
        <w:ind w:left="284" w:hanging="284"/>
        <w:jc w:val="both"/>
      </w:pPr>
      <w:r w:rsidRPr="00316D3E">
        <w:t>5.2 A jelen megállapodásban nem szabályozott kérdésekben a Ptk. Szabályai, a közművelődésről szóló 1997. évi CXL. tv. 79. §</w:t>
      </w:r>
      <w:proofErr w:type="spellStart"/>
      <w:r w:rsidRPr="00316D3E">
        <w:t>-</w:t>
      </w:r>
      <w:proofErr w:type="gramStart"/>
      <w:r w:rsidRPr="00316D3E">
        <w:t>a</w:t>
      </w:r>
      <w:proofErr w:type="spellEnd"/>
      <w:proofErr w:type="gramEnd"/>
      <w:r w:rsidRPr="00316D3E">
        <w:t>, valamint a mindenkori önkormányzati költségvetési rendelet az irányadó.</w:t>
      </w:r>
    </w:p>
    <w:p w14:paraId="345CE28F" w14:textId="77777777" w:rsidR="0070696B" w:rsidRPr="00316D3E" w:rsidRDefault="0070696B" w:rsidP="0070696B">
      <w:pPr>
        <w:pStyle w:val="Alaprtelmezett"/>
        <w:jc w:val="both"/>
      </w:pPr>
    </w:p>
    <w:p w14:paraId="6A6C6861" w14:textId="77777777" w:rsidR="0070696B" w:rsidRPr="00316D3E" w:rsidRDefault="0070696B" w:rsidP="0070696B">
      <w:pPr>
        <w:pStyle w:val="Alaprtelmezett"/>
        <w:ind w:left="284" w:hanging="284"/>
        <w:jc w:val="both"/>
      </w:pPr>
      <w:r w:rsidRPr="00316D3E">
        <w:t>Jelen megállapodást a felek, mint akaratukkal mindenben megegyezően, elolvasás után jóváhagyólag írják alá.</w:t>
      </w:r>
    </w:p>
    <w:p w14:paraId="5BED48AC" w14:textId="77777777" w:rsidR="0070696B" w:rsidRPr="00316D3E" w:rsidRDefault="0070696B" w:rsidP="0070696B">
      <w:pPr>
        <w:pStyle w:val="Alaprtelmezett"/>
        <w:jc w:val="both"/>
      </w:pPr>
    </w:p>
    <w:p w14:paraId="3909DCDB" w14:textId="77777777" w:rsidR="0070696B" w:rsidRPr="00316D3E" w:rsidRDefault="0070696B" w:rsidP="0070696B">
      <w:pPr>
        <w:pStyle w:val="Alaprtelmezett"/>
        <w:ind w:left="284" w:hanging="284"/>
        <w:jc w:val="both"/>
      </w:pPr>
      <w:r w:rsidRPr="00316D3E">
        <w:t xml:space="preserve">Isaszeg, </w:t>
      </w:r>
      <w:r>
        <w:t>2023.</w:t>
      </w:r>
      <w:proofErr w:type="gramStart"/>
      <w:r>
        <w:t>……………………</w:t>
      </w:r>
      <w:proofErr w:type="gramEnd"/>
    </w:p>
    <w:p w14:paraId="4A6A8663" w14:textId="77777777" w:rsidR="0070696B" w:rsidRPr="00316D3E" w:rsidRDefault="0070696B" w:rsidP="0070696B">
      <w:pPr>
        <w:pStyle w:val="Alaprtelmezett"/>
        <w:ind w:left="284" w:hanging="284"/>
        <w:jc w:val="both"/>
      </w:pPr>
    </w:p>
    <w:p w14:paraId="73B27315" w14:textId="77777777" w:rsidR="0070696B" w:rsidRPr="00316D3E" w:rsidRDefault="0070696B" w:rsidP="0070696B">
      <w:pPr>
        <w:pStyle w:val="Alaprtelmezett"/>
        <w:jc w:val="both"/>
      </w:pPr>
    </w:p>
    <w:p w14:paraId="1FF5D4C8" w14:textId="77777777" w:rsidR="0070696B" w:rsidRPr="00316D3E" w:rsidRDefault="0070696B" w:rsidP="0070696B">
      <w:pPr>
        <w:pStyle w:val="Alaprtelmezett"/>
        <w:ind w:left="284" w:hanging="284"/>
        <w:jc w:val="both"/>
      </w:pPr>
      <w:r w:rsidRPr="00316D3E">
        <w:t xml:space="preserve">            A Támogató részéről</w:t>
      </w:r>
      <w:proofErr w:type="gramStart"/>
      <w:r w:rsidRPr="00316D3E">
        <w:t>:                                                 A</w:t>
      </w:r>
      <w:proofErr w:type="gramEnd"/>
      <w:r w:rsidRPr="00316D3E">
        <w:t xml:space="preserve"> Támogatott részéről:</w:t>
      </w:r>
    </w:p>
    <w:p w14:paraId="34F0C2B7" w14:textId="77777777" w:rsidR="0070696B" w:rsidRDefault="0070696B" w:rsidP="0070696B">
      <w:pPr>
        <w:pStyle w:val="Alaprtelmezett"/>
        <w:ind w:left="284" w:hanging="284"/>
        <w:jc w:val="both"/>
      </w:pPr>
      <w:r w:rsidRPr="00316D3E">
        <w:t xml:space="preserve">   </w:t>
      </w:r>
    </w:p>
    <w:p w14:paraId="136AB9F4" w14:textId="77777777" w:rsidR="0070696B" w:rsidRDefault="0070696B" w:rsidP="0070696B">
      <w:pPr>
        <w:pStyle w:val="Alaprtelmezett"/>
        <w:ind w:left="284" w:hanging="284"/>
        <w:jc w:val="both"/>
      </w:pPr>
    </w:p>
    <w:p w14:paraId="006C8675" w14:textId="77777777" w:rsidR="0070696B" w:rsidRPr="00316D3E" w:rsidRDefault="0070696B" w:rsidP="0070696B">
      <w:pPr>
        <w:pStyle w:val="Alaprtelmezett"/>
        <w:ind w:left="284" w:hanging="284"/>
        <w:jc w:val="both"/>
      </w:pPr>
      <w:r w:rsidRPr="00316D3E">
        <w:lastRenderedPageBreak/>
        <w:t xml:space="preserve">     </w:t>
      </w:r>
      <w:r>
        <w:t>……</w:t>
      </w:r>
      <w:r w:rsidRPr="00316D3E">
        <w:t>……………………….                                                  ………………………….</w:t>
      </w:r>
    </w:p>
    <w:p w14:paraId="5E6EEE8C" w14:textId="77777777" w:rsidR="0070696B" w:rsidRPr="00316D3E" w:rsidRDefault="0070696B" w:rsidP="0070696B">
      <w:pPr>
        <w:pStyle w:val="Alaprtelmezett"/>
        <w:ind w:left="284" w:hanging="284"/>
        <w:jc w:val="both"/>
        <w:rPr>
          <w:b/>
          <w:bCs/>
        </w:rPr>
      </w:pPr>
      <w:r w:rsidRPr="00316D3E">
        <w:rPr>
          <w:b/>
          <w:bCs/>
        </w:rPr>
        <w:t xml:space="preserve">                Hatvani </w:t>
      </w:r>
      <w:proofErr w:type="gramStart"/>
      <w:r w:rsidRPr="00316D3E">
        <w:rPr>
          <w:b/>
          <w:bCs/>
        </w:rPr>
        <w:t xml:space="preserve">Miklós                                                             </w:t>
      </w:r>
      <w:proofErr w:type="spellStart"/>
      <w:r w:rsidRPr="00316D3E">
        <w:rPr>
          <w:b/>
          <w:bCs/>
        </w:rPr>
        <w:t>Verseczkyné</w:t>
      </w:r>
      <w:proofErr w:type="spellEnd"/>
      <w:proofErr w:type="gramEnd"/>
      <w:r w:rsidRPr="00316D3E">
        <w:rPr>
          <w:b/>
          <w:bCs/>
        </w:rPr>
        <w:t xml:space="preserve"> Sziki Éva     </w:t>
      </w:r>
    </w:p>
    <w:p w14:paraId="60C26BF7" w14:textId="77777777" w:rsidR="0070696B" w:rsidRPr="00316D3E" w:rsidRDefault="0070696B" w:rsidP="0070696B">
      <w:pPr>
        <w:pStyle w:val="Alaprtelmezett"/>
        <w:tabs>
          <w:tab w:val="left" w:pos="567"/>
        </w:tabs>
        <w:jc w:val="both"/>
        <w:rPr>
          <w:b/>
          <w:bCs/>
        </w:rPr>
      </w:pPr>
      <w:r w:rsidRPr="00316D3E">
        <w:tab/>
        <w:t xml:space="preserve">Isaszeg Város </w:t>
      </w:r>
      <w:proofErr w:type="gramStart"/>
      <w:r w:rsidRPr="00316D3E">
        <w:t xml:space="preserve">Önkormányzata                      </w:t>
      </w:r>
      <w:r w:rsidRPr="00316D3E">
        <w:tab/>
        <w:t xml:space="preserve"> Isaszeg</w:t>
      </w:r>
      <w:proofErr w:type="gramEnd"/>
      <w:r w:rsidRPr="00316D3E">
        <w:t xml:space="preserve"> Népi Hagyományai</w:t>
      </w:r>
      <w:r w:rsidRPr="00316D3E">
        <w:rPr>
          <w:b/>
          <w:bCs/>
        </w:rPr>
        <w:t xml:space="preserve"> </w:t>
      </w:r>
      <w:r w:rsidRPr="00316D3E">
        <w:t xml:space="preserve">Alapítvány </w:t>
      </w:r>
      <w:r w:rsidRPr="00316D3E">
        <w:rPr>
          <w:b/>
          <w:bCs/>
        </w:rPr>
        <w:t xml:space="preserve"> </w:t>
      </w:r>
    </w:p>
    <w:p w14:paraId="1DB4D8BF" w14:textId="77777777" w:rsidR="0070696B" w:rsidRPr="00316D3E" w:rsidRDefault="0070696B" w:rsidP="0070696B">
      <w:pPr>
        <w:pStyle w:val="Alaprtelmezett"/>
        <w:tabs>
          <w:tab w:val="clear" w:pos="708"/>
          <w:tab w:val="left" w:pos="993"/>
        </w:tabs>
        <w:jc w:val="both"/>
      </w:pPr>
      <w:r w:rsidRPr="00316D3E">
        <w:t xml:space="preserve">                 </w:t>
      </w:r>
      <w:proofErr w:type="gramStart"/>
      <w:r w:rsidRPr="00316D3E">
        <w:t>polgármestere</w:t>
      </w:r>
      <w:proofErr w:type="gramEnd"/>
      <w:r w:rsidRPr="00316D3E">
        <w:t xml:space="preserve">                                                               kuratóriumi elnöke</w:t>
      </w:r>
    </w:p>
    <w:p w14:paraId="3DEBCE16" w14:textId="77777777" w:rsidR="0070696B" w:rsidRPr="00316D3E" w:rsidRDefault="0070696B" w:rsidP="0070696B">
      <w:pPr>
        <w:rPr>
          <w:rFonts w:ascii="Times New Roman" w:hAnsi="Times New Roman"/>
          <w:sz w:val="24"/>
          <w:szCs w:val="24"/>
        </w:rPr>
      </w:pPr>
    </w:p>
    <w:p w14:paraId="1A4DEC66" w14:textId="77777777" w:rsidR="0070696B" w:rsidRPr="00316D3E" w:rsidRDefault="0070696B" w:rsidP="0070696B">
      <w:pPr>
        <w:pStyle w:val="Alaprtelmezett"/>
        <w:jc w:val="both"/>
      </w:pPr>
    </w:p>
    <w:p w14:paraId="3A72C6B1" w14:textId="77777777" w:rsidR="0070696B" w:rsidRPr="00316D3E" w:rsidRDefault="0070696B" w:rsidP="0070696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16D3E">
        <w:rPr>
          <w:rFonts w:ascii="Times New Roman" w:hAnsi="Times New Roman"/>
          <w:sz w:val="24"/>
          <w:szCs w:val="24"/>
        </w:rPr>
        <w:t xml:space="preserve">…………………………………………….                             </w:t>
      </w:r>
    </w:p>
    <w:p w14:paraId="603D52A2" w14:textId="77777777" w:rsidR="0070696B" w:rsidRPr="00316D3E" w:rsidRDefault="0070696B" w:rsidP="0070696B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             Mészáros Edit</w:t>
      </w:r>
    </w:p>
    <w:p w14:paraId="2B9804FE" w14:textId="77777777" w:rsidR="0070696B" w:rsidRPr="00316D3E" w:rsidRDefault="0070696B" w:rsidP="0070696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16D3E">
        <w:rPr>
          <w:rFonts w:ascii="Times New Roman" w:hAnsi="Times New Roman"/>
          <w:sz w:val="24"/>
          <w:szCs w:val="24"/>
        </w:rPr>
        <w:t xml:space="preserve">     Gazdálkodási osztályvezető</w:t>
      </w:r>
    </w:p>
    <w:p w14:paraId="02044C95" w14:textId="77777777" w:rsidR="0070696B" w:rsidRPr="00316D3E" w:rsidRDefault="0070696B" w:rsidP="0070696B">
      <w:pPr>
        <w:spacing w:after="0"/>
        <w:rPr>
          <w:rFonts w:ascii="Times New Roman" w:hAnsi="Times New Roman"/>
          <w:sz w:val="24"/>
          <w:szCs w:val="24"/>
        </w:rPr>
      </w:pPr>
      <w:proofErr w:type="gramStart"/>
      <w:r w:rsidRPr="00316D3E">
        <w:rPr>
          <w:rFonts w:ascii="Times New Roman" w:hAnsi="Times New Roman"/>
          <w:sz w:val="24"/>
          <w:szCs w:val="24"/>
        </w:rPr>
        <w:t>a</w:t>
      </w:r>
      <w:proofErr w:type="gramEnd"/>
      <w:r w:rsidRPr="00316D3E">
        <w:rPr>
          <w:rFonts w:ascii="Times New Roman" w:hAnsi="Times New Roman"/>
          <w:sz w:val="24"/>
          <w:szCs w:val="24"/>
        </w:rPr>
        <w:t xml:space="preserve"> Támogató pénzügyi ellenjegyzője</w:t>
      </w:r>
    </w:p>
    <w:p w14:paraId="7B605A66" w14:textId="77777777" w:rsidR="00C93D53" w:rsidRPr="00A70807" w:rsidRDefault="00C93D53">
      <w:pPr>
        <w:pStyle w:val="Listaszerbekezds"/>
        <w:tabs>
          <w:tab w:val="left" w:pos="284"/>
          <w:tab w:val="left" w:pos="7740"/>
        </w:tabs>
        <w:suppressAutoHyphens/>
        <w:spacing w:after="0" w:line="240" w:lineRule="atLeast"/>
        <w:ind w:left="0"/>
        <w:jc w:val="both"/>
        <w:rPr>
          <w:rFonts w:ascii="Times New Roman" w:hAnsi="Times New Roman" w:cs="Times New Roman"/>
          <w:color w:val="FF0000"/>
        </w:rPr>
      </w:pPr>
    </w:p>
    <w:p w14:paraId="32FFFC16" w14:textId="77777777" w:rsidR="00AD0059" w:rsidRPr="00A70807" w:rsidRDefault="00AD0059">
      <w:pPr>
        <w:tabs>
          <w:tab w:val="left" w:pos="284"/>
        </w:tabs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6040B92E" w14:textId="77777777" w:rsidR="00AD0059" w:rsidRPr="00A70807" w:rsidRDefault="00AD0059">
      <w:pPr>
        <w:tabs>
          <w:tab w:val="left" w:pos="284"/>
        </w:tabs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451B7509" w14:textId="77777777" w:rsidR="00AD0059" w:rsidRPr="00A70807" w:rsidRDefault="00AD0059">
      <w:pPr>
        <w:tabs>
          <w:tab w:val="left" w:pos="284"/>
        </w:tabs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5FE06F24" w14:textId="77777777" w:rsidR="00AD0059" w:rsidRPr="00A70807" w:rsidRDefault="00AD0059">
      <w:pPr>
        <w:tabs>
          <w:tab w:val="left" w:pos="284"/>
        </w:tabs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72E376DF" w14:textId="77777777" w:rsidR="00AD0059" w:rsidRPr="00A70807" w:rsidRDefault="00AD0059">
      <w:pPr>
        <w:tabs>
          <w:tab w:val="left" w:pos="284"/>
        </w:tabs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0C1C2E36" w14:textId="77777777" w:rsidR="00AD0059" w:rsidRPr="00A70807" w:rsidRDefault="00AD0059">
      <w:pPr>
        <w:tabs>
          <w:tab w:val="left" w:pos="284"/>
        </w:tabs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291B6FCC" w14:textId="77777777" w:rsidR="00AD0059" w:rsidRPr="00A70807" w:rsidRDefault="00AD0059">
      <w:pPr>
        <w:tabs>
          <w:tab w:val="left" w:pos="284"/>
        </w:tabs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442B23E4" w14:textId="77777777" w:rsidR="00AD0059" w:rsidRPr="00A70807" w:rsidRDefault="00AD0059">
      <w:pPr>
        <w:tabs>
          <w:tab w:val="left" w:pos="284"/>
        </w:tabs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6F3B1B4D" w14:textId="77777777" w:rsidR="00AD0059" w:rsidRPr="00A70807" w:rsidRDefault="00AD0059">
      <w:pPr>
        <w:tabs>
          <w:tab w:val="left" w:pos="284"/>
        </w:tabs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34DF4460" w14:textId="77777777" w:rsidR="00AD0059" w:rsidRPr="00A70807" w:rsidRDefault="00AD0059">
      <w:pPr>
        <w:tabs>
          <w:tab w:val="left" w:pos="284"/>
        </w:tabs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104DB27F" w14:textId="77777777" w:rsidR="00AD0059" w:rsidRPr="00A70807" w:rsidRDefault="00AD0059">
      <w:pPr>
        <w:tabs>
          <w:tab w:val="left" w:pos="284"/>
        </w:tabs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23DABE12" w14:textId="77777777" w:rsidR="00AD0059" w:rsidRPr="00A70807" w:rsidRDefault="00AD0059">
      <w:pPr>
        <w:tabs>
          <w:tab w:val="left" w:pos="284"/>
        </w:tabs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21A611EB" w14:textId="77777777" w:rsidR="00AD0059" w:rsidRPr="00A70807" w:rsidRDefault="00AD0059">
      <w:pPr>
        <w:tabs>
          <w:tab w:val="left" w:pos="284"/>
        </w:tabs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4F63D8EE" w14:textId="33C2FE18" w:rsidR="00AD0059" w:rsidRDefault="00AD0059">
      <w:pPr>
        <w:tabs>
          <w:tab w:val="left" w:pos="284"/>
        </w:tabs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5A9A9CD5" w14:textId="787F8778" w:rsidR="00C44EAE" w:rsidRDefault="00C44EAE">
      <w:pPr>
        <w:tabs>
          <w:tab w:val="left" w:pos="284"/>
        </w:tabs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4F7CFC9B" w14:textId="08F3A373" w:rsidR="00C44EAE" w:rsidRDefault="00C44EAE">
      <w:pPr>
        <w:tabs>
          <w:tab w:val="left" w:pos="284"/>
        </w:tabs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05D21DCA" w14:textId="68CD8BE6" w:rsidR="00C44EAE" w:rsidRDefault="00C44EAE">
      <w:pPr>
        <w:tabs>
          <w:tab w:val="left" w:pos="284"/>
        </w:tabs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307CD544" w14:textId="77777777" w:rsidR="00C44EAE" w:rsidRPr="00A70807" w:rsidRDefault="00C44EAE">
      <w:pPr>
        <w:tabs>
          <w:tab w:val="left" w:pos="284"/>
        </w:tabs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667FC15D" w14:textId="77777777" w:rsidR="00AD0059" w:rsidRPr="00A70807" w:rsidRDefault="00AD0059">
      <w:pPr>
        <w:tabs>
          <w:tab w:val="left" w:pos="284"/>
        </w:tabs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399B0D20" w14:textId="77777777" w:rsidR="00AD0059" w:rsidRPr="00A70807" w:rsidRDefault="00AD0059">
      <w:pPr>
        <w:tabs>
          <w:tab w:val="left" w:pos="284"/>
        </w:tabs>
        <w:jc w:val="center"/>
        <w:rPr>
          <w:rFonts w:ascii="Times New Roman" w:hAnsi="Times New Roman" w:cs="Times New Roman"/>
          <w:b/>
          <w:bCs/>
          <w:color w:val="FF0000"/>
          <w:sz w:val="28"/>
        </w:rPr>
      </w:pPr>
    </w:p>
    <w:p w14:paraId="3A78E980" w14:textId="5409C324" w:rsidR="00C93D53" w:rsidRPr="00C44EAE" w:rsidRDefault="00F73E2C">
      <w:pPr>
        <w:tabs>
          <w:tab w:val="left" w:pos="284"/>
        </w:tabs>
        <w:jc w:val="center"/>
        <w:rPr>
          <w:color w:val="auto"/>
        </w:rPr>
      </w:pPr>
      <w:proofErr w:type="gramStart"/>
      <w:r w:rsidRPr="00C44EAE">
        <w:rPr>
          <w:rFonts w:ascii="Times New Roman" w:hAnsi="Times New Roman" w:cs="Times New Roman"/>
          <w:b/>
          <w:bCs/>
          <w:color w:val="auto"/>
          <w:sz w:val="28"/>
        </w:rPr>
        <w:t>V …</w:t>
      </w:r>
      <w:proofErr w:type="gramEnd"/>
      <w:r w:rsidRPr="00C44EAE">
        <w:rPr>
          <w:rFonts w:ascii="Times New Roman" w:hAnsi="Times New Roman" w:cs="Times New Roman"/>
          <w:b/>
          <w:bCs/>
          <w:color w:val="auto"/>
          <w:sz w:val="28"/>
        </w:rPr>
        <w:t>……./</w:t>
      </w:r>
      <w:r w:rsidRPr="00C44EAE">
        <w:rPr>
          <w:rFonts w:ascii="Times New Roman" w:hAnsi="Times New Roman" w:cs="Times New Roman"/>
          <w:b/>
          <w:color w:val="auto"/>
          <w:sz w:val="28"/>
        </w:rPr>
        <w:t>20</w:t>
      </w:r>
      <w:r w:rsidR="00AD0059" w:rsidRPr="00C44EAE">
        <w:rPr>
          <w:rFonts w:ascii="Times New Roman" w:hAnsi="Times New Roman" w:cs="Times New Roman"/>
          <w:b/>
          <w:color w:val="auto"/>
          <w:sz w:val="28"/>
        </w:rPr>
        <w:t>2</w:t>
      </w:r>
      <w:r w:rsidR="00C44EAE" w:rsidRPr="00C44EAE">
        <w:rPr>
          <w:rFonts w:ascii="Times New Roman" w:hAnsi="Times New Roman" w:cs="Times New Roman"/>
          <w:b/>
          <w:color w:val="auto"/>
          <w:sz w:val="28"/>
        </w:rPr>
        <w:t>3</w:t>
      </w:r>
      <w:r w:rsidRPr="00C44EAE">
        <w:rPr>
          <w:rFonts w:ascii="Times New Roman" w:hAnsi="Times New Roman" w:cs="Times New Roman"/>
          <w:b/>
          <w:color w:val="auto"/>
          <w:sz w:val="28"/>
        </w:rPr>
        <w:t>. (III. 2</w:t>
      </w:r>
      <w:r w:rsidR="00C44EAE" w:rsidRPr="00C44EAE">
        <w:rPr>
          <w:rFonts w:ascii="Times New Roman" w:hAnsi="Times New Roman" w:cs="Times New Roman"/>
          <w:b/>
          <w:color w:val="auto"/>
          <w:sz w:val="28"/>
        </w:rPr>
        <w:t>3</w:t>
      </w:r>
      <w:r w:rsidRPr="00C44EAE">
        <w:rPr>
          <w:rFonts w:ascii="Times New Roman" w:hAnsi="Times New Roman" w:cs="Times New Roman"/>
          <w:b/>
          <w:color w:val="auto"/>
          <w:sz w:val="28"/>
        </w:rPr>
        <w:t xml:space="preserve">.) Kt. </w:t>
      </w:r>
      <w:r w:rsidR="00BD3E84" w:rsidRPr="00C44EAE">
        <w:rPr>
          <w:rFonts w:ascii="Times New Roman" w:hAnsi="Times New Roman" w:cs="Times New Roman"/>
          <w:b/>
          <w:color w:val="auto"/>
          <w:sz w:val="28"/>
        </w:rPr>
        <w:t>h</w:t>
      </w:r>
      <w:r w:rsidRPr="00C44EAE">
        <w:rPr>
          <w:rFonts w:ascii="Times New Roman" w:hAnsi="Times New Roman" w:cs="Times New Roman"/>
          <w:b/>
          <w:color w:val="auto"/>
          <w:sz w:val="28"/>
        </w:rPr>
        <w:t>atározati javaslat</w:t>
      </w:r>
    </w:p>
    <w:p w14:paraId="39654559" w14:textId="77777777" w:rsidR="00C93D53" w:rsidRPr="00C44EAE" w:rsidRDefault="00C93D53">
      <w:pPr>
        <w:pStyle w:val="Listaszerbekezds"/>
        <w:tabs>
          <w:tab w:val="left" w:pos="284"/>
          <w:tab w:val="left" w:pos="7304"/>
        </w:tabs>
        <w:spacing w:line="240" w:lineRule="atLeast"/>
        <w:ind w:left="284"/>
        <w:jc w:val="both"/>
        <w:rPr>
          <w:rFonts w:ascii="Times New Roman" w:hAnsi="Times New Roman" w:cs="Times New Roman"/>
          <w:color w:val="auto"/>
        </w:rPr>
      </w:pPr>
    </w:p>
    <w:p w14:paraId="7D22479D" w14:textId="5585B472" w:rsidR="00C93D53" w:rsidRPr="00C44EAE" w:rsidRDefault="00F73E2C">
      <w:pPr>
        <w:pStyle w:val="Listaszerbekezds"/>
        <w:numPr>
          <w:ilvl w:val="0"/>
          <w:numId w:val="13"/>
        </w:numPr>
        <w:tabs>
          <w:tab w:val="left" w:pos="284"/>
          <w:tab w:val="left" w:pos="7740"/>
        </w:tabs>
        <w:suppressAutoHyphens/>
        <w:spacing w:after="0" w:line="240" w:lineRule="atLeast"/>
        <w:ind w:left="0" w:firstLine="0"/>
        <w:jc w:val="both"/>
        <w:rPr>
          <w:color w:val="auto"/>
        </w:rPr>
      </w:pPr>
      <w:r w:rsidRPr="00C44EAE">
        <w:rPr>
          <w:rFonts w:ascii="Times New Roman" w:hAnsi="Times New Roman" w:cs="Times New Roman"/>
          <w:bCs/>
          <w:color w:val="auto"/>
          <w:sz w:val="28"/>
        </w:rPr>
        <w:t xml:space="preserve">Isaszeg Város Önkormányzat Képviselő-testülete úgy dönt, hogy </w:t>
      </w:r>
      <w:r w:rsidR="00AD0059" w:rsidRPr="00C44EAE">
        <w:rPr>
          <w:rFonts w:ascii="Times New Roman" w:hAnsi="Times New Roman" w:cs="Times New Roman"/>
          <w:bCs/>
          <w:color w:val="auto"/>
          <w:sz w:val="28"/>
        </w:rPr>
        <w:t>202</w:t>
      </w:r>
      <w:r w:rsidR="00C44EAE" w:rsidRPr="00C44EAE">
        <w:rPr>
          <w:rFonts w:ascii="Times New Roman" w:hAnsi="Times New Roman" w:cs="Times New Roman"/>
          <w:bCs/>
          <w:color w:val="auto"/>
          <w:sz w:val="28"/>
        </w:rPr>
        <w:t>3</w:t>
      </w:r>
      <w:r w:rsidR="00AD0059" w:rsidRPr="00C44EAE">
        <w:rPr>
          <w:rFonts w:ascii="Times New Roman" w:hAnsi="Times New Roman" w:cs="Times New Roman"/>
          <w:bCs/>
          <w:color w:val="auto"/>
          <w:sz w:val="28"/>
        </w:rPr>
        <w:t xml:space="preserve">. évben a költségvetési rendelet 17. sz. melléklet, </w:t>
      </w:r>
      <w:proofErr w:type="spellStart"/>
      <w:r w:rsidR="00AD0059" w:rsidRPr="00C44EAE">
        <w:rPr>
          <w:rFonts w:ascii="Times New Roman" w:hAnsi="Times New Roman" w:cs="Times New Roman"/>
          <w:color w:val="auto"/>
          <w:sz w:val="28"/>
        </w:rPr>
        <w:t>nemzeti-kulturális-sport</w:t>
      </w:r>
      <w:proofErr w:type="spellEnd"/>
      <w:r w:rsidR="00AD0059" w:rsidRPr="00C44EAE">
        <w:rPr>
          <w:rFonts w:ascii="Times New Roman" w:hAnsi="Times New Roman" w:cs="Times New Roman"/>
          <w:color w:val="auto"/>
          <w:sz w:val="28"/>
        </w:rPr>
        <w:t xml:space="preserve"> és társadalmi kapcsolatok támogatása, közművelődési megállapodások</w:t>
      </w:r>
      <w:r w:rsidR="00AD0059" w:rsidRPr="00C44EAE">
        <w:rPr>
          <w:rFonts w:ascii="Times New Roman" w:hAnsi="Times New Roman" w:cs="Times New Roman"/>
          <w:bCs/>
          <w:color w:val="auto"/>
          <w:sz w:val="28"/>
        </w:rPr>
        <w:t xml:space="preserve"> 1.500.000 Ft előirányzat terhére, 100.000 Ft</w:t>
      </w:r>
      <w:r w:rsidRPr="00C44EAE">
        <w:rPr>
          <w:rFonts w:ascii="Times New Roman" w:hAnsi="Times New Roman" w:cs="Times New Roman"/>
          <w:bCs/>
          <w:color w:val="auto"/>
          <w:sz w:val="28"/>
        </w:rPr>
        <w:t xml:space="preserve"> összeggel támogatja az Isaszegi Múzeumbarátok Körét.</w:t>
      </w:r>
    </w:p>
    <w:p w14:paraId="27223B89" w14:textId="55A1BFA0" w:rsidR="00C93D53" w:rsidRPr="00C44EAE" w:rsidRDefault="00F73E2C">
      <w:pPr>
        <w:pStyle w:val="Listaszerbekezds"/>
        <w:numPr>
          <w:ilvl w:val="0"/>
          <w:numId w:val="13"/>
        </w:numPr>
        <w:tabs>
          <w:tab w:val="left" w:pos="284"/>
          <w:tab w:val="left" w:pos="7740"/>
        </w:tabs>
        <w:suppressAutoHyphens/>
        <w:spacing w:after="0" w:line="240" w:lineRule="atLeast"/>
        <w:ind w:left="0" w:firstLine="0"/>
        <w:jc w:val="both"/>
        <w:rPr>
          <w:color w:val="auto"/>
        </w:rPr>
      </w:pPr>
      <w:r w:rsidRPr="00C44EAE">
        <w:rPr>
          <w:rFonts w:ascii="Times New Roman" w:hAnsi="Times New Roman" w:cs="Times New Roman"/>
          <w:bCs/>
          <w:color w:val="auto"/>
          <w:sz w:val="28"/>
        </w:rPr>
        <w:t>Isaszeg Város Önkormányzat Képviselő-testülete felhatalmazza a polgármestert</w:t>
      </w:r>
      <w:r w:rsidR="004F5142">
        <w:rPr>
          <w:rFonts w:ascii="Times New Roman" w:hAnsi="Times New Roman" w:cs="Times New Roman"/>
          <w:bCs/>
          <w:color w:val="auto"/>
          <w:sz w:val="28"/>
        </w:rPr>
        <w:t xml:space="preserve"> a</w:t>
      </w:r>
      <w:r w:rsidRPr="00C44EAE">
        <w:rPr>
          <w:rFonts w:ascii="Times New Roman" w:hAnsi="Times New Roman" w:cs="Times New Roman"/>
          <w:bCs/>
          <w:color w:val="auto"/>
          <w:sz w:val="28"/>
        </w:rPr>
        <w:t xml:space="preserve"> közművelődési megállapodás aláírására 20</w:t>
      </w:r>
      <w:r w:rsidR="00AD0059" w:rsidRPr="00C44EAE">
        <w:rPr>
          <w:rFonts w:ascii="Times New Roman" w:hAnsi="Times New Roman" w:cs="Times New Roman"/>
          <w:bCs/>
          <w:color w:val="auto"/>
          <w:sz w:val="28"/>
        </w:rPr>
        <w:t>2</w:t>
      </w:r>
      <w:r w:rsidR="00C44EAE" w:rsidRPr="00C44EAE">
        <w:rPr>
          <w:rFonts w:ascii="Times New Roman" w:hAnsi="Times New Roman" w:cs="Times New Roman"/>
          <w:bCs/>
          <w:color w:val="auto"/>
          <w:sz w:val="28"/>
        </w:rPr>
        <w:t>3</w:t>
      </w:r>
      <w:r w:rsidRPr="00C44EAE">
        <w:rPr>
          <w:rFonts w:ascii="Times New Roman" w:hAnsi="Times New Roman" w:cs="Times New Roman"/>
          <w:bCs/>
          <w:color w:val="auto"/>
          <w:sz w:val="28"/>
        </w:rPr>
        <w:t xml:space="preserve">. március </w:t>
      </w:r>
      <w:r w:rsidR="00AD0059" w:rsidRPr="00C44EAE">
        <w:rPr>
          <w:rFonts w:ascii="Times New Roman" w:hAnsi="Times New Roman" w:cs="Times New Roman"/>
          <w:bCs/>
          <w:color w:val="auto"/>
          <w:sz w:val="28"/>
        </w:rPr>
        <w:t>31</w:t>
      </w:r>
      <w:r w:rsidRPr="00C44EAE">
        <w:rPr>
          <w:rFonts w:ascii="Times New Roman" w:hAnsi="Times New Roman" w:cs="Times New Roman"/>
          <w:bCs/>
          <w:color w:val="auto"/>
          <w:sz w:val="28"/>
        </w:rPr>
        <w:t xml:space="preserve">-vel határozatlan időre, az </w:t>
      </w:r>
      <w:r w:rsidRPr="00C44EAE">
        <w:rPr>
          <w:rFonts w:ascii="Times New Roman" w:hAnsi="Times New Roman" w:cs="Times New Roman"/>
          <w:color w:val="auto"/>
          <w:sz w:val="28"/>
        </w:rPr>
        <w:t xml:space="preserve">Isaszegi Múzeumbarátok Körével, </w:t>
      </w:r>
      <w:r w:rsidRPr="00C44EAE">
        <w:rPr>
          <w:rFonts w:ascii="Times New Roman" w:hAnsi="Times New Roman" w:cs="Times New Roman"/>
          <w:bCs/>
          <w:color w:val="auto"/>
          <w:sz w:val="28"/>
        </w:rPr>
        <w:t>Isaszeg város közművelődési feladatainak ellátásában való részvételre a határozat mellékletét képező megállapodás szerint.</w:t>
      </w:r>
    </w:p>
    <w:p w14:paraId="6752C704" w14:textId="6F4878F0" w:rsidR="00C93D53" w:rsidRPr="00C44EAE" w:rsidRDefault="00F73E2C">
      <w:pPr>
        <w:spacing w:after="0"/>
        <w:jc w:val="both"/>
        <w:rPr>
          <w:color w:val="auto"/>
        </w:rPr>
      </w:pPr>
      <w:r w:rsidRPr="00C44EAE">
        <w:rPr>
          <w:rFonts w:ascii="Times New Roman" w:hAnsi="Times New Roman" w:cs="Times New Roman"/>
          <w:b/>
          <w:bCs/>
          <w:color w:val="auto"/>
          <w:sz w:val="28"/>
          <w:lang w:eastAsia="en-US"/>
        </w:rPr>
        <w:t xml:space="preserve">Határidő: </w:t>
      </w:r>
      <w:r w:rsidRPr="00C44EAE">
        <w:rPr>
          <w:rFonts w:ascii="Times New Roman" w:hAnsi="Times New Roman" w:cs="Times New Roman"/>
          <w:bCs/>
          <w:color w:val="auto"/>
          <w:sz w:val="28"/>
          <w:lang w:eastAsia="en-US"/>
        </w:rPr>
        <w:t>20</w:t>
      </w:r>
      <w:r w:rsidR="00AD0059" w:rsidRPr="00C44EAE">
        <w:rPr>
          <w:rFonts w:ascii="Times New Roman" w:hAnsi="Times New Roman" w:cs="Times New Roman"/>
          <w:bCs/>
          <w:color w:val="auto"/>
          <w:sz w:val="28"/>
          <w:lang w:eastAsia="en-US"/>
        </w:rPr>
        <w:t>2</w:t>
      </w:r>
      <w:r w:rsidR="00C44EAE" w:rsidRPr="00C44EAE">
        <w:rPr>
          <w:rFonts w:ascii="Times New Roman" w:hAnsi="Times New Roman" w:cs="Times New Roman"/>
          <w:bCs/>
          <w:color w:val="auto"/>
          <w:sz w:val="28"/>
          <w:lang w:eastAsia="en-US"/>
        </w:rPr>
        <w:t>3</w:t>
      </w:r>
      <w:r w:rsidRPr="00C44EAE">
        <w:rPr>
          <w:rFonts w:ascii="Times New Roman" w:hAnsi="Times New Roman" w:cs="Times New Roman"/>
          <w:bCs/>
          <w:color w:val="auto"/>
          <w:sz w:val="28"/>
          <w:lang w:eastAsia="en-US"/>
        </w:rPr>
        <w:t xml:space="preserve">. március </w:t>
      </w:r>
      <w:r w:rsidR="00AD0059" w:rsidRPr="00C44EAE">
        <w:rPr>
          <w:rFonts w:ascii="Times New Roman" w:hAnsi="Times New Roman" w:cs="Times New Roman"/>
          <w:bCs/>
          <w:color w:val="auto"/>
          <w:sz w:val="28"/>
          <w:lang w:eastAsia="en-US"/>
        </w:rPr>
        <w:t>31</w:t>
      </w:r>
      <w:r w:rsidRPr="00C44EAE">
        <w:rPr>
          <w:rFonts w:ascii="Times New Roman" w:hAnsi="Times New Roman" w:cs="Times New Roman"/>
          <w:bCs/>
          <w:color w:val="auto"/>
          <w:sz w:val="28"/>
          <w:lang w:eastAsia="en-US"/>
        </w:rPr>
        <w:t>.</w:t>
      </w:r>
    </w:p>
    <w:p w14:paraId="6DA9D2E5" w14:textId="77777777" w:rsidR="00C93D53" w:rsidRPr="00C44EAE" w:rsidRDefault="00F73E2C">
      <w:pPr>
        <w:pStyle w:val="Alaprtelmezett"/>
        <w:tabs>
          <w:tab w:val="left" w:pos="0"/>
          <w:tab w:val="left" w:pos="7020"/>
        </w:tabs>
        <w:jc w:val="both"/>
        <w:rPr>
          <w:bCs/>
          <w:color w:val="auto"/>
          <w:sz w:val="28"/>
          <w:lang w:eastAsia="en-US"/>
        </w:rPr>
      </w:pPr>
      <w:r w:rsidRPr="00C44EAE">
        <w:rPr>
          <w:b/>
          <w:bCs/>
          <w:color w:val="auto"/>
          <w:sz w:val="28"/>
          <w:lang w:eastAsia="en-US"/>
        </w:rPr>
        <w:t>Felelős:</w:t>
      </w:r>
      <w:r w:rsidRPr="00C44EAE">
        <w:rPr>
          <w:bCs/>
          <w:color w:val="auto"/>
          <w:sz w:val="28"/>
          <w:lang w:eastAsia="en-US"/>
        </w:rPr>
        <w:t xml:space="preserve"> Hatvani Miklós polgármester</w:t>
      </w:r>
    </w:p>
    <w:p w14:paraId="270C915B" w14:textId="77777777" w:rsidR="00C93D53" w:rsidRPr="00A70807" w:rsidRDefault="00C93D53">
      <w:pPr>
        <w:pStyle w:val="Alaprtelmezett"/>
        <w:tabs>
          <w:tab w:val="left" w:pos="0"/>
          <w:tab w:val="left" w:pos="7020"/>
        </w:tabs>
        <w:jc w:val="both"/>
        <w:rPr>
          <w:bCs/>
          <w:color w:val="FF0000"/>
          <w:sz w:val="28"/>
          <w:lang w:eastAsia="en-US"/>
        </w:rPr>
      </w:pPr>
    </w:p>
    <w:p w14:paraId="1652F9E2" w14:textId="77777777" w:rsidR="00C44EAE" w:rsidRPr="009B33D6" w:rsidRDefault="00C44EAE" w:rsidP="00C44EAE">
      <w:pPr>
        <w:pStyle w:val="Alaprtelmezett"/>
        <w:ind w:left="284" w:hanging="284"/>
        <w:contextualSpacing/>
        <w:mirrorIndents/>
        <w:jc w:val="center"/>
      </w:pPr>
      <w:r w:rsidRPr="009B33D6">
        <w:rPr>
          <w:b/>
        </w:rPr>
        <w:t>KÖZMŰVELŐDÉSI MEGÁLLAPODÁS</w:t>
      </w:r>
    </w:p>
    <w:p w14:paraId="08490263" w14:textId="77777777" w:rsidR="00C44EAE" w:rsidRPr="00813D53" w:rsidRDefault="00C44EAE" w:rsidP="00C44EAE">
      <w:pPr>
        <w:pStyle w:val="Alaprtelmezett"/>
        <w:ind w:left="284" w:hanging="284"/>
        <w:contextualSpacing/>
        <w:mirrorIndents/>
        <w:jc w:val="both"/>
        <w:rPr>
          <w:color w:val="auto"/>
        </w:rPr>
      </w:pPr>
    </w:p>
    <w:p w14:paraId="73ED34AD" w14:textId="77777777" w:rsidR="00C44EAE" w:rsidRPr="00813D53" w:rsidRDefault="00C44EAE" w:rsidP="00C44EAE">
      <w:pPr>
        <w:pStyle w:val="Alaprtelmezett"/>
        <w:contextualSpacing/>
        <w:mirrorIndents/>
        <w:jc w:val="both"/>
        <w:rPr>
          <w:color w:val="auto"/>
        </w:rPr>
      </w:pPr>
      <w:proofErr w:type="gramStart"/>
      <w:r w:rsidRPr="00813D53">
        <w:rPr>
          <w:color w:val="auto"/>
        </w:rPr>
        <w:t>mely</w:t>
      </w:r>
      <w:proofErr w:type="gramEnd"/>
      <w:r w:rsidRPr="00813D53">
        <w:rPr>
          <w:color w:val="auto"/>
        </w:rPr>
        <w:t xml:space="preserve"> létrejött </w:t>
      </w:r>
    </w:p>
    <w:p w14:paraId="6E0AD133" w14:textId="77777777" w:rsidR="00C44EAE" w:rsidRPr="00813D53" w:rsidRDefault="00C44EAE" w:rsidP="00C44EAE">
      <w:pPr>
        <w:pStyle w:val="Alaprtelmezett"/>
        <w:numPr>
          <w:ilvl w:val="0"/>
          <w:numId w:val="41"/>
        </w:numPr>
        <w:contextualSpacing/>
        <w:mirrorIndents/>
        <w:jc w:val="both"/>
        <w:rPr>
          <w:color w:val="auto"/>
        </w:rPr>
      </w:pPr>
      <w:r w:rsidRPr="00813D53">
        <w:rPr>
          <w:color w:val="auto"/>
        </w:rPr>
        <w:t xml:space="preserve">egyrészről </w:t>
      </w:r>
      <w:r w:rsidRPr="00813D53">
        <w:rPr>
          <w:b/>
          <w:color w:val="auto"/>
        </w:rPr>
        <w:t xml:space="preserve">Isaszeg Város Önkormányzata, </w:t>
      </w:r>
      <w:r w:rsidRPr="00813D53">
        <w:rPr>
          <w:color w:val="auto"/>
        </w:rPr>
        <w:t xml:space="preserve">(2117 Isaszeg, Rákóczi u. 45. képviseli: Hatvani Miklós polgármester) mint támogató, a továbbiakban </w:t>
      </w:r>
      <w:r w:rsidRPr="00813D53">
        <w:rPr>
          <w:b/>
          <w:color w:val="auto"/>
        </w:rPr>
        <w:t>Támogató,</w:t>
      </w:r>
      <w:r w:rsidRPr="00813D53">
        <w:rPr>
          <w:color w:val="auto"/>
        </w:rPr>
        <w:t xml:space="preserve"> </w:t>
      </w:r>
    </w:p>
    <w:p w14:paraId="30087136" w14:textId="77777777" w:rsidR="00C44EAE" w:rsidRPr="00813D53" w:rsidRDefault="00C44EAE" w:rsidP="00C44EAE">
      <w:pPr>
        <w:pStyle w:val="Alaprtelmezett"/>
        <w:numPr>
          <w:ilvl w:val="0"/>
          <w:numId w:val="41"/>
        </w:numPr>
        <w:contextualSpacing/>
        <w:mirrorIndents/>
        <w:jc w:val="both"/>
        <w:rPr>
          <w:color w:val="auto"/>
        </w:rPr>
      </w:pPr>
      <w:r w:rsidRPr="00813D53">
        <w:rPr>
          <w:color w:val="auto"/>
        </w:rPr>
        <w:t xml:space="preserve">másrészt az </w:t>
      </w:r>
      <w:r w:rsidRPr="00813D53">
        <w:rPr>
          <w:b/>
          <w:color w:val="auto"/>
        </w:rPr>
        <w:t>Isaszegi</w:t>
      </w:r>
      <w:r w:rsidRPr="00813D53">
        <w:rPr>
          <w:color w:val="auto"/>
        </w:rPr>
        <w:t xml:space="preserve"> </w:t>
      </w:r>
      <w:r w:rsidRPr="00813D53">
        <w:rPr>
          <w:b/>
          <w:color w:val="auto"/>
        </w:rPr>
        <w:t>Múzeumbarátok Köre, (</w:t>
      </w:r>
      <w:r w:rsidRPr="00813D53">
        <w:rPr>
          <w:color w:val="auto"/>
        </w:rPr>
        <w:t>2117 Isaszeg, Madách utca 15</w:t>
      </w:r>
      <w:proofErr w:type="gramStart"/>
      <w:r w:rsidRPr="00813D53">
        <w:rPr>
          <w:color w:val="auto"/>
        </w:rPr>
        <w:t>.,</w:t>
      </w:r>
      <w:proofErr w:type="gramEnd"/>
      <w:r w:rsidRPr="00813D53">
        <w:rPr>
          <w:color w:val="auto"/>
        </w:rPr>
        <w:t xml:space="preserve">  nyilvántartásba vételi szám: Tsz. 2225/1992 képviseli: </w:t>
      </w:r>
      <w:r>
        <w:rPr>
          <w:color w:val="auto"/>
        </w:rPr>
        <w:t xml:space="preserve">Ozsváth </w:t>
      </w:r>
      <w:proofErr w:type="gramStart"/>
      <w:r>
        <w:rPr>
          <w:color w:val="auto"/>
        </w:rPr>
        <w:t>Melinda</w:t>
      </w:r>
      <w:proofErr w:type="gramEnd"/>
      <w:r w:rsidRPr="00813D53">
        <w:rPr>
          <w:color w:val="auto"/>
        </w:rPr>
        <w:t xml:space="preserve"> mint támogatott, a továbbiakban </w:t>
      </w:r>
      <w:r w:rsidRPr="00813D53">
        <w:rPr>
          <w:b/>
          <w:color w:val="auto"/>
        </w:rPr>
        <w:t>Támogatott</w:t>
      </w:r>
      <w:r w:rsidRPr="00813D53">
        <w:rPr>
          <w:color w:val="auto"/>
        </w:rPr>
        <w:t xml:space="preserve"> </w:t>
      </w:r>
    </w:p>
    <w:p w14:paraId="4EEBFCCF" w14:textId="77777777" w:rsidR="00C44EAE" w:rsidRPr="00813D53" w:rsidRDefault="00C44EAE" w:rsidP="00C44EAE">
      <w:pPr>
        <w:pStyle w:val="Alaprtelmezett"/>
        <w:tabs>
          <w:tab w:val="clear" w:pos="708"/>
          <w:tab w:val="left" w:pos="993"/>
        </w:tabs>
        <w:contextualSpacing/>
        <w:mirrorIndents/>
        <w:jc w:val="both"/>
        <w:rPr>
          <w:color w:val="auto"/>
        </w:rPr>
      </w:pPr>
      <w:proofErr w:type="gramStart"/>
      <w:r w:rsidRPr="00813D53">
        <w:rPr>
          <w:color w:val="auto"/>
        </w:rPr>
        <w:t>között</w:t>
      </w:r>
      <w:proofErr w:type="gramEnd"/>
      <w:r w:rsidRPr="00813D53">
        <w:rPr>
          <w:color w:val="auto"/>
        </w:rPr>
        <w:t xml:space="preserve"> az alábbi feltételekkel:</w:t>
      </w:r>
    </w:p>
    <w:p w14:paraId="4E4E6305" w14:textId="77777777" w:rsidR="00C44EAE" w:rsidRPr="00813D53" w:rsidRDefault="00C44EAE" w:rsidP="00C44EAE">
      <w:pPr>
        <w:pStyle w:val="Alaprtelmezett"/>
        <w:ind w:left="284" w:hanging="284"/>
        <w:contextualSpacing/>
        <w:mirrorIndents/>
        <w:jc w:val="both"/>
        <w:rPr>
          <w:color w:val="auto"/>
        </w:rPr>
      </w:pPr>
    </w:p>
    <w:p w14:paraId="30399E25" w14:textId="77777777" w:rsidR="00C44EAE" w:rsidRPr="00813D53" w:rsidRDefault="00C44EAE" w:rsidP="00C44EAE">
      <w:pPr>
        <w:pStyle w:val="Alaprtelmezett"/>
        <w:ind w:left="284" w:hanging="284"/>
        <w:contextualSpacing/>
        <w:mirrorIndents/>
        <w:jc w:val="both"/>
        <w:rPr>
          <w:color w:val="auto"/>
        </w:rPr>
      </w:pPr>
      <w:r w:rsidRPr="00813D53">
        <w:rPr>
          <w:b/>
          <w:color w:val="auto"/>
        </w:rPr>
        <w:t xml:space="preserve">1. </w:t>
      </w:r>
      <w:r w:rsidRPr="00813D53">
        <w:rPr>
          <w:color w:val="auto"/>
        </w:rPr>
        <w:t xml:space="preserve">A megállapodás alapja, </w:t>
      </w:r>
      <w:r w:rsidRPr="00813D53">
        <w:rPr>
          <w:bCs/>
          <w:color w:val="auto"/>
        </w:rPr>
        <w:t xml:space="preserve">a muzeális intézményekről, a </w:t>
      </w:r>
      <w:r w:rsidRPr="00813D53">
        <w:rPr>
          <w:b/>
          <w:bCs/>
          <w:color w:val="auto"/>
        </w:rPr>
        <w:t>nyilvános könyvtári ellátásról és a közművelődésről s</w:t>
      </w:r>
      <w:r w:rsidRPr="00813D53">
        <w:rPr>
          <w:b/>
          <w:color w:val="auto"/>
        </w:rPr>
        <w:t>zóló 1997. évi CXL. törvény 79. §</w:t>
      </w:r>
      <w:proofErr w:type="spellStart"/>
      <w:r w:rsidRPr="00813D53">
        <w:rPr>
          <w:b/>
          <w:color w:val="auto"/>
        </w:rPr>
        <w:t>-</w:t>
      </w:r>
      <w:proofErr w:type="gramStart"/>
      <w:r w:rsidRPr="00813D53">
        <w:rPr>
          <w:b/>
          <w:color w:val="auto"/>
        </w:rPr>
        <w:t>a</w:t>
      </w:r>
      <w:proofErr w:type="spellEnd"/>
      <w:proofErr w:type="gramEnd"/>
      <w:r w:rsidRPr="00813D53">
        <w:rPr>
          <w:b/>
          <w:color w:val="auto"/>
        </w:rPr>
        <w:t xml:space="preserve">, </w:t>
      </w:r>
      <w:r w:rsidRPr="00813D53">
        <w:rPr>
          <w:color w:val="auto"/>
        </w:rPr>
        <w:t xml:space="preserve">valamint Isaszeg Város Önkormányzatának a helyi közművelődésről szóló 7/2005. (III. 23.) számú önkormányzati rendelete. </w:t>
      </w:r>
    </w:p>
    <w:p w14:paraId="2D74B76D" w14:textId="77777777" w:rsidR="00C44EAE" w:rsidRPr="00813D53" w:rsidRDefault="00C44EAE" w:rsidP="00C44EAE">
      <w:pPr>
        <w:pStyle w:val="Alaprtelmezett"/>
        <w:ind w:left="284" w:hanging="284"/>
        <w:contextualSpacing/>
        <w:mirrorIndents/>
        <w:jc w:val="both"/>
        <w:rPr>
          <w:color w:val="auto"/>
        </w:rPr>
      </w:pPr>
    </w:p>
    <w:p w14:paraId="71AD9D19" w14:textId="77777777" w:rsidR="00C44EAE" w:rsidRPr="00813D53" w:rsidRDefault="00C44EAE" w:rsidP="00C44EAE">
      <w:pPr>
        <w:pStyle w:val="Alaprtelmezett"/>
        <w:ind w:left="284" w:hanging="284"/>
        <w:contextualSpacing/>
        <w:mirrorIndents/>
        <w:jc w:val="both"/>
        <w:rPr>
          <w:color w:val="auto"/>
        </w:rPr>
      </w:pPr>
      <w:r w:rsidRPr="00813D53">
        <w:rPr>
          <w:color w:val="auto"/>
        </w:rPr>
        <w:t>1.1</w:t>
      </w:r>
      <w:r w:rsidRPr="00813D53">
        <w:rPr>
          <w:b/>
          <w:color w:val="auto"/>
        </w:rPr>
        <w:t xml:space="preserve"> A megállapodás célja:</w:t>
      </w:r>
    </w:p>
    <w:p w14:paraId="2C70B362" w14:textId="77777777" w:rsidR="00C44EAE" w:rsidRPr="00813D53" w:rsidRDefault="00C44EAE" w:rsidP="00C44EAE">
      <w:pPr>
        <w:pStyle w:val="Alaprtelmezett"/>
        <w:ind w:left="284" w:hanging="284"/>
        <w:contextualSpacing/>
        <w:mirrorIndents/>
        <w:jc w:val="both"/>
        <w:rPr>
          <w:color w:val="auto"/>
        </w:rPr>
      </w:pPr>
      <w:r w:rsidRPr="00813D53">
        <w:rPr>
          <w:color w:val="auto"/>
        </w:rPr>
        <w:t xml:space="preserve">     A Támogatott bizonyos feladatok ellátásának átvállalásával segíti a Támogatót, annak törvényben meghatározott feladat ellátási kötelezettségének teljesítésében.</w:t>
      </w:r>
    </w:p>
    <w:p w14:paraId="7A9E6E45" w14:textId="77777777" w:rsidR="00C44EAE" w:rsidRPr="00813D53" w:rsidRDefault="00C44EAE" w:rsidP="00C44EAE">
      <w:pPr>
        <w:pStyle w:val="Alaprtelmezett"/>
        <w:ind w:left="284" w:hanging="284"/>
        <w:contextualSpacing/>
        <w:mirrorIndents/>
        <w:rPr>
          <w:color w:val="auto"/>
        </w:rPr>
      </w:pPr>
    </w:p>
    <w:p w14:paraId="2AF94BB2" w14:textId="77777777" w:rsidR="00C44EAE" w:rsidRPr="00813D53" w:rsidRDefault="00C44EAE" w:rsidP="00C44EAE">
      <w:pPr>
        <w:pStyle w:val="Alaprtelmezett"/>
        <w:ind w:left="284" w:hanging="284"/>
        <w:contextualSpacing/>
        <w:mirrorIndents/>
        <w:jc w:val="both"/>
        <w:rPr>
          <w:color w:val="auto"/>
        </w:rPr>
      </w:pPr>
      <w:r w:rsidRPr="00813D53">
        <w:rPr>
          <w:color w:val="auto"/>
        </w:rPr>
        <w:t xml:space="preserve">1.2 </w:t>
      </w:r>
      <w:r w:rsidRPr="00813D53">
        <w:rPr>
          <w:b/>
          <w:color w:val="auto"/>
        </w:rPr>
        <w:t>A megállapodás tárgya:</w:t>
      </w:r>
    </w:p>
    <w:p w14:paraId="38D9C49B" w14:textId="77777777" w:rsidR="00C44EAE" w:rsidRPr="0043579B" w:rsidRDefault="00C44EAE" w:rsidP="00C44EAE">
      <w:pPr>
        <w:pStyle w:val="Alaprtelmezett"/>
        <w:ind w:left="284" w:hanging="284"/>
        <w:contextualSpacing/>
        <w:mirrorIndents/>
        <w:jc w:val="both"/>
        <w:rPr>
          <w:color w:val="auto"/>
        </w:rPr>
      </w:pPr>
    </w:p>
    <w:p w14:paraId="15583917" w14:textId="77777777" w:rsidR="00C44EAE" w:rsidRPr="009D351F" w:rsidRDefault="00C44EAE" w:rsidP="00C44EAE">
      <w:pPr>
        <w:numPr>
          <w:ilvl w:val="0"/>
          <w:numId w:val="40"/>
        </w:numPr>
        <w:tabs>
          <w:tab w:val="clear" w:pos="708"/>
          <w:tab w:val="left" w:pos="567"/>
        </w:tabs>
        <w:suppressAutoHyphens/>
        <w:spacing w:after="0" w:line="100" w:lineRule="atLeast"/>
        <w:ind w:left="709"/>
        <w:contextualSpacing/>
        <w:mirrorIndents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9D351F">
        <w:rPr>
          <w:rFonts w:ascii="Times New Roman" w:hAnsi="Times New Roman"/>
          <w:b/>
          <w:bCs/>
          <w:color w:val="000000" w:themeColor="text1"/>
          <w:sz w:val="24"/>
          <w:szCs w:val="24"/>
        </w:rPr>
        <w:t>Helytörténeti kutatások Isaszeg területén.</w:t>
      </w:r>
    </w:p>
    <w:p w14:paraId="7492E578" w14:textId="77777777" w:rsidR="00C44EAE" w:rsidRPr="009D351F" w:rsidRDefault="00C44EAE" w:rsidP="00C44EAE">
      <w:pPr>
        <w:numPr>
          <w:ilvl w:val="0"/>
          <w:numId w:val="40"/>
        </w:numPr>
        <w:tabs>
          <w:tab w:val="clear" w:pos="708"/>
          <w:tab w:val="left" w:pos="567"/>
        </w:tabs>
        <w:spacing w:after="0" w:line="240" w:lineRule="auto"/>
        <w:ind w:left="709"/>
        <w:contextualSpacing/>
        <w:mirrorIndents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9D351F">
        <w:rPr>
          <w:rFonts w:ascii="Times New Roman" w:hAnsi="Times New Roman"/>
          <w:b/>
          <w:bCs/>
          <w:color w:val="000000" w:themeColor="text1"/>
          <w:sz w:val="24"/>
          <w:szCs w:val="24"/>
        </w:rPr>
        <w:t>Időszaki kiállítások, programok megrendezése.</w:t>
      </w:r>
    </w:p>
    <w:p w14:paraId="427A1CB0" w14:textId="6598B925" w:rsidR="00C44EAE" w:rsidRPr="009D351F" w:rsidRDefault="00C44EAE" w:rsidP="00237AC9">
      <w:pPr>
        <w:pStyle w:val="Listaszerbekezds"/>
        <w:numPr>
          <w:ilvl w:val="0"/>
          <w:numId w:val="40"/>
        </w:numPr>
        <w:suppressAutoHyphens/>
        <w:spacing w:after="0" w:line="100" w:lineRule="atLeast"/>
        <w:mirrorIndents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9D351F">
        <w:rPr>
          <w:rFonts w:ascii="Times New Roman" w:hAnsi="Times New Roman"/>
          <w:b/>
          <w:bCs/>
          <w:color w:val="000000" w:themeColor="text1"/>
          <w:sz w:val="24"/>
          <w:szCs w:val="24"/>
        </w:rPr>
        <w:t>Helytörténeti, természetismereti előadások megtartása.</w:t>
      </w:r>
    </w:p>
    <w:p w14:paraId="61AB5B96" w14:textId="0DA269AC" w:rsidR="00C44EAE" w:rsidRPr="009D351F" w:rsidRDefault="00237AC9" w:rsidP="00C44EAE">
      <w:pPr>
        <w:spacing w:after="0"/>
        <w:ind w:left="720"/>
        <w:contextualSpacing/>
        <w:mirrorIndents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     </w:t>
      </w:r>
      <w:r w:rsidR="00C44EAE" w:rsidRPr="009D351F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Programjaikhoz, működésükhöz pályázatok írása, azok megvalósítása. </w:t>
      </w:r>
    </w:p>
    <w:p w14:paraId="05E5668F" w14:textId="77777777" w:rsidR="00C44EAE" w:rsidRPr="009D351F" w:rsidRDefault="00C44EAE" w:rsidP="00237AC9">
      <w:pPr>
        <w:pStyle w:val="Listaszerbekezds"/>
        <w:numPr>
          <w:ilvl w:val="0"/>
          <w:numId w:val="40"/>
        </w:numPr>
        <w:suppressAutoHyphens/>
        <w:spacing w:after="0" w:line="100" w:lineRule="atLeast"/>
        <w:mirrorIndents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9D351F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Az Isaszegi Történelmi Napok rendezvénysorozat programjainak kiegészítése, támogatása minden évben. Ezen belül koszorúzások, történelmi megemlékezések a Református templom, Lengyel Légió emléktáblájánál.  A múzeumnál, a </w:t>
      </w:r>
      <w:proofErr w:type="spellStart"/>
      <w:r w:rsidRPr="009D351F">
        <w:rPr>
          <w:rFonts w:ascii="Times New Roman" w:hAnsi="Times New Roman"/>
          <w:b/>
          <w:bCs/>
          <w:color w:val="000000" w:themeColor="text1"/>
          <w:sz w:val="24"/>
          <w:szCs w:val="24"/>
        </w:rPr>
        <w:t>Katonapallagon</w:t>
      </w:r>
      <w:proofErr w:type="spellEnd"/>
      <w:r w:rsidRPr="009D351F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- a Honvédsíroknál, Ismeretlen Lengyel Kapitány és Harsányi Bálint emlékművénél.</w:t>
      </w:r>
    </w:p>
    <w:p w14:paraId="4C9C1FFD" w14:textId="11D04CE5" w:rsidR="00C44EAE" w:rsidRPr="00237AC9" w:rsidRDefault="00C44EAE" w:rsidP="00237AC9">
      <w:pPr>
        <w:pStyle w:val="Listaszerbekezds"/>
        <w:numPr>
          <w:ilvl w:val="0"/>
          <w:numId w:val="40"/>
        </w:numPr>
        <w:suppressAutoHyphens/>
        <w:spacing w:after="0" w:line="100" w:lineRule="atLeast"/>
        <w:ind w:left="360"/>
        <w:mirrorIndents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237AC9">
        <w:rPr>
          <w:rFonts w:ascii="Times New Roman" w:hAnsi="Times New Roman"/>
          <w:b/>
          <w:bCs/>
          <w:color w:val="000000" w:themeColor="text1"/>
          <w:sz w:val="24"/>
          <w:szCs w:val="24"/>
        </w:rPr>
        <w:lastRenderedPageBreak/>
        <w:t>Magyar- Lengyel baráti találkozó a falumúzeumban – a lengyel barátok megvendégelése.</w:t>
      </w:r>
    </w:p>
    <w:p w14:paraId="1C8414EA" w14:textId="77777777" w:rsidR="00C44EAE" w:rsidRPr="009D351F" w:rsidRDefault="00C44EAE" w:rsidP="00237AC9">
      <w:pPr>
        <w:numPr>
          <w:ilvl w:val="0"/>
          <w:numId w:val="40"/>
        </w:numPr>
        <w:suppressAutoHyphens/>
        <w:spacing w:after="0" w:line="100" w:lineRule="atLeast"/>
        <w:ind w:left="360"/>
        <w:contextualSpacing/>
        <w:mirrorIndents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9D351F">
        <w:rPr>
          <w:rFonts w:ascii="Times New Roman" w:hAnsi="Times New Roman"/>
          <w:b/>
          <w:bCs/>
          <w:color w:val="000000" w:themeColor="text1"/>
          <w:sz w:val="24"/>
          <w:szCs w:val="24"/>
        </w:rPr>
        <w:t>Baráti kapcsolat fenntartása a Magyarországon élő lengyelekkel, elsősorban a Magyarországi Bem József Lengyel Kulturális Egyesülettel, a Lengyel Kisebbségi Önkormányzattal, a Lengyel Köztársaság Nagykövetségével.</w:t>
      </w:r>
    </w:p>
    <w:p w14:paraId="12230CFB" w14:textId="22618713" w:rsidR="00C44EAE" w:rsidRPr="009D351F" w:rsidRDefault="00C44EAE" w:rsidP="00237AC9">
      <w:pPr>
        <w:pStyle w:val="Nincstrkz"/>
        <w:keepLines w:val="0"/>
        <w:numPr>
          <w:ilvl w:val="0"/>
          <w:numId w:val="40"/>
        </w:numPr>
        <w:ind w:left="360"/>
        <w:jc w:val="left"/>
        <w:rPr>
          <w:b/>
          <w:bCs/>
          <w:color w:val="000000" w:themeColor="text1"/>
          <w:szCs w:val="24"/>
        </w:rPr>
      </w:pPr>
      <w:r w:rsidRPr="009D351F">
        <w:rPr>
          <w:b/>
          <w:bCs/>
          <w:color w:val="000000" w:themeColor="text1"/>
          <w:szCs w:val="24"/>
        </w:rPr>
        <w:t xml:space="preserve">Április 6. - </w:t>
      </w:r>
      <w:proofErr w:type="spellStart"/>
      <w:r w:rsidRPr="009D351F">
        <w:rPr>
          <w:b/>
          <w:bCs/>
          <w:color w:val="000000" w:themeColor="text1"/>
          <w:szCs w:val="24"/>
        </w:rPr>
        <w:t>Wysocki</w:t>
      </w:r>
      <w:proofErr w:type="spellEnd"/>
      <w:r w:rsidRPr="009D351F">
        <w:rPr>
          <w:b/>
          <w:bCs/>
          <w:color w:val="000000" w:themeColor="text1"/>
          <w:szCs w:val="24"/>
        </w:rPr>
        <w:t xml:space="preserve"> zászló másolat átadása az isaszegi múzeum részére</w:t>
      </w:r>
      <w:r w:rsidR="00237AC9">
        <w:rPr>
          <w:b/>
          <w:bCs/>
          <w:color w:val="000000" w:themeColor="text1"/>
          <w:szCs w:val="24"/>
        </w:rPr>
        <w:t>.</w:t>
      </w:r>
      <w:r w:rsidRPr="009D351F">
        <w:rPr>
          <w:b/>
          <w:bCs/>
          <w:color w:val="000000" w:themeColor="text1"/>
          <w:szCs w:val="24"/>
        </w:rPr>
        <w:t xml:space="preserve"> Átadja Máté Endre a </w:t>
      </w:r>
      <w:proofErr w:type="spellStart"/>
      <w:r w:rsidRPr="009D351F">
        <w:rPr>
          <w:b/>
          <w:bCs/>
          <w:color w:val="000000" w:themeColor="text1"/>
          <w:szCs w:val="24"/>
        </w:rPr>
        <w:t>Wysocki</w:t>
      </w:r>
      <w:proofErr w:type="spellEnd"/>
      <w:r w:rsidRPr="009D351F">
        <w:rPr>
          <w:b/>
          <w:bCs/>
          <w:color w:val="000000" w:themeColor="text1"/>
          <w:szCs w:val="24"/>
        </w:rPr>
        <w:t xml:space="preserve"> Légió Hagyományőrző Egyesület parancsnoka, hő. százados. </w:t>
      </w:r>
    </w:p>
    <w:p w14:paraId="65B5C6F5" w14:textId="77777777" w:rsidR="00C44EAE" w:rsidRPr="009D351F" w:rsidRDefault="00C44EAE" w:rsidP="00237AC9">
      <w:pPr>
        <w:pStyle w:val="Nincstrkz"/>
        <w:ind w:left="360"/>
        <w:rPr>
          <w:b/>
          <w:bCs/>
          <w:color w:val="000000" w:themeColor="text1"/>
          <w:szCs w:val="24"/>
        </w:rPr>
      </w:pPr>
      <w:r w:rsidRPr="009D351F">
        <w:rPr>
          <w:b/>
          <w:bCs/>
          <w:color w:val="000000" w:themeColor="text1"/>
          <w:szCs w:val="24"/>
        </w:rPr>
        <w:t xml:space="preserve">Vendégek: </w:t>
      </w:r>
      <w:proofErr w:type="spellStart"/>
      <w:r w:rsidRPr="009D351F">
        <w:rPr>
          <w:b/>
          <w:bCs/>
          <w:color w:val="000000" w:themeColor="text1"/>
          <w:szCs w:val="24"/>
        </w:rPr>
        <w:t>Wesolowski</w:t>
      </w:r>
      <w:proofErr w:type="spellEnd"/>
      <w:r w:rsidRPr="009D351F">
        <w:rPr>
          <w:b/>
          <w:bCs/>
          <w:color w:val="000000" w:themeColor="text1"/>
          <w:szCs w:val="24"/>
        </w:rPr>
        <w:t xml:space="preserve"> Korinna a Bem József Lengyel Kulturális Egyesület korábbi elnöke</w:t>
      </w:r>
    </w:p>
    <w:p w14:paraId="099E93AD" w14:textId="77777777" w:rsidR="00C44EAE" w:rsidRPr="009D351F" w:rsidRDefault="00C44EAE" w:rsidP="00237AC9">
      <w:pPr>
        <w:pStyle w:val="Nincstrkz"/>
        <w:keepLines w:val="0"/>
        <w:numPr>
          <w:ilvl w:val="0"/>
          <w:numId w:val="40"/>
        </w:numPr>
        <w:ind w:left="360"/>
        <w:rPr>
          <w:b/>
          <w:bCs/>
          <w:color w:val="000000" w:themeColor="text1"/>
          <w:szCs w:val="24"/>
          <w:u w:val="single"/>
        </w:rPr>
      </w:pPr>
      <w:r w:rsidRPr="009D351F">
        <w:rPr>
          <w:b/>
          <w:bCs/>
          <w:color w:val="000000" w:themeColor="text1"/>
          <w:szCs w:val="24"/>
        </w:rPr>
        <w:t xml:space="preserve">Ez év májusában megemlékezés </w:t>
      </w:r>
      <w:proofErr w:type="spellStart"/>
      <w:r w:rsidRPr="009D351F">
        <w:rPr>
          <w:b/>
          <w:bCs/>
          <w:color w:val="000000" w:themeColor="text1"/>
          <w:szCs w:val="24"/>
          <w:u w:val="single"/>
        </w:rPr>
        <w:t>Domszky</w:t>
      </w:r>
      <w:proofErr w:type="spellEnd"/>
      <w:r w:rsidRPr="009D351F">
        <w:rPr>
          <w:b/>
          <w:bCs/>
          <w:color w:val="000000" w:themeColor="text1"/>
          <w:szCs w:val="24"/>
          <w:u w:val="single"/>
        </w:rPr>
        <w:t xml:space="preserve"> Pál születésének 120. évfordulójáról</w:t>
      </w:r>
      <w:r w:rsidRPr="009D351F">
        <w:rPr>
          <w:b/>
          <w:bCs/>
          <w:color w:val="000000" w:themeColor="text1"/>
          <w:szCs w:val="24"/>
        </w:rPr>
        <w:t xml:space="preserve">.  Pont 50 éve annak is, hogy </w:t>
      </w:r>
      <w:proofErr w:type="gramStart"/>
      <w:r w:rsidRPr="009D351F">
        <w:rPr>
          <w:b/>
          <w:bCs/>
          <w:color w:val="000000" w:themeColor="text1"/>
          <w:szCs w:val="24"/>
        </w:rPr>
        <w:t>Pali</w:t>
      </w:r>
      <w:proofErr w:type="gramEnd"/>
      <w:r w:rsidRPr="009D351F">
        <w:rPr>
          <w:b/>
          <w:bCs/>
          <w:color w:val="000000" w:themeColor="text1"/>
          <w:szCs w:val="24"/>
        </w:rPr>
        <w:t xml:space="preserve"> bácsi leírta már szállóigévé vált híres mondatát barátjának, Szathmáry Zoltánnak (1901-1989) az isaszegi Falumúzeum vezetőjének 1973. február 25-én:</w:t>
      </w:r>
      <w:r w:rsidRPr="009D351F">
        <w:rPr>
          <w:b/>
          <w:bCs/>
          <w:color w:val="000000" w:themeColor="text1"/>
          <w:szCs w:val="24"/>
          <w:u w:val="single"/>
        </w:rPr>
        <w:t xml:space="preserve"> </w:t>
      </w:r>
      <w:r w:rsidRPr="009D351F">
        <w:rPr>
          <w:b/>
          <w:bCs/>
          <w:i/>
          <w:color w:val="000000" w:themeColor="text1"/>
          <w:szCs w:val="24"/>
        </w:rPr>
        <w:t>„Tudjátok jól, hogy míg élek, minden lengyel dolgot támogatok és pártolok!”</w:t>
      </w:r>
      <w:r w:rsidRPr="009D351F">
        <w:rPr>
          <w:b/>
          <w:bCs/>
          <w:color w:val="000000" w:themeColor="text1"/>
          <w:szCs w:val="24"/>
          <w:u w:val="single"/>
        </w:rPr>
        <w:t xml:space="preserve"> </w:t>
      </w:r>
      <w:proofErr w:type="spellStart"/>
      <w:r w:rsidRPr="009D351F">
        <w:rPr>
          <w:b/>
          <w:bCs/>
          <w:color w:val="000000" w:themeColor="text1"/>
          <w:szCs w:val="24"/>
        </w:rPr>
        <w:t>Domszky</w:t>
      </w:r>
      <w:proofErr w:type="spellEnd"/>
      <w:r w:rsidRPr="009D351F">
        <w:rPr>
          <w:b/>
          <w:bCs/>
          <w:color w:val="000000" w:themeColor="text1"/>
          <w:szCs w:val="24"/>
        </w:rPr>
        <w:t xml:space="preserve"> Pál egyik őse </w:t>
      </w:r>
      <w:proofErr w:type="spellStart"/>
      <w:r w:rsidRPr="009D351F">
        <w:rPr>
          <w:b/>
          <w:bCs/>
          <w:color w:val="000000" w:themeColor="text1"/>
          <w:szCs w:val="24"/>
        </w:rPr>
        <w:t>Domszky</w:t>
      </w:r>
      <w:proofErr w:type="spellEnd"/>
      <w:r w:rsidRPr="009D351F">
        <w:rPr>
          <w:b/>
          <w:bCs/>
          <w:color w:val="000000" w:themeColor="text1"/>
          <w:szCs w:val="24"/>
        </w:rPr>
        <w:t xml:space="preserve"> </w:t>
      </w:r>
      <w:proofErr w:type="spellStart"/>
      <w:r w:rsidRPr="009D351F">
        <w:rPr>
          <w:b/>
          <w:bCs/>
          <w:color w:val="000000" w:themeColor="text1"/>
          <w:szCs w:val="24"/>
        </w:rPr>
        <w:t>Nikodém</w:t>
      </w:r>
      <w:proofErr w:type="spellEnd"/>
      <w:r w:rsidRPr="009D351F">
        <w:rPr>
          <w:b/>
          <w:bCs/>
          <w:color w:val="000000" w:themeColor="text1"/>
          <w:szCs w:val="24"/>
        </w:rPr>
        <w:t xml:space="preserve"> részt vett a Lengyel Légió tisztjeként a győztes isaszegi csatában.</w:t>
      </w:r>
    </w:p>
    <w:p w14:paraId="23941231" w14:textId="77777777" w:rsidR="00C44EAE" w:rsidRPr="009D351F" w:rsidRDefault="00C44EAE" w:rsidP="00237AC9">
      <w:pPr>
        <w:pStyle w:val="Nincstrkz"/>
        <w:keepLines w:val="0"/>
        <w:numPr>
          <w:ilvl w:val="0"/>
          <w:numId w:val="40"/>
        </w:numPr>
        <w:ind w:left="360"/>
        <w:rPr>
          <w:b/>
          <w:bCs/>
          <w:color w:val="000000" w:themeColor="text1"/>
          <w:szCs w:val="24"/>
        </w:rPr>
      </w:pPr>
      <w:r w:rsidRPr="009D351F">
        <w:rPr>
          <w:b/>
          <w:bCs/>
          <w:color w:val="000000" w:themeColor="text1"/>
          <w:szCs w:val="24"/>
        </w:rPr>
        <w:t>Isaszeg Város Napja alkalmából a legendás magyar IKARUS autóbusz történeti fotó és modell kiállítás. Városnézés korabeli autóbuszon.</w:t>
      </w:r>
    </w:p>
    <w:p w14:paraId="028A9A13" w14:textId="77777777" w:rsidR="00C44EAE" w:rsidRPr="009D351F" w:rsidRDefault="00C44EAE" w:rsidP="00C44EAE">
      <w:pPr>
        <w:pStyle w:val="Nincstrkz"/>
        <w:ind w:left="720"/>
        <w:rPr>
          <w:b/>
          <w:bCs/>
          <w:color w:val="000000" w:themeColor="text1"/>
          <w:szCs w:val="24"/>
        </w:rPr>
      </w:pPr>
      <w:r w:rsidRPr="009D351F">
        <w:rPr>
          <w:b/>
          <w:bCs/>
          <w:color w:val="000000" w:themeColor="text1"/>
          <w:szCs w:val="24"/>
        </w:rPr>
        <w:t xml:space="preserve">[„Szomszédolás egy farossal” – egy közeli kismúzeum megtekintése.] </w:t>
      </w:r>
    </w:p>
    <w:p w14:paraId="1A458E31" w14:textId="77777777" w:rsidR="00C44EAE" w:rsidRPr="009D351F" w:rsidRDefault="00C44EAE" w:rsidP="00C44EAE">
      <w:pPr>
        <w:pStyle w:val="Nincstrkz"/>
        <w:ind w:left="720"/>
        <w:rPr>
          <w:b/>
          <w:bCs/>
          <w:color w:val="000000" w:themeColor="text1"/>
          <w:szCs w:val="24"/>
        </w:rPr>
      </w:pPr>
      <w:r w:rsidRPr="009D351F">
        <w:rPr>
          <w:b/>
          <w:bCs/>
          <w:color w:val="000000" w:themeColor="text1"/>
          <w:szCs w:val="24"/>
        </w:rPr>
        <w:t xml:space="preserve">Művelődési Házzal közösen </w:t>
      </w:r>
    </w:p>
    <w:p w14:paraId="796CA59F" w14:textId="77777777" w:rsidR="00C44EAE" w:rsidRPr="009D351F" w:rsidRDefault="00C44EAE" w:rsidP="00237AC9">
      <w:pPr>
        <w:numPr>
          <w:ilvl w:val="0"/>
          <w:numId w:val="40"/>
        </w:numPr>
        <w:tabs>
          <w:tab w:val="clear" w:pos="708"/>
        </w:tabs>
        <w:spacing w:after="0" w:line="240" w:lineRule="auto"/>
        <w:ind w:left="360"/>
        <w:contextualSpacing/>
        <w:mirrorIndents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9D351F">
        <w:rPr>
          <w:rFonts w:ascii="Times New Roman" w:hAnsi="Times New Roman"/>
          <w:b/>
          <w:bCs/>
          <w:color w:val="000000" w:themeColor="text1"/>
          <w:sz w:val="24"/>
          <w:szCs w:val="24"/>
        </w:rPr>
        <w:t>A fészer és a kukoricagóré felújítása.</w:t>
      </w:r>
    </w:p>
    <w:p w14:paraId="581AC1F7" w14:textId="77777777" w:rsidR="00C44EAE" w:rsidRPr="009D351F" w:rsidRDefault="00C44EAE" w:rsidP="00237AC9">
      <w:pPr>
        <w:numPr>
          <w:ilvl w:val="0"/>
          <w:numId w:val="40"/>
        </w:numPr>
        <w:tabs>
          <w:tab w:val="clear" w:pos="708"/>
        </w:tabs>
        <w:spacing w:after="0" w:line="240" w:lineRule="auto"/>
        <w:ind w:left="360"/>
        <w:contextualSpacing/>
        <w:mirrorIndents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9D351F">
        <w:rPr>
          <w:rFonts w:ascii="Times New Roman" w:hAnsi="Times New Roman"/>
          <w:b/>
          <w:bCs/>
          <w:color w:val="000000" w:themeColor="text1"/>
          <w:sz w:val="24"/>
          <w:szCs w:val="24"/>
        </w:rPr>
        <w:t>Gémeskút felállítása a múzeumkertben.</w:t>
      </w:r>
    </w:p>
    <w:p w14:paraId="15900EA7" w14:textId="77777777" w:rsidR="00C44EAE" w:rsidRPr="009D351F" w:rsidRDefault="00C44EAE" w:rsidP="00237AC9">
      <w:pPr>
        <w:numPr>
          <w:ilvl w:val="0"/>
          <w:numId w:val="40"/>
        </w:numPr>
        <w:suppressAutoHyphens/>
        <w:spacing w:after="0" w:line="100" w:lineRule="atLeast"/>
        <w:ind w:left="360"/>
        <w:contextualSpacing/>
        <w:mirrorIndents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9D351F">
        <w:rPr>
          <w:rFonts w:ascii="Times New Roman" w:hAnsi="Times New Roman"/>
          <w:b/>
          <w:bCs/>
          <w:color w:val="000000" w:themeColor="text1"/>
          <w:sz w:val="24"/>
          <w:szCs w:val="24"/>
        </w:rPr>
        <w:t>Együttműködés a város oktatási- kulturális intézményeivel, a civil szervezetekkel lehetőség szerint.</w:t>
      </w:r>
    </w:p>
    <w:p w14:paraId="528EE20D" w14:textId="77777777" w:rsidR="00C44EAE" w:rsidRPr="009D351F" w:rsidRDefault="00C44EAE" w:rsidP="00237AC9">
      <w:pPr>
        <w:numPr>
          <w:ilvl w:val="0"/>
          <w:numId w:val="40"/>
        </w:numPr>
        <w:suppressAutoHyphens/>
        <w:spacing w:after="0" w:line="100" w:lineRule="atLeast"/>
        <w:ind w:left="360"/>
        <w:contextualSpacing/>
        <w:mirrorIndents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9D351F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Részvétel a Mozdulj Velünk Egyesület </w:t>
      </w:r>
      <w:proofErr w:type="spellStart"/>
      <w:r w:rsidRPr="009D351F">
        <w:rPr>
          <w:rFonts w:ascii="Times New Roman" w:hAnsi="Times New Roman"/>
          <w:b/>
          <w:bCs/>
          <w:color w:val="000000" w:themeColor="text1"/>
          <w:sz w:val="24"/>
          <w:szCs w:val="24"/>
        </w:rPr>
        <w:t>Ízcsata</w:t>
      </w:r>
      <w:proofErr w:type="spellEnd"/>
      <w:r w:rsidRPr="009D351F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rendezvényén, a Kulturális Örökség Napján szervezett Isaszegi barangolón.</w:t>
      </w:r>
    </w:p>
    <w:p w14:paraId="4E82EE34" w14:textId="77777777" w:rsidR="00C44EAE" w:rsidRPr="009D351F" w:rsidRDefault="00C44EAE" w:rsidP="00237AC9">
      <w:pPr>
        <w:numPr>
          <w:ilvl w:val="0"/>
          <w:numId w:val="40"/>
        </w:numPr>
        <w:suppressAutoHyphens/>
        <w:spacing w:after="0" w:line="100" w:lineRule="atLeast"/>
        <w:ind w:left="360"/>
        <w:contextualSpacing/>
        <w:mirrorIndents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9D351F">
        <w:rPr>
          <w:rFonts w:ascii="Times New Roman" w:hAnsi="Times New Roman"/>
          <w:b/>
          <w:bCs/>
          <w:color w:val="000000" w:themeColor="text1"/>
          <w:sz w:val="24"/>
          <w:szCs w:val="24"/>
        </w:rPr>
        <w:t>Múzeumok Őszi Fesztiválja program támogatása.</w:t>
      </w:r>
    </w:p>
    <w:p w14:paraId="0FF926CC" w14:textId="77777777" w:rsidR="00C44EAE" w:rsidRPr="009D351F" w:rsidRDefault="00C44EAE" w:rsidP="00237AC9">
      <w:pPr>
        <w:numPr>
          <w:ilvl w:val="0"/>
          <w:numId w:val="40"/>
        </w:numPr>
        <w:suppressAutoHyphens/>
        <w:spacing w:after="0" w:line="100" w:lineRule="atLeast"/>
        <w:ind w:left="360"/>
        <w:contextualSpacing/>
        <w:mirrorIndents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9D351F">
        <w:rPr>
          <w:rFonts w:ascii="Times New Roman" w:hAnsi="Times New Roman"/>
          <w:b/>
          <w:bCs/>
          <w:color w:val="000000" w:themeColor="text1"/>
          <w:sz w:val="24"/>
          <w:szCs w:val="24"/>
        </w:rPr>
        <w:t>Múzeumi nyílt nap – őszi családi nap (a Múzeum születésnapja)</w:t>
      </w:r>
    </w:p>
    <w:p w14:paraId="645214C8" w14:textId="77777777" w:rsidR="00C44EAE" w:rsidRPr="00765CCD" w:rsidRDefault="00C44EAE" w:rsidP="00C44EAE">
      <w:pPr>
        <w:spacing w:after="0" w:line="100" w:lineRule="atLeast"/>
        <w:ind w:left="720"/>
        <w:contextualSpacing/>
        <w:mirrorIndents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14:paraId="3BF43118" w14:textId="77777777" w:rsidR="00C44EAE" w:rsidRPr="0043579B" w:rsidRDefault="00C44EAE" w:rsidP="00C44EAE">
      <w:pPr>
        <w:spacing w:after="0" w:line="100" w:lineRule="atLeast"/>
        <w:ind w:left="720"/>
        <w:contextualSpacing/>
        <w:mirrorIndents/>
        <w:jc w:val="both"/>
        <w:rPr>
          <w:rFonts w:ascii="Times New Roman" w:hAnsi="Times New Roman"/>
          <w:b/>
          <w:color w:val="auto"/>
          <w:sz w:val="24"/>
          <w:szCs w:val="24"/>
        </w:rPr>
      </w:pPr>
    </w:p>
    <w:p w14:paraId="220C49E6" w14:textId="77777777" w:rsidR="00C44EAE" w:rsidRPr="0043579B" w:rsidRDefault="00C44EAE" w:rsidP="00C44EAE">
      <w:pPr>
        <w:pStyle w:val="Alaprtelmezett"/>
        <w:ind w:left="284" w:hanging="284"/>
        <w:contextualSpacing/>
        <w:mirrorIndents/>
        <w:jc w:val="both"/>
        <w:rPr>
          <w:color w:val="auto"/>
        </w:rPr>
      </w:pPr>
      <w:r w:rsidRPr="0043579B">
        <w:rPr>
          <w:color w:val="auto"/>
        </w:rPr>
        <w:t xml:space="preserve">1.3 </w:t>
      </w:r>
      <w:r w:rsidRPr="0043579B">
        <w:rPr>
          <w:b/>
          <w:color w:val="auto"/>
        </w:rPr>
        <w:t>A szolgáltatások díjai:</w:t>
      </w:r>
    </w:p>
    <w:p w14:paraId="4C7BD0C6" w14:textId="77777777" w:rsidR="00C44EAE" w:rsidRPr="0043579B" w:rsidRDefault="00C44EAE" w:rsidP="00C44EAE">
      <w:pPr>
        <w:pStyle w:val="Alaprtelmezett"/>
        <w:ind w:left="284" w:hanging="284"/>
        <w:contextualSpacing/>
        <w:mirrorIndents/>
        <w:jc w:val="both"/>
        <w:rPr>
          <w:color w:val="auto"/>
        </w:rPr>
      </w:pPr>
      <w:r w:rsidRPr="0043579B">
        <w:rPr>
          <w:color w:val="auto"/>
        </w:rPr>
        <w:t xml:space="preserve">      Az 1.2 pontokban a Támogatott vállalja a szolgáltatások költségeinek nagyobbik hányadát. Isaszeg Város Önkormányzata, mint Támogató fenti pontok megvalósulását a Támogatott részére 202</w:t>
      </w:r>
      <w:r>
        <w:rPr>
          <w:color w:val="auto"/>
        </w:rPr>
        <w:t>3</w:t>
      </w:r>
      <w:r w:rsidRPr="0043579B">
        <w:rPr>
          <w:color w:val="auto"/>
        </w:rPr>
        <w:t xml:space="preserve">. évben </w:t>
      </w:r>
      <w:r w:rsidRPr="0043579B">
        <w:rPr>
          <w:b/>
          <w:color w:val="auto"/>
        </w:rPr>
        <w:t>100.000 Ft</w:t>
      </w:r>
      <w:r w:rsidRPr="0043579B">
        <w:rPr>
          <w:color w:val="auto"/>
        </w:rPr>
        <w:t xml:space="preserve"> összegben támogatja.</w:t>
      </w:r>
    </w:p>
    <w:p w14:paraId="45051C10" w14:textId="77777777" w:rsidR="00C44EAE" w:rsidRPr="0043579B" w:rsidRDefault="00C44EAE" w:rsidP="00C44EAE">
      <w:pPr>
        <w:pStyle w:val="Alaprtelmezett"/>
        <w:ind w:left="284" w:hanging="284"/>
        <w:contextualSpacing/>
        <w:mirrorIndents/>
        <w:jc w:val="both"/>
        <w:rPr>
          <w:color w:val="auto"/>
        </w:rPr>
      </w:pPr>
    </w:p>
    <w:p w14:paraId="70126D5F" w14:textId="77777777" w:rsidR="00C44EAE" w:rsidRPr="0043579B" w:rsidRDefault="00C44EAE" w:rsidP="00C44EAE">
      <w:pPr>
        <w:pStyle w:val="Alaprtelmezett"/>
        <w:ind w:left="284" w:hanging="284"/>
        <w:contextualSpacing/>
        <w:mirrorIndents/>
        <w:jc w:val="both"/>
        <w:rPr>
          <w:color w:val="auto"/>
        </w:rPr>
      </w:pPr>
      <w:r w:rsidRPr="0043579B">
        <w:rPr>
          <w:b/>
          <w:color w:val="auto"/>
        </w:rPr>
        <w:t xml:space="preserve"> </w:t>
      </w:r>
      <w:r w:rsidRPr="0043579B">
        <w:rPr>
          <w:color w:val="auto"/>
        </w:rPr>
        <w:t xml:space="preserve">1.4 </w:t>
      </w:r>
      <w:r w:rsidRPr="0043579B">
        <w:rPr>
          <w:b/>
          <w:color w:val="auto"/>
        </w:rPr>
        <w:t>A támogatás felhasználásáról:</w:t>
      </w:r>
    </w:p>
    <w:p w14:paraId="0DFAD45E" w14:textId="77777777" w:rsidR="00C44EAE" w:rsidRPr="0043579B" w:rsidRDefault="00C44EAE" w:rsidP="00C44EAE">
      <w:pPr>
        <w:pStyle w:val="Alaprtelmezett"/>
        <w:ind w:left="284" w:hanging="284"/>
        <w:contextualSpacing/>
        <w:mirrorIndents/>
        <w:jc w:val="both"/>
        <w:rPr>
          <w:color w:val="auto"/>
        </w:rPr>
      </w:pPr>
      <w:r w:rsidRPr="0043579B">
        <w:rPr>
          <w:color w:val="auto"/>
        </w:rPr>
        <w:t xml:space="preserve">      A támogatás felhasználható az </w:t>
      </w:r>
      <w:r w:rsidRPr="0043579B">
        <w:rPr>
          <w:b/>
          <w:color w:val="auto"/>
        </w:rPr>
        <w:t>Isaszegi</w:t>
      </w:r>
      <w:r w:rsidRPr="0043579B">
        <w:rPr>
          <w:color w:val="auto"/>
        </w:rPr>
        <w:t xml:space="preserve"> </w:t>
      </w:r>
      <w:r w:rsidRPr="0043579B">
        <w:rPr>
          <w:b/>
          <w:color w:val="auto"/>
        </w:rPr>
        <w:t>Múzeumbarátok Köre</w:t>
      </w:r>
      <w:r w:rsidRPr="0043579B">
        <w:rPr>
          <w:color w:val="auto"/>
        </w:rPr>
        <w:t xml:space="preserve"> tevékenységével összefüggő 1.2 pontokban felsorolt feladatok megvalósításához:</w:t>
      </w:r>
    </w:p>
    <w:p w14:paraId="6AB1E18E" w14:textId="77777777" w:rsidR="00C44EAE" w:rsidRPr="0043579B" w:rsidRDefault="00C44EAE" w:rsidP="00C44EAE">
      <w:pPr>
        <w:pStyle w:val="Alaprtelmezett"/>
        <w:ind w:left="284" w:hanging="284"/>
        <w:contextualSpacing/>
        <w:mirrorIndents/>
        <w:jc w:val="both"/>
        <w:rPr>
          <w:color w:val="auto"/>
        </w:rPr>
      </w:pPr>
    </w:p>
    <w:p w14:paraId="4526E265" w14:textId="77777777" w:rsidR="00C44EAE" w:rsidRPr="00665C93" w:rsidRDefault="00C44EAE" w:rsidP="00C44EAE">
      <w:pPr>
        <w:pStyle w:val="Listaszerbekezds"/>
        <w:numPr>
          <w:ilvl w:val="0"/>
          <w:numId w:val="31"/>
        </w:numPr>
        <w:suppressAutoHyphens/>
        <w:spacing w:after="0" w:line="100" w:lineRule="atLeast"/>
        <w:ind w:left="567"/>
        <w:mirrorIndents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665C93">
        <w:rPr>
          <w:rFonts w:ascii="Times New Roman" w:hAnsi="Times New Roman"/>
          <w:b/>
          <w:color w:val="000000" w:themeColor="text1"/>
          <w:sz w:val="24"/>
          <w:szCs w:val="24"/>
        </w:rPr>
        <w:t>Műemlékekhez, rendezvényekhez, kiállításokhoz kapcsolódó és a Falumúzeum működéséhez köthető kis értékű tárgyi eszközök, anyagok és szakkönyvek beszerzésére.</w:t>
      </w:r>
    </w:p>
    <w:p w14:paraId="7FC82669" w14:textId="4480A904" w:rsidR="00C44EAE" w:rsidRPr="00665C93" w:rsidRDefault="00C44EAE" w:rsidP="00C44EAE">
      <w:pPr>
        <w:pStyle w:val="Listaszerbekezds"/>
        <w:numPr>
          <w:ilvl w:val="0"/>
          <w:numId w:val="31"/>
        </w:numPr>
        <w:suppressAutoHyphens/>
        <w:spacing w:after="0" w:line="100" w:lineRule="atLeast"/>
        <w:ind w:left="567"/>
        <w:mirrorIndents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665C93">
        <w:rPr>
          <w:rFonts w:ascii="Times New Roman" w:hAnsi="Times New Roman"/>
          <w:b/>
          <w:color w:val="000000" w:themeColor="text1"/>
          <w:sz w:val="24"/>
          <w:szCs w:val="24"/>
        </w:rPr>
        <w:t xml:space="preserve">A rendezvényekkel kapcsolatos reprezentációs </w:t>
      </w:r>
      <w:r>
        <w:rPr>
          <w:rFonts w:ascii="Times New Roman" w:hAnsi="Times New Roman"/>
          <w:b/>
          <w:color w:val="000000" w:themeColor="text1"/>
          <w:sz w:val="24"/>
          <w:szCs w:val="24"/>
        </w:rPr>
        <w:t xml:space="preserve">és szakmai anyag </w:t>
      </w:r>
      <w:r w:rsidRPr="00665C93">
        <w:rPr>
          <w:rFonts w:ascii="Times New Roman" w:hAnsi="Times New Roman"/>
          <w:b/>
          <w:color w:val="000000" w:themeColor="text1"/>
          <w:sz w:val="24"/>
          <w:szCs w:val="24"/>
        </w:rPr>
        <w:t>költségekre</w:t>
      </w:r>
      <w:r w:rsidR="00AF31E0">
        <w:rPr>
          <w:rFonts w:ascii="Times New Roman" w:hAnsi="Times New Roman"/>
          <w:b/>
          <w:color w:val="000000" w:themeColor="text1"/>
          <w:sz w:val="24"/>
          <w:szCs w:val="24"/>
        </w:rPr>
        <w:t>.</w:t>
      </w:r>
    </w:p>
    <w:p w14:paraId="3C7695A9" w14:textId="77777777" w:rsidR="00C44EAE" w:rsidRPr="0043579B" w:rsidRDefault="00C44EAE" w:rsidP="00C44EAE">
      <w:pPr>
        <w:pStyle w:val="Alaprtelmezett"/>
        <w:ind w:left="284" w:hanging="284"/>
        <w:contextualSpacing/>
        <w:mirrorIndents/>
        <w:jc w:val="both"/>
        <w:rPr>
          <w:color w:val="auto"/>
        </w:rPr>
      </w:pPr>
    </w:p>
    <w:p w14:paraId="2C5856A1" w14:textId="77777777" w:rsidR="00C44EAE" w:rsidRPr="0043579B" w:rsidRDefault="00C44EAE" w:rsidP="00C44EAE">
      <w:pPr>
        <w:pStyle w:val="Alaprtelmezett"/>
        <w:ind w:left="284" w:hanging="284"/>
        <w:contextualSpacing/>
        <w:mirrorIndents/>
        <w:jc w:val="both"/>
        <w:rPr>
          <w:color w:val="auto"/>
        </w:rPr>
      </w:pPr>
      <w:r w:rsidRPr="0043579B">
        <w:rPr>
          <w:color w:val="auto"/>
        </w:rPr>
        <w:t xml:space="preserve">      A támogatás felhasználható a </w:t>
      </w:r>
      <w:r w:rsidRPr="0043579B">
        <w:rPr>
          <w:b/>
          <w:color w:val="auto"/>
        </w:rPr>
        <w:t>Támogatott</w:t>
      </w:r>
      <w:r w:rsidRPr="0043579B">
        <w:rPr>
          <w:color w:val="auto"/>
        </w:rPr>
        <w:t xml:space="preserve"> tevékenységével összefüggően, a 202</w:t>
      </w:r>
      <w:r>
        <w:rPr>
          <w:color w:val="auto"/>
        </w:rPr>
        <w:t>3</w:t>
      </w:r>
      <w:r w:rsidRPr="0043579B">
        <w:rPr>
          <w:color w:val="auto"/>
        </w:rPr>
        <w:t>. évre vonatkozóan, egyébként a folyamatosan minden évben vállalt tevékenységeikre, programjaikra adódó költségekre is fordítható. Az attól való eltérést csak a Támogató külön engedélyével lehet megtenni.</w:t>
      </w:r>
    </w:p>
    <w:p w14:paraId="540016FC" w14:textId="77777777" w:rsidR="00C44EAE" w:rsidRPr="0043579B" w:rsidRDefault="00C44EAE" w:rsidP="00C44EAE">
      <w:pPr>
        <w:pStyle w:val="Alaprtelmezett"/>
        <w:ind w:left="284" w:hanging="284"/>
        <w:contextualSpacing/>
        <w:mirrorIndents/>
        <w:jc w:val="both"/>
        <w:rPr>
          <w:color w:val="auto"/>
        </w:rPr>
      </w:pPr>
      <w:r w:rsidRPr="0043579B">
        <w:rPr>
          <w:b/>
          <w:color w:val="auto"/>
        </w:rPr>
        <w:t xml:space="preserve">     </w:t>
      </w:r>
    </w:p>
    <w:p w14:paraId="227E99BD" w14:textId="77777777" w:rsidR="00C44EAE" w:rsidRPr="00813D53" w:rsidRDefault="00C44EAE" w:rsidP="00C44EAE">
      <w:pPr>
        <w:pStyle w:val="Alaprtelmezett"/>
        <w:ind w:left="284" w:hanging="284"/>
        <w:contextualSpacing/>
        <w:mirrorIndents/>
        <w:jc w:val="both"/>
        <w:rPr>
          <w:color w:val="auto"/>
        </w:rPr>
      </w:pPr>
      <w:r w:rsidRPr="00813D53">
        <w:rPr>
          <w:b/>
          <w:color w:val="auto"/>
        </w:rPr>
        <w:t>2</w:t>
      </w:r>
      <w:r w:rsidRPr="00813D53">
        <w:rPr>
          <w:color w:val="auto"/>
        </w:rPr>
        <w:t xml:space="preserve">. </w:t>
      </w:r>
      <w:r w:rsidRPr="00813D53">
        <w:rPr>
          <w:b/>
          <w:color w:val="auto"/>
        </w:rPr>
        <w:t>A szerződés időtartama:</w:t>
      </w:r>
    </w:p>
    <w:p w14:paraId="6DDCB97B" w14:textId="77777777" w:rsidR="00C44EAE" w:rsidRDefault="00C44EAE" w:rsidP="00C44EAE">
      <w:pPr>
        <w:pStyle w:val="Alaprtelmezett"/>
        <w:ind w:left="284" w:hanging="284"/>
        <w:contextualSpacing/>
        <w:mirrorIndents/>
        <w:jc w:val="both"/>
        <w:rPr>
          <w:bCs/>
          <w:color w:val="auto"/>
          <w:lang w:eastAsia="en-US"/>
        </w:rPr>
      </w:pPr>
      <w:r w:rsidRPr="00813D53">
        <w:rPr>
          <w:color w:val="auto"/>
        </w:rPr>
        <w:tab/>
      </w:r>
      <w:r>
        <w:rPr>
          <w:bCs/>
          <w:color w:val="auto"/>
          <w:lang w:eastAsia="en-US"/>
        </w:rPr>
        <w:t>A határozatlan időre szóló megállapodást a Felek legkésőbb 2023. március 31-ig aláírják.</w:t>
      </w:r>
    </w:p>
    <w:p w14:paraId="47C48B02" w14:textId="77777777" w:rsidR="00C44EAE" w:rsidRPr="00813D53" w:rsidRDefault="00C44EAE" w:rsidP="00C44EAE">
      <w:pPr>
        <w:pStyle w:val="Alaprtelmezett"/>
        <w:ind w:left="284" w:hanging="284"/>
        <w:contextualSpacing/>
        <w:mirrorIndents/>
        <w:jc w:val="both"/>
        <w:rPr>
          <w:color w:val="auto"/>
        </w:rPr>
      </w:pPr>
    </w:p>
    <w:p w14:paraId="5A15B826" w14:textId="77777777" w:rsidR="00C44EAE" w:rsidRPr="00813D53" w:rsidRDefault="00C44EAE" w:rsidP="00C44EAE">
      <w:pPr>
        <w:pStyle w:val="Alaprtelmezett"/>
        <w:ind w:left="284" w:hanging="284"/>
        <w:contextualSpacing/>
        <w:mirrorIndents/>
        <w:jc w:val="both"/>
        <w:rPr>
          <w:color w:val="auto"/>
        </w:rPr>
      </w:pPr>
      <w:r w:rsidRPr="00813D53">
        <w:rPr>
          <w:b/>
          <w:color w:val="auto"/>
        </w:rPr>
        <w:t>3</w:t>
      </w:r>
      <w:r w:rsidRPr="00813D53">
        <w:rPr>
          <w:color w:val="auto"/>
        </w:rPr>
        <w:t xml:space="preserve">. </w:t>
      </w:r>
      <w:r w:rsidRPr="00813D53">
        <w:rPr>
          <w:b/>
          <w:color w:val="auto"/>
        </w:rPr>
        <w:t xml:space="preserve">A Támogatott jogai és kötelezettségei: </w:t>
      </w:r>
    </w:p>
    <w:p w14:paraId="0E465D47" w14:textId="77777777" w:rsidR="00C44EAE" w:rsidRPr="00813D53" w:rsidRDefault="00C44EAE" w:rsidP="00C44EAE">
      <w:pPr>
        <w:pStyle w:val="Alaprtelmezett"/>
        <w:ind w:left="284" w:hanging="284"/>
        <w:contextualSpacing/>
        <w:mirrorIndents/>
        <w:jc w:val="both"/>
        <w:rPr>
          <w:color w:val="auto"/>
        </w:rPr>
      </w:pPr>
    </w:p>
    <w:p w14:paraId="3C752D9B" w14:textId="77777777" w:rsidR="00C44EAE" w:rsidRPr="00813D53" w:rsidRDefault="00C44EAE" w:rsidP="00C44EAE">
      <w:pPr>
        <w:pStyle w:val="Alaprtelmezett"/>
        <w:ind w:left="284" w:hanging="284"/>
        <w:contextualSpacing/>
        <w:mirrorIndents/>
        <w:jc w:val="both"/>
        <w:rPr>
          <w:color w:val="auto"/>
        </w:rPr>
      </w:pPr>
      <w:r w:rsidRPr="00813D53">
        <w:rPr>
          <w:color w:val="auto"/>
        </w:rPr>
        <w:t>3.1 A Támogatott egyeztetve a Támogatóval vállalja az 1.2 pontban meghatározo</w:t>
      </w:r>
      <w:r>
        <w:rPr>
          <w:color w:val="auto"/>
        </w:rPr>
        <w:t>0</w:t>
      </w:r>
      <w:r w:rsidRPr="00813D53">
        <w:rPr>
          <w:color w:val="auto"/>
        </w:rPr>
        <w:t xml:space="preserve">tt szolgáltatások ellátását. </w:t>
      </w:r>
    </w:p>
    <w:p w14:paraId="766371B7" w14:textId="77777777" w:rsidR="00C44EAE" w:rsidRPr="00813D53" w:rsidRDefault="00C44EAE" w:rsidP="00C44EAE">
      <w:pPr>
        <w:pStyle w:val="Alaprtelmezett"/>
        <w:ind w:left="284" w:hanging="284"/>
        <w:contextualSpacing/>
        <w:mirrorIndents/>
        <w:jc w:val="both"/>
        <w:rPr>
          <w:color w:val="auto"/>
        </w:rPr>
      </w:pPr>
    </w:p>
    <w:p w14:paraId="600E7496" w14:textId="77777777" w:rsidR="00C44EAE" w:rsidRPr="00813D53" w:rsidRDefault="00C44EAE" w:rsidP="00C44EAE">
      <w:pPr>
        <w:pStyle w:val="Alaprtelmezett"/>
        <w:ind w:left="284" w:hanging="284"/>
        <w:contextualSpacing/>
        <w:mirrorIndents/>
        <w:jc w:val="both"/>
        <w:rPr>
          <w:color w:val="auto"/>
        </w:rPr>
      </w:pPr>
      <w:r w:rsidRPr="00813D53">
        <w:rPr>
          <w:color w:val="auto"/>
        </w:rPr>
        <w:t>3.2 A Támogatott tárgyévet megelőző december 1-ig közli a Támogatóval, hogy az adott évben az 1.2 pontban meghatározott szolgáltatásokon kívül, milyen többletszolgáltatást fog végezni.</w:t>
      </w:r>
    </w:p>
    <w:p w14:paraId="259B891E" w14:textId="77777777" w:rsidR="00C44EAE" w:rsidRPr="00813D53" w:rsidRDefault="00C44EAE" w:rsidP="00C44EAE">
      <w:pPr>
        <w:pStyle w:val="Alaprtelmezett"/>
        <w:ind w:left="284" w:hanging="284"/>
        <w:contextualSpacing/>
        <w:mirrorIndents/>
        <w:jc w:val="both"/>
        <w:rPr>
          <w:color w:val="auto"/>
        </w:rPr>
      </w:pPr>
    </w:p>
    <w:p w14:paraId="5AE80995" w14:textId="77777777" w:rsidR="00C44EAE" w:rsidRPr="00813D53" w:rsidRDefault="00C44EAE" w:rsidP="00C44EAE">
      <w:pPr>
        <w:pStyle w:val="Alaprtelmezett"/>
        <w:ind w:left="284" w:hanging="284"/>
        <w:contextualSpacing/>
        <w:mirrorIndents/>
        <w:jc w:val="both"/>
        <w:rPr>
          <w:color w:val="auto"/>
        </w:rPr>
      </w:pPr>
      <w:r w:rsidRPr="00813D53">
        <w:rPr>
          <w:color w:val="auto"/>
        </w:rPr>
        <w:t>3.3 A Támogatott az időközben részéről felmerülő szolgáltatások, feladat teljesíthetősége értelmében egyeztet a Támogatóval a támogatás mértékéről.</w:t>
      </w:r>
    </w:p>
    <w:p w14:paraId="12C47020" w14:textId="77777777" w:rsidR="00C44EAE" w:rsidRPr="00813D53" w:rsidRDefault="00C44EAE" w:rsidP="00C44EAE">
      <w:pPr>
        <w:pStyle w:val="Alaprtelmezett"/>
        <w:ind w:left="284" w:hanging="284"/>
        <w:contextualSpacing/>
        <w:mirrorIndents/>
        <w:jc w:val="both"/>
        <w:rPr>
          <w:color w:val="auto"/>
        </w:rPr>
      </w:pPr>
    </w:p>
    <w:p w14:paraId="150E2AAF" w14:textId="77777777" w:rsidR="00C44EAE" w:rsidRPr="00813D53" w:rsidRDefault="00C44EAE" w:rsidP="00C44EAE">
      <w:pPr>
        <w:pStyle w:val="Alaprtelmezett"/>
        <w:ind w:left="284" w:hanging="284"/>
        <w:contextualSpacing/>
        <w:mirrorIndents/>
        <w:jc w:val="both"/>
        <w:rPr>
          <w:color w:val="auto"/>
        </w:rPr>
      </w:pPr>
      <w:r w:rsidRPr="00813D53">
        <w:rPr>
          <w:color w:val="auto"/>
        </w:rPr>
        <w:t xml:space="preserve">3.4 A Támogatott a támogatás összegének elszámolásáról, jogszerű felhasználásáról beszámolót készít. A jogszerű felhasználást számlák másolatával igazolja </w:t>
      </w:r>
      <w:r w:rsidRPr="00813D53">
        <w:rPr>
          <w:b/>
          <w:color w:val="auto"/>
        </w:rPr>
        <w:t xml:space="preserve">és azt tárgyév december </w:t>
      </w:r>
      <w:r>
        <w:rPr>
          <w:b/>
          <w:color w:val="auto"/>
        </w:rPr>
        <w:t>15</w:t>
      </w:r>
      <w:r w:rsidRPr="00813D53">
        <w:rPr>
          <w:b/>
          <w:color w:val="auto"/>
        </w:rPr>
        <w:t xml:space="preserve">-ig eljuttatja a Támogatóhoz. </w:t>
      </w:r>
    </w:p>
    <w:p w14:paraId="5B8831BF" w14:textId="77777777" w:rsidR="00C44EAE" w:rsidRPr="00813D53" w:rsidRDefault="00C44EAE" w:rsidP="00C44EAE">
      <w:pPr>
        <w:pStyle w:val="Alaprtelmezett"/>
        <w:ind w:left="284" w:hanging="284"/>
        <w:contextualSpacing/>
        <w:mirrorIndents/>
        <w:jc w:val="both"/>
        <w:rPr>
          <w:color w:val="auto"/>
        </w:rPr>
      </w:pPr>
    </w:p>
    <w:p w14:paraId="12E952BE" w14:textId="77777777" w:rsidR="00C44EAE" w:rsidRPr="00813D53" w:rsidRDefault="00C44EAE" w:rsidP="00C44EAE">
      <w:pPr>
        <w:pStyle w:val="Szvegtrzs"/>
        <w:spacing w:after="0"/>
        <w:ind w:left="284" w:hanging="284"/>
        <w:contextualSpacing/>
        <w:mirrorIndents/>
        <w:rPr>
          <w:rFonts w:ascii="Times New Roman" w:hAnsi="Times New Roman"/>
          <w:sz w:val="24"/>
        </w:rPr>
      </w:pPr>
      <w:r w:rsidRPr="00813D53">
        <w:rPr>
          <w:rFonts w:ascii="Times New Roman" w:hAnsi="Times New Roman"/>
          <w:sz w:val="24"/>
        </w:rPr>
        <w:t xml:space="preserve">3.5 A Támogatott által nyújtott szolgáltatás mindenki számára nyitott. </w:t>
      </w:r>
    </w:p>
    <w:p w14:paraId="1C17FB26" w14:textId="77777777" w:rsidR="00C44EAE" w:rsidRPr="00813D53" w:rsidRDefault="00C44EAE" w:rsidP="00C44EAE">
      <w:pPr>
        <w:pStyle w:val="Alaprtelmezett"/>
        <w:ind w:left="284" w:hanging="284"/>
        <w:contextualSpacing/>
        <w:mirrorIndents/>
        <w:jc w:val="both"/>
        <w:rPr>
          <w:color w:val="auto"/>
        </w:rPr>
      </w:pPr>
    </w:p>
    <w:p w14:paraId="5F0A9627" w14:textId="77777777" w:rsidR="00C44EAE" w:rsidRPr="00813D53" w:rsidRDefault="00C44EAE" w:rsidP="00C44EAE">
      <w:pPr>
        <w:pStyle w:val="Alaprtelmezett"/>
        <w:ind w:left="284" w:hanging="284"/>
        <w:contextualSpacing/>
        <w:mirrorIndents/>
        <w:jc w:val="both"/>
        <w:rPr>
          <w:color w:val="auto"/>
        </w:rPr>
      </w:pPr>
      <w:r w:rsidRPr="00813D53">
        <w:rPr>
          <w:color w:val="auto"/>
        </w:rPr>
        <w:t>3.6 A Támogatott kijelenti, hogy a jelen megállapodásban vállalt szolgáltatásra vonatkozó jogszabályokat ismeri, vállalja a szakmai követelmények betartását, tevékenységét pedagógusok, kulturális szakemberek, közoktatási referens segítségével, tanácsadásával végzi.</w:t>
      </w:r>
    </w:p>
    <w:p w14:paraId="342F3C99" w14:textId="77777777" w:rsidR="00C44EAE" w:rsidRPr="00813D53" w:rsidRDefault="00C44EAE" w:rsidP="00C44EAE">
      <w:pPr>
        <w:pStyle w:val="Alaprtelmezett"/>
        <w:ind w:left="284" w:hanging="284"/>
        <w:contextualSpacing/>
        <w:mirrorIndents/>
        <w:jc w:val="both"/>
        <w:rPr>
          <w:color w:val="auto"/>
        </w:rPr>
      </w:pPr>
    </w:p>
    <w:p w14:paraId="133478AD" w14:textId="77777777" w:rsidR="00C44EAE" w:rsidRPr="00813D53" w:rsidRDefault="00C44EAE" w:rsidP="00C44EAE">
      <w:pPr>
        <w:pStyle w:val="Alaprtelmezett"/>
        <w:ind w:left="284" w:hanging="284"/>
        <w:contextualSpacing/>
        <w:mirrorIndents/>
        <w:jc w:val="both"/>
        <w:rPr>
          <w:color w:val="auto"/>
        </w:rPr>
      </w:pPr>
      <w:r w:rsidRPr="00813D53">
        <w:rPr>
          <w:color w:val="auto"/>
        </w:rPr>
        <w:t>3.7 A Támogatott vállalja, hogy Isaszeg város területén működő intézményekkel, hasonló tevékenységet folytató szervezetekkel, szolgáltatókkal együttműködik, a megyei és országos szintű közművelődési, civil szervezetekkel folyamatosan kapcsolatot tart.</w:t>
      </w:r>
    </w:p>
    <w:p w14:paraId="5F063613" w14:textId="77777777" w:rsidR="00C44EAE" w:rsidRPr="00813D53" w:rsidRDefault="00C44EAE" w:rsidP="00C44EAE">
      <w:pPr>
        <w:pStyle w:val="Alaprtelmezett"/>
        <w:ind w:left="284" w:hanging="284"/>
        <w:contextualSpacing/>
        <w:mirrorIndents/>
        <w:jc w:val="both"/>
        <w:rPr>
          <w:color w:val="auto"/>
        </w:rPr>
      </w:pPr>
    </w:p>
    <w:p w14:paraId="0C555DB5" w14:textId="77777777" w:rsidR="00C44EAE" w:rsidRPr="00813D53" w:rsidRDefault="00C44EAE" w:rsidP="00C44EAE">
      <w:pPr>
        <w:pStyle w:val="Alaprtelmezett"/>
        <w:ind w:left="284" w:hanging="284"/>
        <w:contextualSpacing/>
        <w:mirrorIndents/>
        <w:jc w:val="both"/>
        <w:rPr>
          <w:color w:val="auto"/>
        </w:rPr>
      </w:pPr>
      <w:r w:rsidRPr="00813D53">
        <w:rPr>
          <w:color w:val="auto"/>
        </w:rPr>
        <w:t xml:space="preserve">3.8 A Támogatott vállalja, hogy a Támogató által támogatott szolgáltatási propaganda anyagán, illetve az azokhoz kapcsolódó kiadványokon Isaszeg Város Önkormányzatát fő támogatóként tünteti fel. </w:t>
      </w:r>
    </w:p>
    <w:p w14:paraId="41F8A452" w14:textId="77777777" w:rsidR="00C44EAE" w:rsidRPr="00813D53" w:rsidRDefault="00C44EAE" w:rsidP="00C44EAE">
      <w:pPr>
        <w:pStyle w:val="Alaprtelmezett"/>
        <w:ind w:left="284" w:hanging="284"/>
        <w:contextualSpacing/>
        <w:mirrorIndents/>
        <w:jc w:val="both"/>
        <w:rPr>
          <w:color w:val="auto"/>
        </w:rPr>
      </w:pPr>
    </w:p>
    <w:p w14:paraId="7AC4C723" w14:textId="77777777" w:rsidR="00C44EAE" w:rsidRPr="00813D53" w:rsidRDefault="00C44EAE" w:rsidP="00C44EAE">
      <w:pPr>
        <w:pStyle w:val="Alaprtelmezett"/>
        <w:ind w:left="284" w:hanging="284"/>
        <w:contextualSpacing/>
        <w:mirrorIndents/>
        <w:jc w:val="both"/>
        <w:rPr>
          <w:color w:val="auto"/>
        </w:rPr>
      </w:pPr>
      <w:r w:rsidRPr="00813D53">
        <w:rPr>
          <w:b/>
          <w:color w:val="auto"/>
        </w:rPr>
        <w:t>4. A Támogató jogai és kötelezettségei:</w:t>
      </w:r>
    </w:p>
    <w:p w14:paraId="6A187263" w14:textId="77777777" w:rsidR="00C44EAE" w:rsidRPr="00813D53" w:rsidRDefault="00C44EAE" w:rsidP="00C44EAE">
      <w:pPr>
        <w:pStyle w:val="Alaprtelmezett"/>
        <w:ind w:left="284" w:hanging="284"/>
        <w:contextualSpacing/>
        <w:mirrorIndents/>
        <w:jc w:val="both"/>
        <w:rPr>
          <w:color w:val="auto"/>
        </w:rPr>
      </w:pPr>
    </w:p>
    <w:p w14:paraId="46E936BA" w14:textId="77777777" w:rsidR="00C44EAE" w:rsidRPr="00813D53" w:rsidRDefault="00C44EAE" w:rsidP="00C44EAE">
      <w:pPr>
        <w:pStyle w:val="Alaprtelmezett"/>
        <w:ind w:left="284" w:hanging="284"/>
        <w:contextualSpacing/>
        <w:mirrorIndents/>
        <w:jc w:val="both"/>
        <w:rPr>
          <w:color w:val="auto"/>
        </w:rPr>
      </w:pPr>
      <w:r w:rsidRPr="00813D53">
        <w:rPr>
          <w:color w:val="auto"/>
        </w:rPr>
        <w:t xml:space="preserve">4.1 A Támogató az adott tevékenységhez a közösségi színteret a szükséges működési feltételekkel, az önkormányzat intézményeiben lévő helyiségek alkalmi igénybe vételével, térítésmentesen adja használatba. </w:t>
      </w:r>
    </w:p>
    <w:p w14:paraId="7BE55396" w14:textId="77777777" w:rsidR="00C44EAE" w:rsidRPr="00813D53" w:rsidRDefault="00C44EAE" w:rsidP="00C44EAE">
      <w:pPr>
        <w:pStyle w:val="Alaprtelmezett"/>
        <w:ind w:left="284" w:hanging="284"/>
        <w:contextualSpacing/>
        <w:mirrorIndents/>
        <w:jc w:val="both"/>
        <w:rPr>
          <w:color w:val="auto"/>
        </w:rPr>
      </w:pPr>
    </w:p>
    <w:p w14:paraId="27C48F6A" w14:textId="77777777" w:rsidR="00C44EAE" w:rsidRPr="00813D53" w:rsidRDefault="00C44EAE" w:rsidP="00C44EAE">
      <w:pPr>
        <w:pStyle w:val="Szvegtrzsbehzssal21"/>
        <w:widowControl/>
        <w:contextualSpacing/>
        <w:mirrorIndents/>
        <w:rPr>
          <w:color w:val="auto"/>
        </w:rPr>
      </w:pPr>
      <w:r w:rsidRPr="00813D53">
        <w:rPr>
          <w:color w:val="auto"/>
        </w:rPr>
        <w:t>4.2 Az 1.2. pontban meghatározott feladatok megvalósítási költségeihez a Támogató a Támogatott részére elkülönített összeggel járul hozzá, amelynek mértékéről a képviselő-testület, előzetes bizottsági javaslatok alapján dönt.</w:t>
      </w:r>
    </w:p>
    <w:p w14:paraId="3ABE9AF8" w14:textId="77777777" w:rsidR="00C44EAE" w:rsidRPr="00813D53" w:rsidRDefault="00C44EAE" w:rsidP="00C44EAE">
      <w:pPr>
        <w:pStyle w:val="Alaprtelmezett"/>
        <w:ind w:left="284" w:hanging="284"/>
        <w:contextualSpacing/>
        <w:mirrorIndents/>
        <w:jc w:val="both"/>
        <w:rPr>
          <w:color w:val="auto"/>
        </w:rPr>
      </w:pPr>
    </w:p>
    <w:p w14:paraId="3D4BDE2E" w14:textId="77777777" w:rsidR="00C44EAE" w:rsidRPr="00813D53" w:rsidRDefault="00C44EAE" w:rsidP="00C44EAE">
      <w:pPr>
        <w:pStyle w:val="Alaprtelmezett"/>
        <w:ind w:left="284" w:hanging="284"/>
        <w:contextualSpacing/>
        <w:mirrorIndents/>
        <w:jc w:val="both"/>
        <w:rPr>
          <w:color w:val="auto"/>
        </w:rPr>
      </w:pPr>
      <w:r w:rsidRPr="00813D53">
        <w:rPr>
          <w:color w:val="auto"/>
        </w:rPr>
        <w:t>.4.3 A Támogató vállalja, hogy az 1.2. pontban megnevezett feladatok teljesítéséhez vissza nem térítendő támogatást nyújt a Támogatott részére.</w:t>
      </w:r>
    </w:p>
    <w:p w14:paraId="22976C7F" w14:textId="77777777" w:rsidR="00C44EAE" w:rsidRPr="00813D53" w:rsidRDefault="00C44EAE" w:rsidP="00C44EAE">
      <w:pPr>
        <w:pStyle w:val="Alaprtelmezett"/>
        <w:ind w:left="284" w:hanging="284"/>
        <w:contextualSpacing/>
        <w:mirrorIndents/>
        <w:jc w:val="both"/>
        <w:rPr>
          <w:color w:val="auto"/>
        </w:rPr>
      </w:pPr>
    </w:p>
    <w:p w14:paraId="2629F930" w14:textId="7BF22CE7" w:rsidR="00C44EAE" w:rsidRPr="00813D53" w:rsidRDefault="00C44EAE" w:rsidP="00C44EAE">
      <w:pPr>
        <w:pStyle w:val="Alaprtelmezett"/>
        <w:ind w:left="284" w:hanging="284"/>
        <w:contextualSpacing/>
        <w:mirrorIndents/>
        <w:jc w:val="both"/>
        <w:rPr>
          <w:color w:val="auto"/>
        </w:rPr>
      </w:pPr>
      <w:r w:rsidRPr="00813D53">
        <w:rPr>
          <w:color w:val="auto"/>
        </w:rPr>
        <w:t xml:space="preserve">4.4  A finanszírozáshoz a Támogatott évi </w:t>
      </w:r>
      <w:r w:rsidRPr="00813D53">
        <w:rPr>
          <w:b/>
          <w:color w:val="auto"/>
        </w:rPr>
        <w:t xml:space="preserve">egy alkalommal jut, a döntést követően a Támogató 15 napon belül utalja a </w:t>
      </w:r>
      <w:r w:rsidRPr="00813D53">
        <w:rPr>
          <w:color w:val="auto"/>
        </w:rPr>
        <w:t xml:space="preserve">meghatározott összeget a megadott </w:t>
      </w:r>
      <w:r w:rsidRPr="009D351F">
        <w:rPr>
          <w:b/>
          <w:color w:val="auto"/>
        </w:rPr>
        <w:t>Takarékbank</w:t>
      </w:r>
      <w:r>
        <w:rPr>
          <w:b/>
          <w:color w:val="auto"/>
        </w:rPr>
        <w:t xml:space="preserve"> </w:t>
      </w:r>
      <w:proofErr w:type="spellStart"/>
      <w:r>
        <w:rPr>
          <w:b/>
          <w:color w:val="auto"/>
        </w:rPr>
        <w:t>Zrt-nél</w:t>
      </w:r>
      <w:proofErr w:type="spellEnd"/>
      <w:r w:rsidRPr="009D351F">
        <w:rPr>
          <w:b/>
          <w:color w:val="auto"/>
        </w:rPr>
        <w:t xml:space="preserve"> vezetett 65100228-14100110 </w:t>
      </w:r>
      <w:r w:rsidRPr="00813D53">
        <w:rPr>
          <w:color w:val="auto"/>
        </w:rPr>
        <w:t>számú bankszámlára.</w:t>
      </w:r>
    </w:p>
    <w:p w14:paraId="334970FE" w14:textId="77777777" w:rsidR="00C44EAE" w:rsidRPr="00813D53" w:rsidRDefault="00C44EAE" w:rsidP="00C44EAE">
      <w:pPr>
        <w:pStyle w:val="Alaprtelmezett"/>
        <w:ind w:left="284" w:hanging="284"/>
        <w:contextualSpacing/>
        <w:mirrorIndents/>
        <w:jc w:val="both"/>
        <w:rPr>
          <w:color w:val="auto"/>
        </w:rPr>
      </w:pPr>
    </w:p>
    <w:p w14:paraId="23808FD9" w14:textId="77777777" w:rsidR="00C44EAE" w:rsidRPr="00813D53" w:rsidRDefault="00C44EAE" w:rsidP="00C44EAE">
      <w:pPr>
        <w:pStyle w:val="Alaprtelmezett"/>
        <w:ind w:left="284" w:hanging="284"/>
        <w:contextualSpacing/>
        <w:mirrorIndents/>
        <w:jc w:val="both"/>
        <w:rPr>
          <w:color w:val="auto"/>
        </w:rPr>
      </w:pPr>
      <w:r w:rsidRPr="00813D53">
        <w:rPr>
          <w:color w:val="auto"/>
        </w:rPr>
        <w:lastRenderedPageBreak/>
        <w:t>4.5 Az 1.2 pontban nem rögzített, időközben felmerülő szolgáltatások támogatása külön megegyezés tárgyát képezi.</w:t>
      </w:r>
    </w:p>
    <w:p w14:paraId="161B4DED" w14:textId="77777777" w:rsidR="00C44EAE" w:rsidRPr="00813D53" w:rsidRDefault="00C44EAE" w:rsidP="00C44EAE">
      <w:pPr>
        <w:pStyle w:val="Alaprtelmezett"/>
        <w:ind w:left="284" w:hanging="284"/>
        <w:contextualSpacing/>
        <w:mirrorIndents/>
        <w:jc w:val="both"/>
        <w:rPr>
          <w:color w:val="auto"/>
        </w:rPr>
      </w:pPr>
    </w:p>
    <w:p w14:paraId="30894BA0" w14:textId="77777777" w:rsidR="00C44EAE" w:rsidRPr="00813D53" w:rsidRDefault="00C44EAE" w:rsidP="00C44EAE">
      <w:pPr>
        <w:pStyle w:val="Alaprtelmezett"/>
        <w:ind w:left="284" w:hanging="284"/>
        <w:contextualSpacing/>
        <w:mirrorIndents/>
        <w:jc w:val="both"/>
        <w:rPr>
          <w:color w:val="auto"/>
        </w:rPr>
      </w:pPr>
      <w:r w:rsidRPr="00813D53">
        <w:rPr>
          <w:color w:val="auto"/>
        </w:rPr>
        <w:t>4.6 A Támogató a Támogatott szolgáltatást ellenőrizheti.</w:t>
      </w:r>
    </w:p>
    <w:p w14:paraId="1E26FA64" w14:textId="77777777" w:rsidR="00C44EAE" w:rsidRPr="00813D53" w:rsidRDefault="00C44EAE" w:rsidP="00C44EAE">
      <w:pPr>
        <w:pStyle w:val="Alaprtelmezett"/>
        <w:ind w:left="284" w:hanging="284"/>
        <w:contextualSpacing/>
        <w:mirrorIndents/>
        <w:jc w:val="both"/>
        <w:rPr>
          <w:color w:val="auto"/>
        </w:rPr>
      </w:pPr>
    </w:p>
    <w:p w14:paraId="586089D2" w14:textId="77777777" w:rsidR="00C44EAE" w:rsidRPr="009B33D6" w:rsidRDefault="00C44EAE" w:rsidP="00C44EAE">
      <w:pPr>
        <w:pStyle w:val="Alaprtelmezett"/>
        <w:ind w:left="284" w:hanging="284"/>
        <w:contextualSpacing/>
        <w:mirrorIndents/>
        <w:jc w:val="both"/>
      </w:pPr>
      <w:r w:rsidRPr="009B33D6">
        <w:t>4.7 A Támogató a Támogatottnak menedzselési segítséget nyújt.</w:t>
      </w:r>
    </w:p>
    <w:p w14:paraId="0A941FAC" w14:textId="77777777" w:rsidR="00C44EAE" w:rsidRPr="009B33D6" w:rsidRDefault="00C44EAE" w:rsidP="00C44EAE">
      <w:pPr>
        <w:pStyle w:val="Alaprtelmezett"/>
        <w:ind w:left="284" w:hanging="284"/>
        <w:contextualSpacing/>
        <w:mirrorIndents/>
        <w:jc w:val="both"/>
      </w:pPr>
    </w:p>
    <w:p w14:paraId="6F8FCFEA" w14:textId="77777777" w:rsidR="00C44EAE" w:rsidRPr="00FB2F4B" w:rsidRDefault="00C44EAE" w:rsidP="00C44EAE">
      <w:pPr>
        <w:spacing w:line="252" w:lineRule="auto"/>
        <w:ind w:left="284" w:hanging="284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>4.8 A Támogatott köteles a támogatási összeggel legkésőbb 2023. december 15-ig elszámolni a Gazdálkodási Osztály felé.</w:t>
      </w:r>
    </w:p>
    <w:p w14:paraId="7B283A51" w14:textId="77777777" w:rsidR="00C44EAE" w:rsidRDefault="00C44EAE" w:rsidP="00C44EAE">
      <w:pPr>
        <w:pStyle w:val="Alaprtelmezett"/>
        <w:ind w:left="284" w:hanging="284"/>
        <w:contextualSpacing/>
        <w:mirrorIndents/>
        <w:jc w:val="both"/>
        <w:rPr>
          <w:b/>
        </w:rPr>
      </w:pPr>
    </w:p>
    <w:p w14:paraId="51522E6F" w14:textId="77777777" w:rsidR="00C44EAE" w:rsidRPr="009B33D6" w:rsidRDefault="00C44EAE" w:rsidP="00C44EAE">
      <w:pPr>
        <w:pStyle w:val="Alaprtelmezett"/>
        <w:ind w:left="284" w:hanging="284"/>
        <w:contextualSpacing/>
        <w:mirrorIndents/>
        <w:jc w:val="both"/>
      </w:pPr>
      <w:r w:rsidRPr="009B33D6">
        <w:rPr>
          <w:b/>
        </w:rPr>
        <w:t>5. A felek együttes kötelezettsége:</w:t>
      </w:r>
    </w:p>
    <w:p w14:paraId="58CC3FA6" w14:textId="77777777" w:rsidR="00C44EAE" w:rsidRPr="009B33D6" w:rsidRDefault="00C44EAE" w:rsidP="00C44EAE">
      <w:pPr>
        <w:pStyle w:val="Alaprtelmezett"/>
        <w:ind w:left="284" w:hanging="284"/>
        <w:contextualSpacing/>
        <w:mirrorIndents/>
        <w:jc w:val="both"/>
      </w:pPr>
    </w:p>
    <w:p w14:paraId="2EB2AFA7" w14:textId="77777777" w:rsidR="00C44EAE" w:rsidRPr="009B33D6" w:rsidRDefault="00C44EAE" w:rsidP="00C44EAE">
      <w:pPr>
        <w:pStyle w:val="Alaprtelmezett"/>
        <w:ind w:left="284" w:hanging="284"/>
        <w:contextualSpacing/>
        <w:mirrorIndents/>
        <w:jc w:val="both"/>
      </w:pPr>
      <w:r w:rsidRPr="009B33D6">
        <w:t>5.1 A Támogató általános kapcsolattartásáért felelős személye az Önkormányzat mindenkori megbízottja, a Támogatott kapcsolattartója a Kör mindenkori elnöke, akadályoztatása esetén az elnökség tagja.</w:t>
      </w:r>
    </w:p>
    <w:p w14:paraId="1809662C" w14:textId="77777777" w:rsidR="00C44EAE" w:rsidRPr="009B33D6" w:rsidRDefault="00C44EAE" w:rsidP="00C44EAE">
      <w:pPr>
        <w:pStyle w:val="Alaprtelmezett"/>
        <w:tabs>
          <w:tab w:val="left" w:pos="4229"/>
        </w:tabs>
        <w:ind w:left="284" w:hanging="284"/>
        <w:contextualSpacing/>
        <w:mirrorIndents/>
        <w:jc w:val="both"/>
      </w:pPr>
      <w:r w:rsidRPr="009B33D6">
        <w:rPr>
          <w:color w:val="FF0000"/>
        </w:rPr>
        <w:tab/>
      </w:r>
    </w:p>
    <w:p w14:paraId="3BA16AEB" w14:textId="77777777" w:rsidR="00C44EAE" w:rsidRPr="009B33D6" w:rsidRDefault="00C44EAE" w:rsidP="00C44EAE">
      <w:pPr>
        <w:pStyle w:val="Alaprtelmezett"/>
        <w:ind w:left="284" w:hanging="284"/>
        <w:contextualSpacing/>
        <w:mirrorIndents/>
        <w:jc w:val="both"/>
      </w:pPr>
      <w:r w:rsidRPr="009B33D6">
        <w:t>5.2 A jelen megállapodásban nem szabályozott kérdésekben a Ptk. Szabályai, a közművelődésről szóló 1997. évi CXL. tv. 79. §</w:t>
      </w:r>
      <w:proofErr w:type="spellStart"/>
      <w:r w:rsidRPr="009B33D6">
        <w:t>-</w:t>
      </w:r>
      <w:proofErr w:type="gramStart"/>
      <w:r w:rsidRPr="009B33D6">
        <w:t>a</w:t>
      </w:r>
      <w:proofErr w:type="spellEnd"/>
      <w:proofErr w:type="gramEnd"/>
      <w:r w:rsidRPr="009B33D6">
        <w:t>, valamint a mindenkori  önkormányzati költségvetési  rendelet az irányadó.</w:t>
      </w:r>
    </w:p>
    <w:p w14:paraId="3A8F9768" w14:textId="77777777" w:rsidR="00C44EAE" w:rsidRPr="009B33D6" w:rsidRDefault="00C44EAE" w:rsidP="00C44EAE">
      <w:pPr>
        <w:pStyle w:val="Alaprtelmezett"/>
        <w:ind w:left="284" w:hanging="284"/>
        <w:contextualSpacing/>
        <w:mirrorIndents/>
        <w:jc w:val="both"/>
      </w:pPr>
    </w:p>
    <w:p w14:paraId="31B0490C" w14:textId="77777777" w:rsidR="00C44EAE" w:rsidRPr="009B33D6" w:rsidRDefault="00C44EAE" w:rsidP="00C44EAE">
      <w:pPr>
        <w:pStyle w:val="Alaprtelmezett"/>
        <w:ind w:left="284" w:hanging="284"/>
        <w:contextualSpacing/>
        <w:mirrorIndents/>
        <w:jc w:val="both"/>
      </w:pPr>
      <w:r w:rsidRPr="009B33D6">
        <w:t>Jelen megállapodást a felek, mint akaratukkal mindenben megegyezően, elolvasás után jóváhagyólag írják alá.</w:t>
      </w:r>
    </w:p>
    <w:p w14:paraId="52EF2A26" w14:textId="77777777" w:rsidR="00C44EAE" w:rsidRPr="009B33D6" w:rsidRDefault="00C44EAE" w:rsidP="00C44EAE">
      <w:pPr>
        <w:pStyle w:val="Alaprtelmezett"/>
        <w:ind w:left="284" w:hanging="284"/>
        <w:contextualSpacing/>
        <w:mirrorIndents/>
        <w:jc w:val="both"/>
      </w:pPr>
    </w:p>
    <w:p w14:paraId="3C30D703" w14:textId="77777777" w:rsidR="00C44EAE" w:rsidRPr="009B33D6" w:rsidRDefault="00C44EAE" w:rsidP="00C44EAE">
      <w:pPr>
        <w:pStyle w:val="Alaprtelmezett"/>
        <w:ind w:left="284" w:hanging="284"/>
        <w:contextualSpacing/>
        <w:mirrorIndents/>
        <w:jc w:val="both"/>
      </w:pPr>
    </w:p>
    <w:p w14:paraId="38B55473" w14:textId="77777777" w:rsidR="00C44EAE" w:rsidRPr="009B33D6" w:rsidRDefault="00C44EAE" w:rsidP="00C44EAE">
      <w:pPr>
        <w:pStyle w:val="Alaprtelmezett"/>
        <w:ind w:left="284" w:hanging="284"/>
        <w:contextualSpacing/>
        <w:mirrorIndents/>
        <w:jc w:val="both"/>
      </w:pPr>
      <w:r>
        <w:t xml:space="preserve">Isaszeg, </w:t>
      </w:r>
      <w:proofErr w:type="gramStart"/>
      <w:r>
        <w:t>2023</w:t>
      </w:r>
      <w:r w:rsidRPr="009B33D6">
        <w:t>. …</w:t>
      </w:r>
      <w:proofErr w:type="gramEnd"/>
      <w:r w:rsidRPr="009B33D6">
        <w:t xml:space="preserve">……………… </w:t>
      </w:r>
    </w:p>
    <w:p w14:paraId="1F7588C3" w14:textId="77777777" w:rsidR="00C44EAE" w:rsidRPr="009B33D6" w:rsidRDefault="00C44EAE" w:rsidP="00C44EAE">
      <w:pPr>
        <w:pStyle w:val="Alaprtelmezett"/>
        <w:contextualSpacing/>
        <w:mirrorIndents/>
        <w:jc w:val="center"/>
      </w:pPr>
    </w:p>
    <w:p w14:paraId="7B0C512A" w14:textId="77777777" w:rsidR="00C44EAE" w:rsidRDefault="00C44EAE" w:rsidP="00C44EAE">
      <w:pPr>
        <w:pStyle w:val="Alaprtelmezett"/>
        <w:contextualSpacing/>
        <w:mirrorIndents/>
        <w:jc w:val="center"/>
      </w:pPr>
    </w:p>
    <w:p w14:paraId="2292BE88" w14:textId="77777777" w:rsidR="00C44EAE" w:rsidRPr="009B33D6" w:rsidRDefault="00C44EAE" w:rsidP="00C44EAE">
      <w:pPr>
        <w:pStyle w:val="Alaprtelmezett"/>
        <w:contextualSpacing/>
        <w:mirrorIndents/>
        <w:jc w:val="center"/>
      </w:pPr>
      <w:r w:rsidRPr="009B33D6">
        <w:t>A Támogató részéről</w:t>
      </w:r>
      <w:proofErr w:type="gramStart"/>
      <w:r w:rsidRPr="009B33D6">
        <w:t>:                                                 A</w:t>
      </w:r>
      <w:proofErr w:type="gramEnd"/>
      <w:r w:rsidRPr="009B33D6">
        <w:t xml:space="preserve"> Támogatott részéről:</w:t>
      </w:r>
    </w:p>
    <w:p w14:paraId="72A42E10" w14:textId="77777777" w:rsidR="00C44EAE" w:rsidRPr="009B33D6" w:rsidRDefault="00C44EAE" w:rsidP="00C44EAE">
      <w:pPr>
        <w:pStyle w:val="Alaprtelmezett"/>
        <w:contextualSpacing/>
        <w:mirrorIndents/>
        <w:jc w:val="both"/>
      </w:pPr>
    </w:p>
    <w:p w14:paraId="1F8800AB" w14:textId="77777777" w:rsidR="00C44EAE" w:rsidRPr="009B33D6" w:rsidRDefault="00C44EAE" w:rsidP="00C44EAE">
      <w:pPr>
        <w:pStyle w:val="Alaprtelmezett"/>
        <w:ind w:left="284" w:hanging="284"/>
        <w:contextualSpacing/>
        <w:mirrorIndents/>
        <w:jc w:val="both"/>
      </w:pPr>
    </w:p>
    <w:p w14:paraId="3F8E667B" w14:textId="77777777" w:rsidR="00C44EAE" w:rsidRPr="009B33D6" w:rsidRDefault="00C44EAE" w:rsidP="00C44EAE">
      <w:pPr>
        <w:pStyle w:val="Alaprtelmezett"/>
        <w:ind w:left="284" w:hanging="284"/>
        <w:contextualSpacing/>
        <w:mirrorIndents/>
        <w:jc w:val="both"/>
      </w:pPr>
      <w:r w:rsidRPr="009B33D6">
        <w:t xml:space="preserve">          ……………………….                                                  ………………………….</w:t>
      </w:r>
    </w:p>
    <w:p w14:paraId="54FE45AA" w14:textId="77777777" w:rsidR="00C44EAE" w:rsidRPr="006A319C" w:rsidRDefault="00C44EAE" w:rsidP="00C44EAE">
      <w:pPr>
        <w:pStyle w:val="Alaprtelmezett"/>
        <w:ind w:left="284" w:hanging="284"/>
        <w:contextualSpacing/>
        <w:mirrorIndents/>
        <w:jc w:val="both"/>
        <w:rPr>
          <w:b/>
          <w:bCs/>
        </w:rPr>
      </w:pPr>
      <w:r w:rsidRPr="006A319C">
        <w:rPr>
          <w:b/>
          <w:bCs/>
        </w:rPr>
        <w:t xml:space="preserve">                Hatvani </w:t>
      </w:r>
      <w:proofErr w:type="gramStart"/>
      <w:r w:rsidRPr="006A319C">
        <w:rPr>
          <w:b/>
          <w:bCs/>
        </w:rPr>
        <w:t xml:space="preserve">Miklós                                              </w:t>
      </w:r>
      <w:r>
        <w:rPr>
          <w:b/>
          <w:bCs/>
        </w:rPr>
        <w:tab/>
        <w:t xml:space="preserve">     Ozsváth</w:t>
      </w:r>
      <w:proofErr w:type="gramEnd"/>
      <w:r>
        <w:rPr>
          <w:b/>
          <w:bCs/>
        </w:rPr>
        <w:t xml:space="preserve"> Melinda</w:t>
      </w:r>
    </w:p>
    <w:p w14:paraId="39C36173" w14:textId="77777777" w:rsidR="00C44EAE" w:rsidRPr="009B33D6" w:rsidRDefault="00C44EAE" w:rsidP="00C44EAE">
      <w:pPr>
        <w:pStyle w:val="Alaprtelmezett"/>
        <w:ind w:left="284" w:hanging="284"/>
        <w:contextualSpacing/>
        <w:mirrorIndents/>
        <w:jc w:val="both"/>
      </w:pPr>
      <w:r w:rsidRPr="009B33D6">
        <w:t xml:space="preserve">      Isaszeg Város </w:t>
      </w:r>
      <w:proofErr w:type="gramStart"/>
      <w:r w:rsidRPr="009B33D6">
        <w:t xml:space="preserve">Önkormányzat                                 </w:t>
      </w:r>
      <w:r>
        <w:t xml:space="preserve">       </w:t>
      </w:r>
      <w:r w:rsidRPr="009B33D6">
        <w:t>Isaszegi</w:t>
      </w:r>
      <w:proofErr w:type="gramEnd"/>
      <w:r w:rsidRPr="009B33D6">
        <w:t xml:space="preserve"> Múzeumbarátok Köre</w:t>
      </w:r>
    </w:p>
    <w:p w14:paraId="177E58B0" w14:textId="77777777" w:rsidR="00C44EAE" w:rsidRPr="009B33D6" w:rsidRDefault="00C44EAE" w:rsidP="00C44EAE">
      <w:pPr>
        <w:pStyle w:val="Alaprtelmezett"/>
        <w:ind w:left="284" w:hanging="284"/>
        <w:contextualSpacing/>
        <w:mirrorIndents/>
        <w:jc w:val="both"/>
      </w:pPr>
      <w:r w:rsidRPr="009B33D6">
        <w:t xml:space="preserve">                 </w:t>
      </w:r>
      <w:proofErr w:type="gramStart"/>
      <w:r w:rsidRPr="009B33D6">
        <w:t>polgármestere</w:t>
      </w:r>
      <w:proofErr w:type="gramEnd"/>
      <w:r w:rsidRPr="009B33D6">
        <w:t xml:space="preserve">                                                                     </w:t>
      </w:r>
      <w:r>
        <w:t xml:space="preserve">    </w:t>
      </w:r>
      <w:r w:rsidRPr="009B33D6">
        <w:t>elnöke</w:t>
      </w:r>
    </w:p>
    <w:p w14:paraId="651D1E98" w14:textId="77777777" w:rsidR="00C44EAE" w:rsidRPr="009B33D6" w:rsidRDefault="00C44EAE" w:rsidP="00C44EAE">
      <w:pPr>
        <w:pStyle w:val="Alaprtelmezett"/>
        <w:ind w:left="284" w:hanging="284"/>
        <w:contextualSpacing/>
        <w:mirrorIndents/>
        <w:jc w:val="both"/>
      </w:pPr>
    </w:p>
    <w:p w14:paraId="292B9213" w14:textId="77777777" w:rsidR="00C44EAE" w:rsidRPr="009B33D6" w:rsidRDefault="00C44EAE" w:rsidP="00C44EAE">
      <w:pPr>
        <w:pStyle w:val="Alaprtelmezett"/>
        <w:ind w:left="284" w:hanging="284"/>
        <w:contextualSpacing/>
        <w:mirrorIndents/>
        <w:jc w:val="both"/>
      </w:pPr>
    </w:p>
    <w:p w14:paraId="078FA91D" w14:textId="77777777" w:rsidR="00C44EAE" w:rsidRPr="009B33D6" w:rsidRDefault="00C44EAE" w:rsidP="00C44EAE">
      <w:pPr>
        <w:spacing w:after="0" w:line="240" w:lineRule="auto"/>
        <w:contextualSpacing/>
        <w:mirrorIndents/>
        <w:rPr>
          <w:rFonts w:ascii="Times New Roman" w:hAnsi="Times New Roman"/>
          <w:sz w:val="24"/>
          <w:szCs w:val="24"/>
        </w:rPr>
      </w:pPr>
      <w:r w:rsidRPr="009B33D6">
        <w:rPr>
          <w:rFonts w:ascii="Times New Roman" w:hAnsi="Times New Roman"/>
          <w:sz w:val="24"/>
          <w:szCs w:val="24"/>
        </w:rPr>
        <w:t xml:space="preserve">…………………………………………….                             </w:t>
      </w:r>
    </w:p>
    <w:p w14:paraId="2D577895" w14:textId="77777777" w:rsidR="00C44EAE" w:rsidRPr="006A319C" w:rsidRDefault="00C44EAE" w:rsidP="00C44EAE">
      <w:pPr>
        <w:spacing w:after="0" w:line="240" w:lineRule="auto"/>
        <w:contextualSpacing/>
        <w:mirrorIndents/>
        <w:rPr>
          <w:rFonts w:ascii="Times New Roman" w:hAnsi="Times New Roman"/>
          <w:b/>
          <w:bCs/>
          <w:sz w:val="24"/>
          <w:szCs w:val="24"/>
        </w:rPr>
      </w:pPr>
      <w:r w:rsidRPr="006A319C">
        <w:rPr>
          <w:rFonts w:ascii="Times New Roman" w:hAnsi="Times New Roman"/>
          <w:b/>
          <w:bCs/>
          <w:sz w:val="24"/>
          <w:szCs w:val="24"/>
        </w:rPr>
        <w:t xml:space="preserve">   Mészáros Edit </w:t>
      </w:r>
    </w:p>
    <w:p w14:paraId="0FB9A4B4" w14:textId="77777777" w:rsidR="00C44EAE" w:rsidRPr="009B33D6" w:rsidRDefault="00C44EAE" w:rsidP="00C44EAE">
      <w:pPr>
        <w:spacing w:after="0" w:line="240" w:lineRule="auto"/>
        <w:contextualSpacing/>
        <w:mirrorIndents/>
        <w:rPr>
          <w:rFonts w:ascii="Times New Roman" w:hAnsi="Times New Roman"/>
          <w:sz w:val="24"/>
          <w:szCs w:val="24"/>
        </w:rPr>
      </w:pPr>
      <w:r w:rsidRPr="009B33D6">
        <w:rPr>
          <w:rFonts w:ascii="Times New Roman" w:hAnsi="Times New Roman"/>
          <w:sz w:val="24"/>
          <w:szCs w:val="24"/>
        </w:rPr>
        <w:t>Gazdálkodási osztályvezető</w:t>
      </w:r>
    </w:p>
    <w:p w14:paraId="5FF0462F" w14:textId="77777777" w:rsidR="00C44EAE" w:rsidRPr="009B33D6" w:rsidRDefault="00C44EAE" w:rsidP="00C44EAE">
      <w:pPr>
        <w:spacing w:after="0"/>
        <w:contextualSpacing/>
        <w:mirrorIndents/>
        <w:rPr>
          <w:rFonts w:ascii="Times New Roman" w:hAnsi="Times New Roman"/>
          <w:sz w:val="24"/>
          <w:szCs w:val="24"/>
        </w:rPr>
      </w:pPr>
      <w:proofErr w:type="gramStart"/>
      <w:r w:rsidRPr="009B33D6">
        <w:rPr>
          <w:rFonts w:ascii="Times New Roman" w:hAnsi="Times New Roman"/>
          <w:sz w:val="24"/>
          <w:szCs w:val="24"/>
        </w:rPr>
        <w:t>a</w:t>
      </w:r>
      <w:proofErr w:type="gramEnd"/>
      <w:r w:rsidRPr="009B33D6">
        <w:rPr>
          <w:rFonts w:ascii="Times New Roman" w:hAnsi="Times New Roman"/>
          <w:sz w:val="24"/>
          <w:szCs w:val="24"/>
        </w:rPr>
        <w:t xml:space="preserve"> Támogató pénzügyi ellenjegyzője</w:t>
      </w:r>
    </w:p>
    <w:p w14:paraId="1FC16D24" w14:textId="77777777" w:rsidR="00C44EAE" w:rsidRPr="009B33D6" w:rsidRDefault="00C44EAE" w:rsidP="00C44EAE">
      <w:pPr>
        <w:spacing w:after="0"/>
        <w:contextualSpacing/>
        <w:mirrorIndents/>
        <w:rPr>
          <w:rFonts w:ascii="Times New Roman" w:hAnsi="Times New Roman"/>
          <w:sz w:val="24"/>
          <w:szCs w:val="24"/>
        </w:rPr>
      </w:pPr>
    </w:p>
    <w:p w14:paraId="5A84BF6A" w14:textId="77777777" w:rsidR="00C44EAE" w:rsidRPr="0000315F" w:rsidRDefault="00C44EAE" w:rsidP="00C44EAE">
      <w:pPr>
        <w:widowControl w:val="0"/>
        <w:spacing w:after="0" w:line="100" w:lineRule="atLeast"/>
        <w:jc w:val="both"/>
        <w:rPr>
          <w:rFonts w:ascii="Times New Roman" w:hAnsi="Times New Roman"/>
          <w:color w:val="FF0000"/>
          <w:sz w:val="28"/>
          <w:szCs w:val="28"/>
        </w:rPr>
      </w:pPr>
    </w:p>
    <w:p w14:paraId="31B02E55" w14:textId="77777777" w:rsidR="00C44EAE" w:rsidRPr="0000315F" w:rsidRDefault="00C44EAE" w:rsidP="00C44EAE">
      <w:pPr>
        <w:widowControl w:val="0"/>
        <w:spacing w:after="0" w:line="100" w:lineRule="atLeast"/>
        <w:jc w:val="both"/>
        <w:rPr>
          <w:rFonts w:ascii="Times New Roman" w:hAnsi="Times New Roman"/>
          <w:color w:val="FF0000"/>
          <w:sz w:val="28"/>
          <w:szCs w:val="28"/>
        </w:rPr>
      </w:pPr>
    </w:p>
    <w:p w14:paraId="1E81384A" w14:textId="77777777" w:rsidR="00C44EAE" w:rsidRDefault="00C44EAE" w:rsidP="00A70807">
      <w:pPr>
        <w:tabs>
          <w:tab w:val="left" w:pos="284"/>
        </w:tabs>
        <w:ind w:left="360"/>
        <w:jc w:val="center"/>
        <w:rPr>
          <w:rFonts w:ascii="Times New Roman" w:hAnsi="Times New Roman" w:cs="Times New Roman"/>
          <w:b/>
          <w:bCs/>
          <w:color w:val="auto"/>
          <w:sz w:val="28"/>
        </w:rPr>
      </w:pPr>
    </w:p>
    <w:p w14:paraId="1F17579C" w14:textId="77777777" w:rsidR="00C44EAE" w:rsidRDefault="00C44EAE" w:rsidP="00A70807">
      <w:pPr>
        <w:tabs>
          <w:tab w:val="left" w:pos="284"/>
        </w:tabs>
        <w:ind w:left="360"/>
        <w:jc w:val="center"/>
        <w:rPr>
          <w:rFonts w:ascii="Times New Roman" w:hAnsi="Times New Roman" w:cs="Times New Roman"/>
          <w:b/>
          <w:bCs/>
          <w:color w:val="auto"/>
          <w:sz w:val="28"/>
        </w:rPr>
      </w:pPr>
    </w:p>
    <w:p w14:paraId="628E35A0" w14:textId="77777777" w:rsidR="00C44EAE" w:rsidRDefault="00C44EAE" w:rsidP="00A70807">
      <w:pPr>
        <w:tabs>
          <w:tab w:val="left" w:pos="284"/>
        </w:tabs>
        <w:ind w:left="360"/>
        <w:jc w:val="center"/>
        <w:rPr>
          <w:rFonts w:ascii="Times New Roman" w:hAnsi="Times New Roman" w:cs="Times New Roman"/>
          <w:b/>
          <w:bCs/>
          <w:color w:val="auto"/>
          <w:sz w:val="28"/>
        </w:rPr>
      </w:pPr>
    </w:p>
    <w:p w14:paraId="5CB7EAD8" w14:textId="77777777" w:rsidR="00C44EAE" w:rsidRDefault="00C44EAE" w:rsidP="00A70807">
      <w:pPr>
        <w:tabs>
          <w:tab w:val="left" w:pos="284"/>
        </w:tabs>
        <w:ind w:left="360"/>
        <w:jc w:val="center"/>
        <w:rPr>
          <w:rFonts w:ascii="Times New Roman" w:hAnsi="Times New Roman" w:cs="Times New Roman"/>
          <w:b/>
          <w:bCs/>
          <w:color w:val="auto"/>
          <w:sz w:val="28"/>
        </w:rPr>
      </w:pPr>
    </w:p>
    <w:p w14:paraId="0C37FA21" w14:textId="04AC2FF1" w:rsidR="00A70807" w:rsidRPr="00A70807" w:rsidRDefault="00A70807" w:rsidP="00A70807">
      <w:pPr>
        <w:tabs>
          <w:tab w:val="left" w:pos="284"/>
        </w:tabs>
        <w:ind w:left="360"/>
        <w:jc w:val="center"/>
        <w:rPr>
          <w:color w:val="auto"/>
        </w:rPr>
      </w:pPr>
      <w:r>
        <w:rPr>
          <w:rFonts w:ascii="Times New Roman" w:hAnsi="Times New Roman" w:cs="Times New Roman"/>
          <w:b/>
          <w:bCs/>
          <w:color w:val="auto"/>
          <w:sz w:val="28"/>
        </w:rPr>
        <w:t>VI</w:t>
      </w:r>
      <w:proofErr w:type="gramStart"/>
      <w:r w:rsidRPr="00A70807">
        <w:rPr>
          <w:rFonts w:ascii="Times New Roman" w:hAnsi="Times New Roman" w:cs="Times New Roman"/>
          <w:b/>
          <w:bCs/>
          <w:color w:val="auto"/>
          <w:sz w:val="28"/>
        </w:rPr>
        <w:t>…….</w:t>
      </w:r>
      <w:proofErr w:type="gramEnd"/>
      <w:r w:rsidRPr="00A70807">
        <w:rPr>
          <w:rFonts w:ascii="Times New Roman" w:hAnsi="Times New Roman" w:cs="Times New Roman"/>
          <w:b/>
          <w:bCs/>
          <w:color w:val="auto"/>
          <w:sz w:val="28"/>
        </w:rPr>
        <w:t>/</w:t>
      </w:r>
      <w:r w:rsidRPr="00A70807">
        <w:rPr>
          <w:rFonts w:ascii="Times New Roman" w:hAnsi="Times New Roman" w:cs="Times New Roman"/>
          <w:b/>
          <w:color w:val="auto"/>
          <w:sz w:val="28"/>
        </w:rPr>
        <w:t>2023. (III. 23.) Kt. határozati javaslat</w:t>
      </w:r>
    </w:p>
    <w:p w14:paraId="5A83725E" w14:textId="77777777" w:rsidR="00A70807" w:rsidRPr="00A70807" w:rsidRDefault="00A70807" w:rsidP="00A70807">
      <w:pPr>
        <w:pStyle w:val="Alaprtelmezett"/>
        <w:spacing w:line="240" w:lineRule="atLeast"/>
        <w:ind w:left="851" w:hanging="851"/>
        <w:rPr>
          <w:color w:val="auto"/>
        </w:rPr>
      </w:pPr>
    </w:p>
    <w:p w14:paraId="7FC76AB1" w14:textId="5CD0656B" w:rsidR="00A70807" w:rsidRPr="00A70807" w:rsidRDefault="00A70807" w:rsidP="00EF06CE">
      <w:pPr>
        <w:pStyle w:val="Alaprtelmezett"/>
        <w:tabs>
          <w:tab w:val="left" w:pos="284"/>
        </w:tabs>
        <w:spacing w:line="240" w:lineRule="atLeast"/>
        <w:jc w:val="both"/>
        <w:rPr>
          <w:color w:val="auto"/>
        </w:rPr>
      </w:pPr>
      <w:r w:rsidRPr="00A70807">
        <w:rPr>
          <w:bCs/>
          <w:color w:val="auto"/>
          <w:sz w:val="28"/>
        </w:rPr>
        <w:t>Isaszeg Város Önkormányzat Képviselő-testülete úgy dönt, hogy 2023. évben</w:t>
      </w:r>
      <w:r w:rsidR="00E93EC6">
        <w:rPr>
          <w:bCs/>
          <w:color w:val="auto"/>
          <w:sz w:val="28"/>
        </w:rPr>
        <w:t xml:space="preserve"> nem köt</w:t>
      </w:r>
      <w:r w:rsidRPr="00A70807">
        <w:rPr>
          <w:bCs/>
          <w:color w:val="auto"/>
          <w:sz w:val="28"/>
        </w:rPr>
        <w:t xml:space="preserve"> </w:t>
      </w:r>
      <w:r w:rsidRPr="00A70807">
        <w:rPr>
          <w:color w:val="auto"/>
          <w:sz w:val="28"/>
        </w:rPr>
        <w:t>közművelődési megállapodás</w:t>
      </w:r>
      <w:r w:rsidR="00E93EC6">
        <w:rPr>
          <w:color w:val="auto"/>
          <w:sz w:val="28"/>
        </w:rPr>
        <w:t>t</w:t>
      </w:r>
      <w:r w:rsidRPr="00A70807">
        <w:rPr>
          <w:bCs/>
          <w:color w:val="auto"/>
          <w:sz w:val="28"/>
        </w:rPr>
        <w:t xml:space="preserve"> a Határon Túli Magyar Emlékhelyekért Alapítván</w:t>
      </w:r>
      <w:r w:rsidR="00E93EC6">
        <w:rPr>
          <w:bCs/>
          <w:color w:val="auto"/>
          <w:sz w:val="28"/>
        </w:rPr>
        <w:t>nyal</w:t>
      </w:r>
      <w:r w:rsidR="00C44EAE">
        <w:rPr>
          <w:bCs/>
          <w:color w:val="auto"/>
          <w:sz w:val="28"/>
        </w:rPr>
        <w:t>.</w:t>
      </w:r>
    </w:p>
    <w:p w14:paraId="7AE33B35" w14:textId="5FDECEDD" w:rsidR="00A70807" w:rsidRPr="00A70807" w:rsidRDefault="00A70807" w:rsidP="00A70807">
      <w:pPr>
        <w:spacing w:after="0"/>
        <w:jc w:val="both"/>
        <w:rPr>
          <w:color w:val="auto"/>
        </w:rPr>
      </w:pPr>
      <w:r w:rsidRPr="00A70807">
        <w:rPr>
          <w:rFonts w:ascii="Times New Roman" w:hAnsi="Times New Roman" w:cs="Times New Roman"/>
          <w:b/>
          <w:bCs/>
          <w:color w:val="auto"/>
          <w:sz w:val="28"/>
          <w:lang w:eastAsia="en-US"/>
        </w:rPr>
        <w:t xml:space="preserve">Határidő: </w:t>
      </w:r>
      <w:r w:rsidR="00EF06CE">
        <w:rPr>
          <w:rFonts w:ascii="Times New Roman" w:hAnsi="Times New Roman" w:cs="Times New Roman"/>
          <w:bCs/>
          <w:color w:val="auto"/>
          <w:sz w:val="28"/>
          <w:lang w:eastAsia="en-US"/>
        </w:rPr>
        <w:t>azonnal</w:t>
      </w:r>
    </w:p>
    <w:p w14:paraId="7A6362A0" w14:textId="77777777" w:rsidR="00A70807" w:rsidRPr="00A70807" w:rsidRDefault="00A70807" w:rsidP="00A70807">
      <w:pPr>
        <w:pStyle w:val="Alaprtelmezett"/>
        <w:tabs>
          <w:tab w:val="left" w:pos="0"/>
          <w:tab w:val="left" w:pos="7020"/>
        </w:tabs>
        <w:jc w:val="both"/>
        <w:rPr>
          <w:color w:val="auto"/>
          <w:lang w:eastAsia="en-US"/>
        </w:rPr>
      </w:pPr>
      <w:r w:rsidRPr="00A70807">
        <w:rPr>
          <w:b/>
          <w:bCs/>
          <w:color w:val="auto"/>
          <w:sz w:val="28"/>
          <w:lang w:eastAsia="en-US"/>
        </w:rPr>
        <w:t>Felelős:</w:t>
      </w:r>
      <w:r w:rsidRPr="00A70807">
        <w:rPr>
          <w:bCs/>
          <w:color w:val="auto"/>
          <w:sz w:val="28"/>
          <w:lang w:eastAsia="en-US"/>
        </w:rPr>
        <w:t xml:space="preserve"> Hatvani Miklós polgármester</w:t>
      </w:r>
    </w:p>
    <w:p w14:paraId="7DCA8625" w14:textId="77777777" w:rsidR="00A70807" w:rsidRDefault="00A70807">
      <w:pPr>
        <w:pStyle w:val="Alaprtelmezett"/>
        <w:ind w:left="284" w:hanging="284"/>
        <w:jc w:val="both"/>
        <w:rPr>
          <w:color w:val="auto"/>
          <w:sz w:val="28"/>
        </w:rPr>
      </w:pPr>
    </w:p>
    <w:p w14:paraId="72085C9F" w14:textId="77777777" w:rsidR="00A70807" w:rsidRDefault="00A70807">
      <w:pPr>
        <w:pStyle w:val="Alaprtelmezett"/>
        <w:ind w:left="284" w:hanging="284"/>
        <w:jc w:val="both"/>
        <w:rPr>
          <w:color w:val="auto"/>
          <w:sz w:val="28"/>
        </w:rPr>
      </w:pPr>
    </w:p>
    <w:p w14:paraId="43C60211" w14:textId="77777777" w:rsidR="00A70807" w:rsidRDefault="00A70807">
      <w:pPr>
        <w:pStyle w:val="Alaprtelmezett"/>
        <w:ind w:left="284" w:hanging="284"/>
        <w:jc w:val="both"/>
        <w:rPr>
          <w:color w:val="auto"/>
          <w:sz w:val="28"/>
        </w:rPr>
      </w:pPr>
    </w:p>
    <w:p w14:paraId="714F8B4D" w14:textId="4F439B82" w:rsidR="00C93D53" w:rsidRPr="00A70807" w:rsidRDefault="00F73E2C">
      <w:pPr>
        <w:pStyle w:val="Alaprtelmezett"/>
        <w:ind w:left="284" w:hanging="284"/>
        <w:jc w:val="both"/>
        <w:rPr>
          <w:color w:val="auto"/>
        </w:rPr>
      </w:pPr>
      <w:r w:rsidRPr="00A70807">
        <w:rPr>
          <w:color w:val="auto"/>
          <w:sz w:val="28"/>
        </w:rPr>
        <w:t>Isaszeg, 20</w:t>
      </w:r>
      <w:r w:rsidR="00AD0059" w:rsidRPr="00A70807">
        <w:rPr>
          <w:color w:val="auto"/>
          <w:sz w:val="28"/>
        </w:rPr>
        <w:t>2</w:t>
      </w:r>
      <w:r w:rsidR="00A70807">
        <w:rPr>
          <w:color w:val="auto"/>
          <w:sz w:val="28"/>
        </w:rPr>
        <w:t>3</w:t>
      </w:r>
      <w:r w:rsidRPr="00A70807">
        <w:rPr>
          <w:color w:val="auto"/>
          <w:sz w:val="28"/>
        </w:rPr>
        <w:t xml:space="preserve">. március </w:t>
      </w:r>
      <w:r w:rsidR="00AD0059" w:rsidRPr="00A70807">
        <w:rPr>
          <w:color w:val="auto"/>
          <w:sz w:val="28"/>
        </w:rPr>
        <w:t>1</w:t>
      </w:r>
      <w:r w:rsidR="00A70807">
        <w:rPr>
          <w:color w:val="auto"/>
          <w:sz w:val="28"/>
        </w:rPr>
        <w:t>3</w:t>
      </w:r>
      <w:r w:rsidR="00AD0059" w:rsidRPr="00A70807">
        <w:rPr>
          <w:color w:val="auto"/>
          <w:sz w:val="28"/>
        </w:rPr>
        <w:t>.</w:t>
      </w:r>
    </w:p>
    <w:p w14:paraId="139FFBFE" w14:textId="77777777" w:rsidR="00C93D53" w:rsidRPr="00A70807" w:rsidRDefault="00F73E2C">
      <w:pPr>
        <w:pStyle w:val="Alaprtelmezett"/>
        <w:ind w:left="284" w:hanging="284"/>
        <w:jc w:val="center"/>
        <w:rPr>
          <w:b/>
          <w:color w:val="auto"/>
        </w:rPr>
      </w:pPr>
      <w:r w:rsidRPr="00A70807">
        <w:rPr>
          <w:color w:val="auto"/>
          <w:sz w:val="28"/>
        </w:rPr>
        <w:tab/>
      </w:r>
      <w:r w:rsidRPr="00A70807">
        <w:rPr>
          <w:color w:val="auto"/>
          <w:sz w:val="28"/>
        </w:rPr>
        <w:tab/>
      </w:r>
      <w:r w:rsidRPr="00A70807">
        <w:rPr>
          <w:color w:val="auto"/>
          <w:sz w:val="28"/>
        </w:rPr>
        <w:tab/>
      </w:r>
      <w:r w:rsidRPr="00A70807">
        <w:rPr>
          <w:color w:val="auto"/>
          <w:sz w:val="28"/>
        </w:rPr>
        <w:tab/>
      </w:r>
      <w:r w:rsidRPr="00A70807">
        <w:rPr>
          <w:color w:val="auto"/>
          <w:sz w:val="28"/>
        </w:rPr>
        <w:tab/>
      </w:r>
      <w:r w:rsidRPr="00A70807">
        <w:rPr>
          <w:color w:val="auto"/>
          <w:sz w:val="28"/>
        </w:rPr>
        <w:tab/>
      </w:r>
      <w:r w:rsidRPr="00A70807">
        <w:rPr>
          <w:b/>
          <w:color w:val="auto"/>
          <w:sz w:val="28"/>
        </w:rPr>
        <w:t xml:space="preserve">Hatvani Miklós </w:t>
      </w:r>
    </w:p>
    <w:p w14:paraId="7B92EBDA" w14:textId="77777777" w:rsidR="00C93D53" w:rsidRPr="00A70807" w:rsidRDefault="00F73E2C">
      <w:pPr>
        <w:pStyle w:val="Alaprtelmezett"/>
        <w:tabs>
          <w:tab w:val="left" w:pos="3402"/>
        </w:tabs>
        <w:ind w:left="284" w:hanging="284"/>
        <w:jc w:val="center"/>
        <w:rPr>
          <w:color w:val="auto"/>
        </w:rPr>
      </w:pPr>
      <w:r w:rsidRPr="00A70807">
        <w:rPr>
          <w:color w:val="auto"/>
          <w:sz w:val="28"/>
        </w:rPr>
        <w:tab/>
      </w:r>
      <w:r w:rsidRPr="00A70807">
        <w:rPr>
          <w:color w:val="auto"/>
          <w:sz w:val="28"/>
        </w:rPr>
        <w:tab/>
        <w:t xml:space="preserve">                                         </w:t>
      </w:r>
      <w:proofErr w:type="gramStart"/>
      <w:r w:rsidRPr="00A70807">
        <w:rPr>
          <w:color w:val="auto"/>
          <w:sz w:val="28"/>
        </w:rPr>
        <w:t>polgármester</w:t>
      </w:r>
      <w:proofErr w:type="gramEnd"/>
    </w:p>
    <w:p w14:paraId="4E6F0D52" w14:textId="77777777" w:rsidR="00C93D53" w:rsidRDefault="00C93D53"/>
    <w:sectPr w:rsidR="00C93D53">
      <w:headerReference w:type="default" r:id="rId8"/>
      <w:pgSz w:w="11906" w:h="16838"/>
      <w:pgMar w:top="1417" w:right="1417" w:bottom="1417" w:left="1417" w:header="708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2872283" w14:textId="77777777" w:rsidR="005E7179" w:rsidRDefault="005E7179">
      <w:pPr>
        <w:spacing w:after="0" w:line="240" w:lineRule="auto"/>
      </w:pPr>
      <w:r>
        <w:separator/>
      </w:r>
    </w:p>
  </w:endnote>
  <w:endnote w:type="continuationSeparator" w:id="0">
    <w:p w14:paraId="019725BB" w14:textId="77777777" w:rsidR="005E7179" w:rsidRDefault="005E71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iberation Serif">
    <w:altName w:val="Times New Roman"/>
    <w:charset w:val="01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F79EAA7" w14:textId="77777777" w:rsidR="005E7179" w:rsidRDefault="005E7179">
      <w:pPr>
        <w:spacing w:after="0" w:line="240" w:lineRule="auto"/>
      </w:pPr>
      <w:r>
        <w:separator/>
      </w:r>
    </w:p>
  </w:footnote>
  <w:footnote w:type="continuationSeparator" w:id="0">
    <w:p w14:paraId="4D3A4F4A" w14:textId="77777777" w:rsidR="005E7179" w:rsidRDefault="005E71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61951341"/>
      <w:docPartObj>
        <w:docPartGallery w:val="Page Numbers (Top of Page)"/>
        <w:docPartUnique/>
      </w:docPartObj>
    </w:sdtPr>
    <w:sdtEndPr/>
    <w:sdtContent>
      <w:p w14:paraId="4D06ED57" w14:textId="77777777" w:rsidR="00C93D53" w:rsidRDefault="00F73E2C">
        <w:pPr>
          <w:pStyle w:val="lfej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 w:rsidR="00F01A77">
          <w:rPr>
            <w:noProof/>
          </w:rPr>
          <w:t>22</w:t>
        </w:r>
        <w:r>
          <w:fldChar w:fldCharType="end"/>
        </w:r>
      </w:p>
    </w:sdtContent>
  </w:sdt>
  <w:p w14:paraId="1DCBFCAC" w14:textId="77777777" w:rsidR="00C93D53" w:rsidRDefault="00C93D53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color w:val="00000A"/>
        <w:sz w:val="24"/>
        <w:szCs w:val="24"/>
        <w:lang w:eastAsia="en-US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284"/>
        </w:tabs>
        <w:ind w:left="716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284"/>
        </w:tabs>
        <w:ind w:left="860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284"/>
        </w:tabs>
        <w:ind w:left="1004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284"/>
        </w:tabs>
        <w:ind w:left="1148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284"/>
        </w:tabs>
        <w:ind w:left="1292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284"/>
        </w:tabs>
        <w:ind w:left="1436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284"/>
        </w:tabs>
        <w:ind w:left="1580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284"/>
        </w:tabs>
        <w:ind w:left="1724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284"/>
        </w:tabs>
        <w:ind w:left="1868" w:hanging="1584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-"/>
      <w:lvlJc w:val="left"/>
      <w:pPr>
        <w:tabs>
          <w:tab w:val="num" w:pos="0"/>
        </w:tabs>
        <w:ind w:left="1080" w:hanging="360"/>
      </w:pPr>
      <w:rPr>
        <w:rFonts w:ascii="Times New Roman" w:hAnsi="Times New Roman" w:cs="Times New Roman"/>
        <w:b/>
        <w:sz w:val="28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2.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2.%3.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2.%3.%4.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2.%3.%4.%5.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2.%3.%4.%5.%6.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2.%3.%4.%5.%6.%7.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0000005"/>
    <w:multiLevelType w:val="multilevel"/>
    <w:tmpl w:val="00000005"/>
    <w:name w:val="WW8Num5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</w:lvl>
    <w:lvl w:ilvl="1">
      <w:start w:val="4"/>
      <w:numFmt w:val="decimal"/>
      <w:lvlText w:val="%1.%2"/>
      <w:lvlJc w:val="left"/>
      <w:pPr>
        <w:tabs>
          <w:tab w:val="num" w:pos="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0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800" w:hanging="1800"/>
      </w:pPr>
    </w:lvl>
  </w:abstractNum>
  <w:abstractNum w:abstractNumId="4" w15:restartNumberingAfterBreak="0">
    <w:nsid w:val="049E4E0D"/>
    <w:multiLevelType w:val="multilevel"/>
    <w:tmpl w:val="1A20BA52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2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5" w15:restartNumberingAfterBreak="0">
    <w:nsid w:val="09CF0D8C"/>
    <w:multiLevelType w:val="multilevel"/>
    <w:tmpl w:val="E964279C"/>
    <w:lvl w:ilvl="0">
      <w:start w:val="3"/>
      <w:numFmt w:val="decimal"/>
      <w:lvlText w:val="%1"/>
      <w:lvlJc w:val="left"/>
      <w:pPr>
        <w:ind w:left="360" w:hanging="360"/>
      </w:pPr>
    </w:lvl>
    <w:lvl w:ilvl="1">
      <w:start w:val="4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6" w15:restartNumberingAfterBreak="0">
    <w:nsid w:val="0BB66CDE"/>
    <w:multiLevelType w:val="multilevel"/>
    <w:tmpl w:val="79BA5A12"/>
    <w:lvl w:ilvl="0">
      <w:start w:val="3"/>
      <w:numFmt w:val="decimal"/>
      <w:lvlText w:val="%1"/>
      <w:lvlJc w:val="left"/>
      <w:pPr>
        <w:ind w:left="360" w:hanging="360"/>
      </w:pPr>
      <w:rPr>
        <w:rFonts w:eastAsia="Calibri" w:hint="default"/>
        <w:color w:val="00000A"/>
      </w:rPr>
    </w:lvl>
    <w:lvl w:ilvl="1">
      <w:start w:val="3"/>
      <w:numFmt w:val="decimal"/>
      <w:lvlText w:val="%1.%2"/>
      <w:lvlJc w:val="left"/>
      <w:pPr>
        <w:ind w:left="1080" w:hanging="360"/>
      </w:pPr>
      <w:rPr>
        <w:rFonts w:eastAsia="Calibri" w:hint="default"/>
        <w:color w:val="00000A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eastAsia="Calibri" w:hint="default"/>
        <w:color w:val="00000A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eastAsia="Calibri" w:hint="default"/>
        <w:color w:val="00000A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eastAsia="Calibri" w:hint="default"/>
        <w:color w:val="00000A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eastAsia="Calibri" w:hint="default"/>
        <w:color w:val="00000A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eastAsia="Calibri" w:hint="default"/>
        <w:color w:val="00000A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eastAsia="Calibri" w:hint="default"/>
        <w:color w:val="00000A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eastAsia="Calibri" w:hint="default"/>
        <w:color w:val="00000A"/>
      </w:rPr>
    </w:lvl>
  </w:abstractNum>
  <w:abstractNum w:abstractNumId="7" w15:restartNumberingAfterBreak="0">
    <w:nsid w:val="16FA2379"/>
    <w:multiLevelType w:val="multilevel"/>
    <w:tmpl w:val="2398CF68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abstractNum w:abstractNumId="8" w15:restartNumberingAfterBreak="0">
    <w:nsid w:val="17CA5E81"/>
    <w:multiLevelType w:val="hybridMultilevel"/>
    <w:tmpl w:val="9A7CF7A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192560E9"/>
    <w:multiLevelType w:val="multilevel"/>
    <w:tmpl w:val="3E6E7890"/>
    <w:lvl w:ilvl="0">
      <w:start w:val="1"/>
      <w:numFmt w:val="upperRoman"/>
      <w:lvlText w:val="%1."/>
      <w:lvlJc w:val="left"/>
      <w:pPr>
        <w:ind w:left="1080" w:hanging="720"/>
      </w:pPr>
      <w:rPr>
        <w:b/>
        <w:sz w:val="28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D6411A"/>
    <w:multiLevelType w:val="multilevel"/>
    <w:tmpl w:val="8C565744"/>
    <w:lvl w:ilvl="0">
      <w:start w:val="1"/>
      <w:numFmt w:val="lowerLetter"/>
      <w:lvlText w:val="%1."/>
      <w:lvlJc w:val="left"/>
      <w:pPr>
        <w:ind w:left="720" w:hanging="360"/>
      </w:pPr>
      <w:rPr>
        <w:b/>
        <w:bCs/>
        <w:strike w:val="0"/>
        <w:dstrike w:val="0"/>
        <w:u w:val="none"/>
        <w:effect w:val="none"/>
      </w:rPr>
    </w:lvl>
    <w:lvl w:ilvl="1">
      <w:start w:val="2"/>
      <w:numFmt w:val="decimal"/>
      <w:lvlText w:val="%1.%2"/>
      <w:lvlJc w:val="left"/>
      <w:pPr>
        <w:ind w:left="720" w:hanging="360"/>
      </w:pPr>
      <w:rPr>
        <w:b w:val="0"/>
        <w:bCs w:val="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 w:val="0"/>
        <w:bCs w:val="0"/>
      </w:rPr>
    </w:lvl>
    <w:lvl w:ilvl="3">
      <w:start w:val="1"/>
      <w:numFmt w:val="decimal"/>
      <w:lvlText w:val="%1.%2.%3.%4"/>
      <w:lvlJc w:val="left"/>
      <w:pPr>
        <w:ind w:left="1080" w:hanging="720"/>
      </w:pPr>
      <w:rPr>
        <w:b w:val="0"/>
        <w:bCs w:val="0"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 w:val="0"/>
        <w:bCs w:val="0"/>
      </w:rPr>
    </w:lvl>
    <w:lvl w:ilvl="5">
      <w:start w:val="1"/>
      <w:numFmt w:val="decimal"/>
      <w:lvlText w:val="%1.%2.%3.%4.%5.%6"/>
      <w:lvlJc w:val="left"/>
      <w:pPr>
        <w:ind w:left="1440" w:hanging="1080"/>
      </w:pPr>
      <w:rPr>
        <w:b w:val="0"/>
        <w:bCs w:val="0"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 w:val="0"/>
        <w:bCs w:val="0"/>
      </w:rPr>
    </w:lvl>
    <w:lvl w:ilvl="7">
      <w:start w:val="1"/>
      <w:numFmt w:val="decimal"/>
      <w:lvlText w:val="%1.%2.%3.%4.%5.%6.%7.%8"/>
      <w:lvlJc w:val="left"/>
      <w:pPr>
        <w:ind w:left="1800" w:hanging="1440"/>
      </w:pPr>
      <w:rPr>
        <w:b w:val="0"/>
        <w:bCs w:val="0"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 w:val="0"/>
        <w:bCs w:val="0"/>
      </w:rPr>
    </w:lvl>
  </w:abstractNum>
  <w:abstractNum w:abstractNumId="11" w15:restartNumberingAfterBreak="0">
    <w:nsid w:val="1DED4412"/>
    <w:multiLevelType w:val="hybridMultilevel"/>
    <w:tmpl w:val="3680192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EA27082"/>
    <w:multiLevelType w:val="multilevel"/>
    <w:tmpl w:val="0FFEE450"/>
    <w:lvl w:ilvl="0">
      <w:start w:val="1"/>
      <w:numFmt w:val="bullet"/>
      <w:lvlText w:val="-"/>
      <w:lvlJc w:val="left"/>
      <w:pPr>
        <w:ind w:left="1080" w:hanging="360"/>
      </w:pPr>
      <w:rPr>
        <w:rFonts w:ascii="Times New Roman" w:hAnsi="Times New Roman" w:cs="Times New Roman" w:hint="default"/>
        <w:b/>
        <w:sz w:val="28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2.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2.%3.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2.%3.%4.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2.%3.%4.%5.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2.%3.%4.%5.%6.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2.%3.%4.%5.%6.%7.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5D87E7B"/>
    <w:multiLevelType w:val="hybridMultilevel"/>
    <w:tmpl w:val="6BCE20D4"/>
    <w:lvl w:ilvl="0" w:tplc="B78CF682">
      <w:start w:val="1849"/>
      <w:numFmt w:val="decimal"/>
      <w:lvlText w:val="%1"/>
      <w:lvlJc w:val="left"/>
      <w:pPr>
        <w:ind w:left="1680" w:hanging="48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280" w:hanging="360"/>
      </w:pPr>
    </w:lvl>
    <w:lvl w:ilvl="2" w:tplc="040E001B" w:tentative="1">
      <w:start w:val="1"/>
      <w:numFmt w:val="lowerRoman"/>
      <w:lvlText w:val="%3."/>
      <w:lvlJc w:val="right"/>
      <w:pPr>
        <w:ind w:left="3000" w:hanging="180"/>
      </w:pPr>
    </w:lvl>
    <w:lvl w:ilvl="3" w:tplc="040E000F" w:tentative="1">
      <w:start w:val="1"/>
      <w:numFmt w:val="decimal"/>
      <w:lvlText w:val="%4."/>
      <w:lvlJc w:val="left"/>
      <w:pPr>
        <w:ind w:left="3720" w:hanging="360"/>
      </w:pPr>
    </w:lvl>
    <w:lvl w:ilvl="4" w:tplc="040E0019" w:tentative="1">
      <w:start w:val="1"/>
      <w:numFmt w:val="lowerLetter"/>
      <w:lvlText w:val="%5."/>
      <w:lvlJc w:val="left"/>
      <w:pPr>
        <w:ind w:left="4440" w:hanging="360"/>
      </w:pPr>
    </w:lvl>
    <w:lvl w:ilvl="5" w:tplc="040E001B" w:tentative="1">
      <w:start w:val="1"/>
      <w:numFmt w:val="lowerRoman"/>
      <w:lvlText w:val="%6."/>
      <w:lvlJc w:val="right"/>
      <w:pPr>
        <w:ind w:left="5160" w:hanging="180"/>
      </w:pPr>
    </w:lvl>
    <w:lvl w:ilvl="6" w:tplc="040E000F" w:tentative="1">
      <w:start w:val="1"/>
      <w:numFmt w:val="decimal"/>
      <w:lvlText w:val="%7."/>
      <w:lvlJc w:val="left"/>
      <w:pPr>
        <w:ind w:left="5880" w:hanging="360"/>
      </w:pPr>
    </w:lvl>
    <w:lvl w:ilvl="7" w:tplc="040E0019" w:tentative="1">
      <w:start w:val="1"/>
      <w:numFmt w:val="lowerLetter"/>
      <w:lvlText w:val="%8."/>
      <w:lvlJc w:val="left"/>
      <w:pPr>
        <w:ind w:left="6600" w:hanging="360"/>
      </w:pPr>
    </w:lvl>
    <w:lvl w:ilvl="8" w:tplc="040E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14" w15:restartNumberingAfterBreak="0">
    <w:nsid w:val="26FC415A"/>
    <w:multiLevelType w:val="multilevel"/>
    <w:tmpl w:val="A69C502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Cmsor2"/>
      <w:suff w:val="nothing"/>
      <w:lvlText w:val=""/>
      <w:lvlJc w:val="left"/>
      <w:pPr>
        <w:ind w:left="576" w:hanging="576"/>
      </w:pPr>
    </w:lvl>
    <w:lvl w:ilvl="2">
      <w:start w:val="1"/>
      <w:numFmt w:val="none"/>
      <w:pStyle w:val="Cmsor3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5" w15:restartNumberingAfterBreak="0">
    <w:nsid w:val="2D2D57C3"/>
    <w:multiLevelType w:val="multilevel"/>
    <w:tmpl w:val="33B4F2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339B7499"/>
    <w:multiLevelType w:val="multilevel"/>
    <w:tmpl w:val="A6D0018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34D175CC"/>
    <w:multiLevelType w:val="multilevel"/>
    <w:tmpl w:val="B64ADCA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365B7C16"/>
    <w:multiLevelType w:val="multilevel"/>
    <w:tmpl w:val="6F5CBE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 w15:restartNumberingAfterBreak="0">
    <w:nsid w:val="372C47BC"/>
    <w:multiLevelType w:val="multilevel"/>
    <w:tmpl w:val="7674BF26"/>
    <w:lvl w:ilvl="0">
      <w:start w:val="1"/>
      <w:numFmt w:val="bullet"/>
      <w:lvlText w:val="-"/>
      <w:lvlJc w:val="left"/>
      <w:pPr>
        <w:ind w:left="1495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2.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2.%3.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2.%3.%4.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2.%3.%4.%5.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2.%3.%4.%5.%6.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2.%3.%4.%5.%6.%7.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7ED4BCD"/>
    <w:multiLevelType w:val="multilevel"/>
    <w:tmpl w:val="7D10521E"/>
    <w:lvl w:ilvl="0">
      <w:start w:val="9"/>
      <w:numFmt w:val="bullet"/>
      <w:lvlText w:val="-"/>
      <w:lvlJc w:val="left"/>
      <w:pPr>
        <w:ind w:left="1080" w:hanging="360"/>
      </w:pPr>
      <w:rPr>
        <w:rFonts w:ascii="Times New Roman" w:hAnsi="Times New Roman" w:cs="Times New Roman" w:hint="default"/>
        <w:b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2.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2.%3.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2.%3.%4.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2.%3.%4.%5.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2.%3.%4.%5.%6.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2.%3.%4.%5.%6.%7.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DD97E28"/>
    <w:multiLevelType w:val="multilevel"/>
    <w:tmpl w:val="53B6FB36"/>
    <w:lvl w:ilvl="0">
      <w:start w:val="2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2" w15:restartNumberingAfterBreak="0">
    <w:nsid w:val="416C01BD"/>
    <w:multiLevelType w:val="hybridMultilevel"/>
    <w:tmpl w:val="E35A704A"/>
    <w:lvl w:ilvl="0" w:tplc="655CE626">
      <w:start w:val="1"/>
      <w:numFmt w:val="bullet"/>
      <w:lvlText w:val="-"/>
      <w:lvlJc w:val="left"/>
      <w:pPr>
        <w:ind w:left="1065" w:hanging="360"/>
      </w:pPr>
      <w:rPr>
        <w:rFonts w:ascii="Arial" w:eastAsiaTheme="minorHAns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23" w15:restartNumberingAfterBreak="0">
    <w:nsid w:val="45801352"/>
    <w:multiLevelType w:val="multilevel"/>
    <w:tmpl w:val="CB806186"/>
    <w:lvl w:ilvl="0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/>
        <w:b/>
        <w:strike w:val="0"/>
        <w:dstrike w:val="0"/>
        <w:sz w:val="24"/>
        <w:u w:val="none"/>
        <w:effect w:val="none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cs="Times New Roman"/>
        <w:b w:val="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cs="Times New Roman"/>
        <w:b w:val="0"/>
      </w:rPr>
    </w:lvl>
    <w:lvl w:ilvl="3">
      <w:start w:val="1"/>
      <w:numFmt w:val="decimal"/>
      <w:lvlText w:val="%1.%2.%3.%4"/>
      <w:lvlJc w:val="left"/>
      <w:pPr>
        <w:ind w:left="1080" w:hanging="720"/>
      </w:pPr>
      <w:rPr>
        <w:rFonts w:cs="Times New Roman"/>
        <w:b w:val="0"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rFonts w:cs="Times New Roman"/>
        <w:b w:val="0"/>
      </w:rPr>
    </w:lvl>
    <w:lvl w:ilvl="5">
      <w:start w:val="1"/>
      <w:numFmt w:val="decimal"/>
      <w:lvlText w:val="%1.%2.%3.%4.%5.%6"/>
      <w:lvlJc w:val="left"/>
      <w:pPr>
        <w:ind w:left="1440" w:hanging="1080"/>
      </w:pPr>
      <w:rPr>
        <w:rFonts w:cs="Times New Roman"/>
        <w:b w:val="0"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rFonts w:cs="Times New Roman"/>
        <w:b w:val="0"/>
      </w:rPr>
    </w:lvl>
    <w:lvl w:ilvl="7">
      <w:start w:val="1"/>
      <w:numFmt w:val="decimal"/>
      <w:lvlText w:val="%1.%2.%3.%4.%5.%6.%7.%8"/>
      <w:lvlJc w:val="left"/>
      <w:pPr>
        <w:ind w:left="1800" w:hanging="1440"/>
      </w:pPr>
      <w:rPr>
        <w:rFonts w:cs="Times New Roman"/>
        <w:b w:val="0"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rFonts w:cs="Times New Roman"/>
        <w:b w:val="0"/>
      </w:rPr>
    </w:lvl>
  </w:abstractNum>
  <w:abstractNum w:abstractNumId="24" w15:restartNumberingAfterBreak="0">
    <w:nsid w:val="487E3ECA"/>
    <w:multiLevelType w:val="multilevel"/>
    <w:tmpl w:val="2ABCE290"/>
    <w:lvl w:ilvl="0">
      <w:start w:val="1"/>
      <w:numFmt w:val="bullet"/>
      <w:lvlText w:val="-"/>
      <w:lvlJc w:val="left"/>
      <w:pPr>
        <w:ind w:left="1495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"/>
      <w:lvlJc w:val="left"/>
      <w:pPr>
        <w:ind w:left="1440" w:hanging="360"/>
      </w:pPr>
    </w:lvl>
    <w:lvl w:ilvl="2">
      <w:start w:val="1"/>
      <w:numFmt w:val="decimal"/>
      <w:lvlText w:val="%2.%3"/>
      <w:lvlJc w:val="left"/>
      <w:pPr>
        <w:ind w:left="2160" w:hanging="360"/>
      </w:pPr>
    </w:lvl>
    <w:lvl w:ilvl="3">
      <w:start w:val="1"/>
      <w:numFmt w:val="decimal"/>
      <w:lvlText w:val="%2.%3.%4"/>
      <w:lvlJc w:val="left"/>
      <w:pPr>
        <w:ind w:left="2880" w:hanging="360"/>
      </w:pPr>
    </w:lvl>
    <w:lvl w:ilvl="4">
      <w:start w:val="1"/>
      <w:numFmt w:val="decimal"/>
      <w:lvlText w:val="%2.%3.%4.%5"/>
      <w:lvlJc w:val="left"/>
      <w:pPr>
        <w:ind w:left="3600" w:hanging="360"/>
      </w:pPr>
    </w:lvl>
    <w:lvl w:ilvl="5">
      <w:start w:val="1"/>
      <w:numFmt w:val="decimal"/>
      <w:lvlText w:val="%2.%3.%4.%5.%6"/>
      <w:lvlJc w:val="left"/>
      <w:pPr>
        <w:ind w:left="4320" w:hanging="360"/>
      </w:pPr>
    </w:lvl>
    <w:lvl w:ilvl="6">
      <w:start w:val="1"/>
      <w:numFmt w:val="decimal"/>
      <w:lvlText w:val="%2.%3.%4.%5.%6.%7"/>
      <w:lvlJc w:val="left"/>
      <w:pPr>
        <w:ind w:left="5040" w:hanging="360"/>
      </w:pPr>
    </w:lvl>
    <w:lvl w:ilvl="7">
      <w:start w:val="1"/>
      <w:numFmt w:val="decimal"/>
      <w:lvlText w:val="%2.%3.%4.%5.%6.%7.%8"/>
      <w:lvlJc w:val="left"/>
      <w:pPr>
        <w:ind w:left="5760" w:hanging="360"/>
      </w:pPr>
    </w:lvl>
    <w:lvl w:ilvl="8">
      <w:start w:val="1"/>
      <w:numFmt w:val="decimal"/>
      <w:lvlText w:val="%2.%3.%4.%5.%6.%7.%8.%9"/>
      <w:lvlJc w:val="left"/>
      <w:pPr>
        <w:ind w:left="6480" w:hanging="360"/>
      </w:pPr>
    </w:lvl>
  </w:abstractNum>
  <w:abstractNum w:abstractNumId="25" w15:restartNumberingAfterBreak="0">
    <w:nsid w:val="4A185080"/>
    <w:multiLevelType w:val="multilevel"/>
    <w:tmpl w:val="F20C5E2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6" w15:restartNumberingAfterBreak="0">
    <w:nsid w:val="4B2504C0"/>
    <w:multiLevelType w:val="hybridMultilevel"/>
    <w:tmpl w:val="B6740F2C"/>
    <w:lvl w:ilvl="0" w:tplc="040E000F">
      <w:start w:val="1"/>
      <w:numFmt w:val="decimal"/>
      <w:lvlText w:val="%1."/>
      <w:lvlJc w:val="left"/>
      <w:pPr>
        <w:ind w:left="1080" w:hanging="360"/>
      </w:pPr>
    </w:lvl>
    <w:lvl w:ilvl="1" w:tplc="040E0019">
      <w:start w:val="1"/>
      <w:numFmt w:val="lowerLetter"/>
      <w:lvlText w:val="%2."/>
      <w:lvlJc w:val="left"/>
      <w:pPr>
        <w:ind w:left="1800" w:hanging="360"/>
      </w:pPr>
    </w:lvl>
    <w:lvl w:ilvl="2" w:tplc="040E001B">
      <w:start w:val="1"/>
      <w:numFmt w:val="lowerRoman"/>
      <w:lvlText w:val="%3."/>
      <w:lvlJc w:val="right"/>
      <w:pPr>
        <w:ind w:left="2520" w:hanging="180"/>
      </w:pPr>
    </w:lvl>
    <w:lvl w:ilvl="3" w:tplc="040E000F">
      <w:start w:val="1"/>
      <w:numFmt w:val="decimal"/>
      <w:lvlText w:val="%4."/>
      <w:lvlJc w:val="left"/>
      <w:pPr>
        <w:ind w:left="3240" w:hanging="360"/>
      </w:pPr>
    </w:lvl>
    <w:lvl w:ilvl="4" w:tplc="040E0019">
      <w:start w:val="1"/>
      <w:numFmt w:val="lowerLetter"/>
      <w:lvlText w:val="%5."/>
      <w:lvlJc w:val="left"/>
      <w:pPr>
        <w:ind w:left="3960" w:hanging="360"/>
      </w:pPr>
    </w:lvl>
    <w:lvl w:ilvl="5" w:tplc="040E001B">
      <w:start w:val="1"/>
      <w:numFmt w:val="lowerRoman"/>
      <w:lvlText w:val="%6."/>
      <w:lvlJc w:val="right"/>
      <w:pPr>
        <w:ind w:left="4680" w:hanging="180"/>
      </w:pPr>
    </w:lvl>
    <w:lvl w:ilvl="6" w:tplc="040E000F">
      <w:start w:val="1"/>
      <w:numFmt w:val="decimal"/>
      <w:lvlText w:val="%7."/>
      <w:lvlJc w:val="left"/>
      <w:pPr>
        <w:ind w:left="5400" w:hanging="360"/>
      </w:pPr>
    </w:lvl>
    <w:lvl w:ilvl="7" w:tplc="040E0019">
      <w:start w:val="1"/>
      <w:numFmt w:val="lowerLetter"/>
      <w:lvlText w:val="%8."/>
      <w:lvlJc w:val="left"/>
      <w:pPr>
        <w:ind w:left="6120" w:hanging="360"/>
      </w:pPr>
    </w:lvl>
    <w:lvl w:ilvl="8" w:tplc="040E001B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4D2370FF"/>
    <w:multiLevelType w:val="multilevel"/>
    <w:tmpl w:val="4ED00938"/>
    <w:lvl w:ilvl="0">
      <w:start w:val="1"/>
      <w:numFmt w:val="decimal"/>
      <w:lvlText w:val="%1"/>
      <w:lvlJc w:val="left"/>
      <w:pPr>
        <w:ind w:left="360" w:hanging="360"/>
      </w:pPr>
      <w:rPr>
        <w:rFonts w:eastAsia="Calibri"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eastAsia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Calibr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Calibri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Calibri" w:hint="default"/>
      </w:rPr>
    </w:lvl>
  </w:abstractNum>
  <w:abstractNum w:abstractNumId="28" w15:restartNumberingAfterBreak="0">
    <w:nsid w:val="4E8932B5"/>
    <w:multiLevelType w:val="multilevel"/>
    <w:tmpl w:val="FFB8FB78"/>
    <w:lvl w:ilvl="0">
      <w:start w:val="3"/>
      <w:numFmt w:val="upperRoman"/>
      <w:lvlText w:val="%1."/>
      <w:lvlJc w:val="left"/>
      <w:pPr>
        <w:ind w:left="1080" w:hanging="720"/>
      </w:pPr>
      <w:rPr>
        <w:b/>
        <w:sz w:val="28"/>
      </w:rPr>
    </w:lvl>
    <w:lvl w:ilvl="1">
      <w:start w:val="3"/>
      <w:numFmt w:val="decimal"/>
      <w:lvlText w:val="%1.%2"/>
      <w:lvlJc w:val="left"/>
      <w:pPr>
        <w:ind w:left="720" w:hanging="360"/>
      </w:pPr>
      <w:rPr>
        <w:rFonts w:ascii="Times New Roman" w:hAnsi="Times New Roman"/>
        <w:b/>
        <w:sz w:val="24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 w:val="0"/>
      </w:rPr>
    </w:lvl>
    <w:lvl w:ilvl="3">
      <w:start w:val="1"/>
      <w:numFmt w:val="decimal"/>
      <w:lvlText w:val="%1.%2.%3.%4"/>
      <w:lvlJc w:val="left"/>
      <w:pPr>
        <w:ind w:left="1080" w:hanging="720"/>
      </w:pPr>
      <w:rPr>
        <w:b w:val="0"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 w:val="0"/>
      </w:rPr>
    </w:lvl>
    <w:lvl w:ilvl="5">
      <w:start w:val="1"/>
      <w:numFmt w:val="decimal"/>
      <w:lvlText w:val="%1.%2.%3.%4.%5.%6"/>
      <w:lvlJc w:val="left"/>
      <w:pPr>
        <w:ind w:left="1440" w:hanging="1080"/>
      </w:pPr>
      <w:rPr>
        <w:b w:val="0"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 w:val="0"/>
      </w:rPr>
    </w:lvl>
    <w:lvl w:ilvl="7">
      <w:start w:val="1"/>
      <w:numFmt w:val="decimal"/>
      <w:lvlText w:val="%1.%2.%3.%4.%5.%6.%7.%8"/>
      <w:lvlJc w:val="left"/>
      <w:pPr>
        <w:ind w:left="1800" w:hanging="1440"/>
      </w:pPr>
      <w:rPr>
        <w:b w:val="0"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 w:val="0"/>
      </w:rPr>
    </w:lvl>
  </w:abstractNum>
  <w:abstractNum w:abstractNumId="29" w15:restartNumberingAfterBreak="0">
    <w:nsid w:val="51B83990"/>
    <w:multiLevelType w:val="multilevel"/>
    <w:tmpl w:val="F15E622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30" w15:restartNumberingAfterBreak="0">
    <w:nsid w:val="59AC6C00"/>
    <w:multiLevelType w:val="multilevel"/>
    <w:tmpl w:val="2F2C1B80"/>
    <w:lvl w:ilvl="0">
      <w:start w:val="1"/>
      <w:numFmt w:val="decimal"/>
      <w:lvlText w:val="%1."/>
      <w:lvlJc w:val="left"/>
      <w:pPr>
        <w:ind w:left="1004" w:hanging="360"/>
      </w:pPr>
    </w:lvl>
    <w:lvl w:ilvl="1">
      <w:start w:val="1"/>
      <w:numFmt w:val="lowerLetter"/>
      <w:lvlText w:val="%2."/>
      <w:lvlJc w:val="left"/>
      <w:pPr>
        <w:ind w:left="1724" w:hanging="360"/>
      </w:pPr>
    </w:lvl>
    <w:lvl w:ilvl="2">
      <w:start w:val="1"/>
      <w:numFmt w:val="lowerRoman"/>
      <w:lvlText w:val="%2.%3."/>
      <w:lvlJc w:val="right"/>
      <w:pPr>
        <w:ind w:left="2444" w:hanging="180"/>
      </w:pPr>
    </w:lvl>
    <w:lvl w:ilvl="3">
      <w:start w:val="1"/>
      <w:numFmt w:val="decimal"/>
      <w:lvlText w:val="%2.%3.%4."/>
      <w:lvlJc w:val="left"/>
      <w:pPr>
        <w:ind w:left="3164" w:hanging="360"/>
      </w:pPr>
    </w:lvl>
    <w:lvl w:ilvl="4">
      <w:start w:val="1"/>
      <w:numFmt w:val="lowerLetter"/>
      <w:lvlText w:val="%2.%3.%4.%5."/>
      <w:lvlJc w:val="left"/>
      <w:pPr>
        <w:ind w:left="3884" w:hanging="360"/>
      </w:pPr>
    </w:lvl>
    <w:lvl w:ilvl="5">
      <w:start w:val="1"/>
      <w:numFmt w:val="lowerRoman"/>
      <w:lvlText w:val="%2.%3.%4.%5.%6."/>
      <w:lvlJc w:val="right"/>
      <w:pPr>
        <w:ind w:left="4604" w:hanging="180"/>
      </w:pPr>
    </w:lvl>
    <w:lvl w:ilvl="6">
      <w:start w:val="1"/>
      <w:numFmt w:val="decimal"/>
      <w:lvlText w:val="%2.%3.%4.%5.%6.%7."/>
      <w:lvlJc w:val="left"/>
      <w:pPr>
        <w:ind w:left="5324" w:hanging="360"/>
      </w:pPr>
    </w:lvl>
    <w:lvl w:ilvl="7">
      <w:start w:val="1"/>
      <w:numFmt w:val="lowerLetter"/>
      <w:lvlText w:val="%2.%3.%4.%5.%6.%7.%8."/>
      <w:lvlJc w:val="left"/>
      <w:pPr>
        <w:ind w:left="6044" w:hanging="360"/>
      </w:pPr>
    </w:lvl>
    <w:lvl w:ilvl="8">
      <w:start w:val="1"/>
      <w:numFmt w:val="lowerRoman"/>
      <w:lvlText w:val="%2.%3.%4.%5.%6.%7.%8.%9."/>
      <w:lvlJc w:val="right"/>
      <w:pPr>
        <w:ind w:left="6764" w:hanging="180"/>
      </w:pPr>
    </w:lvl>
  </w:abstractNum>
  <w:abstractNum w:abstractNumId="31" w15:restartNumberingAfterBreak="0">
    <w:nsid w:val="5A413E50"/>
    <w:multiLevelType w:val="multilevel"/>
    <w:tmpl w:val="ADB0E1B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2.%3."/>
      <w:lvlJc w:val="right"/>
      <w:pPr>
        <w:ind w:left="2160" w:hanging="180"/>
      </w:pPr>
    </w:lvl>
    <w:lvl w:ilvl="3">
      <w:start w:val="1"/>
      <w:numFmt w:val="decimal"/>
      <w:lvlText w:val="%2.%3.%4."/>
      <w:lvlJc w:val="left"/>
      <w:pPr>
        <w:ind w:left="2880" w:hanging="360"/>
      </w:pPr>
    </w:lvl>
    <w:lvl w:ilvl="4">
      <w:start w:val="1"/>
      <w:numFmt w:val="lowerLetter"/>
      <w:lvlText w:val="%2.%3.%4.%5."/>
      <w:lvlJc w:val="left"/>
      <w:pPr>
        <w:ind w:left="3600" w:hanging="360"/>
      </w:pPr>
    </w:lvl>
    <w:lvl w:ilvl="5">
      <w:start w:val="1"/>
      <w:numFmt w:val="lowerRoman"/>
      <w:lvlText w:val="%2.%3.%4.%5.%6."/>
      <w:lvlJc w:val="right"/>
      <w:pPr>
        <w:ind w:left="4320" w:hanging="180"/>
      </w:pPr>
    </w:lvl>
    <w:lvl w:ilvl="6">
      <w:start w:val="1"/>
      <w:numFmt w:val="decimal"/>
      <w:lvlText w:val="%2.%3.%4.%5.%6.%7."/>
      <w:lvlJc w:val="left"/>
      <w:pPr>
        <w:ind w:left="5040" w:hanging="360"/>
      </w:pPr>
    </w:lvl>
    <w:lvl w:ilvl="7">
      <w:start w:val="1"/>
      <w:numFmt w:val="lowerLetter"/>
      <w:lvlText w:val="%2.%3.%4.%5.%6.%7.%8."/>
      <w:lvlJc w:val="left"/>
      <w:pPr>
        <w:ind w:left="5760" w:hanging="360"/>
      </w:pPr>
    </w:lvl>
    <w:lvl w:ilvl="8">
      <w:start w:val="1"/>
      <w:numFmt w:val="lowerRoman"/>
      <w:lvlText w:val="%2.%3.%4.%5.%6.%7.%8.%9."/>
      <w:lvlJc w:val="right"/>
      <w:pPr>
        <w:ind w:left="6480" w:hanging="180"/>
      </w:pPr>
    </w:lvl>
  </w:abstractNum>
  <w:abstractNum w:abstractNumId="32" w15:restartNumberingAfterBreak="0">
    <w:nsid w:val="5C9476C1"/>
    <w:multiLevelType w:val="multilevel"/>
    <w:tmpl w:val="5DA29C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009081B"/>
    <w:multiLevelType w:val="multilevel"/>
    <w:tmpl w:val="4FB2F34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4" w15:restartNumberingAfterBreak="0">
    <w:nsid w:val="612A50E1"/>
    <w:multiLevelType w:val="multilevel"/>
    <w:tmpl w:val="0890E3DC"/>
    <w:lvl w:ilvl="0">
      <w:start w:val="3"/>
      <w:numFmt w:val="decimal"/>
      <w:lvlText w:val="%1"/>
      <w:lvlJc w:val="left"/>
      <w:pPr>
        <w:ind w:left="360" w:hanging="360"/>
      </w:pPr>
    </w:lvl>
    <w:lvl w:ilvl="1">
      <w:start w:val="3"/>
      <w:numFmt w:val="decimal"/>
      <w:lvlText w:val="%1.%2"/>
      <w:lvlJc w:val="left"/>
      <w:pPr>
        <w:ind w:left="360" w:hanging="360"/>
      </w:pPr>
      <w:rPr>
        <w:rFonts w:ascii="Times New Roman" w:hAnsi="Times New Roman"/>
        <w:b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35" w15:restartNumberingAfterBreak="0">
    <w:nsid w:val="61595D5E"/>
    <w:multiLevelType w:val="multilevel"/>
    <w:tmpl w:val="331C19E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3020741"/>
    <w:multiLevelType w:val="hybridMultilevel"/>
    <w:tmpl w:val="DA906300"/>
    <w:lvl w:ilvl="0" w:tplc="03DC8E26">
      <w:start w:val="1"/>
      <w:numFmt w:val="lowerLetter"/>
      <w:lvlText w:val="%1."/>
      <w:lvlJc w:val="left"/>
      <w:pPr>
        <w:ind w:left="60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320" w:hanging="360"/>
      </w:pPr>
    </w:lvl>
    <w:lvl w:ilvl="2" w:tplc="040E001B" w:tentative="1">
      <w:start w:val="1"/>
      <w:numFmt w:val="lowerRoman"/>
      <w:lvlText w:val="%3."/>
      <w:lvlJc w:val="right"/>
      <w:pPr>
        <w:ind w:left="2040" w:hanging="180"/>
      </w:pPr>
    </w:lvl>
    <w:lvl w:ilvl="3" w:tplc="040E000F" w:tentative="1">
      <w:start w:val="1"/>
      <w:numFmt w:val="decimal"/>
      <w:lvlText w:val="%4."/>
      <w:lvlJc w:val="left"/>
      <w:pPr>
        <w:ind w:left="2760" w:hanging="360"/>
      </w:pPr>
    </w:lvl>
    <w:lvl w:ilvl="4" w:tplc="040E0019" w:tentative="1">
      <w:start w:val="1"/>
      <w:numFmt w:val="lowerLetter"/>
      <w:lvlText w:val="%5."/>
      <w:lvlJc w:val="left"/>
      <w:pPr>
        <w:ind w:left="3480" w:hanging="360"/>
      </w:pPr>
    </w:lvl>
    <w:lvl w:ilvl="5" w:tplc="040E001B" w:tentative="1">
      <w:start w:val="1"/>
      <w:numFmt w:val="lowerRoman"/>
      <w:lvlText w:val="%6."/>
      <w:lvlJc w:val="right"/>
      <w:pPr>
        <w:ind w:left="4200" w:hanging="180"/>
      </w:pPr>
    </w:lvl>
    <w:lvl w:ilvl="6" w:tplc="040E000F" w:tentative="1">
      <w:start w:val="1"/>
      <w:numFmt w:val="decimal"/>
      <w:lvlText w:val="%7."/>
      <w:lvlJc w:val="left"/>
      <w:pPr>
        <w:ind w:left="4920" w:hanging="360"/>
      </w:pPr>
    </w:lvl>
    <w:lvl w:ilvl="7" w:tplc="040E0019" w:tentative="1">
      <w:start w:val="1"/>
      <w:numFmt w:val="lowerLetter"/>
      <w:lvlText w:val="%8."/>
      <w:lvlJc w:val="left"/>
      <w:pPr>
        <w:ind w:left="5640" w:hanging="360"/>
      </w:pPr>
    </w:lvl>
    <w:lvl w:ilvl="8" w:tplc="040E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37" w15:restartNumberingAfterBreak="0">
    <w:nsid w:val="637958C7"/>
    <w:multiLevelType w:val="multilevel"/>
    <w:tmpl w:val="225801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8" w15:restartNumberingAfterBreak="0">
    <w:nsid w:val="6BC65368"/>
    <w:multiLevelType w:val="multilevel"/>
    <w:tmpl w:val="11543842"/>
    <w:lvl w:ilvl="0">
      <w:start w:val="1"/>
      <w:numFmt w:val="bullet"/>
      <w:lvlText w:val="-"/>
      <w:lvlJc w:val="left"/>
      <w:pPr>
        <w:ind w:left="1495" w:hanging="360"/>
      </w:pPr>
      <w:rPr>
        <w:rFonts w:ascii="Times New Roman" w:hAnsi="Times New Roman" w:cs="Times New Roman" w:hint="default"/>
        <w:b/>
        <w:color w:val="CE181E"/>
        <w:szCs w:val="24"/>
      </w:rPr>
    </w:lvl>
    <w:lvl w:ilvl="1">
      <w:start w:val="1"/>
      <w:numFmt w:val="decimal"/>
      <w:lvlText w:val="%2"/>
      <w:lvlJc w:val="left"/>
      <w:pPr>
        <w:ind w:left="1440" w:hanging="360"/>
      </w:pPr>
    </w:lvl>
    <w:lvl w:ilvl="2">
      <w:start w:val="1"/>
      <w:numFmt w:val="decimal"/>
      <w:lvlText w:val="%2.%3"/>
      <w:lvlJc w:val="left"/>
      <w:pPr>
        <w:ind w:left="2160" w:hanging="360"/>
      </w:pPr>
    </w:lvl>
    <w:lvl w:ilvl="3">
      <w:start w:val="1"/>
      <w:numFmt w:val="decimal"/>
      <w:lvlText w:val="%2.%3.%4"/>
      <w:lvlJc w:val="left"/>
      <w:pPr>
        <w:ind w:left="2880" w:hanging="360"/>
      </w:pPr>
    </w:lvl>
    <w:lvl w:ilvl="4">
      <w:start w:val="1"/>
      <w:numFmt w:val="decimal"/>
      <w:lvlText w:val="%2.%3.%4.%5"/>
      <w:lvlJc w:val="left"/>
      <w:pPr>
        <w:ind w:left="3600" w:hanging="360"/>
      </w:pPr>
    </w:lvl>
    <w:lvl w:ilvl="5">
      <w:start w:val="1"/>
      <w:numFmt w:val="decimal"/>
      <w:lvlText w:val="%2.%3.%4.%5.%6"/>
      <w:lvlJc w:val="left"/>
      <w:pPr>
        <w:ind w:left="4320" w:hanging="360"/>
      </w:pPr>
    </w:lvl>
    <w:lvl w:ilvl="6">
      <w:start w:val="1"/>
      <w:numFmt w:val="decimal"/>
      <w:lvlText w:val="%2.%3.%4.%5.%6.%7"/>
      <w:lvlJc w:val="left"/>
      <w:pPr>
        <w:ind w:left="5040" w:hanging="360"/>
      </w:pPr>
    </w:lvl>
    <w:lvl w:ilvl="7">
      <w:start w:val="1"/>
      <w:numFmt w:val="decimal"/>
      <w:lvlText w:val="%2.%3.%4.%5.%6.%7.%8"/>
      <w:lvlJc w:val="left"/>
      <w:pPr>
        <w:ind w:left="5760" w:hanging="360"/>
      </w:pPr>
    </w:lvl>
    <w:lvl w:ilvl="8">
      <w:start w:val="1"/>
      <w:numFmt w:val="decimal"/>
      <w:lvlText w:val="%2.%3.%4.%5.%6.%7.%8.%9"/>
      <w:lvlJc w:val="left"/>
      <w:pPr>
        <w:ind w:left="6480" w:hanging="360"/>
      </w:pPr>
    </w:lvl>
  </w:abstractNum>
  <w:abstractNum w:abstractNumId="39" w15:restartNumberingAfterBreak="0">
    <w:nsid w:val="6C041DF1"/>
    <w:multiLevelType w:val="hybridMultilevel"/>
    <w:tmpl w:val="46ACAE14"/>
    <w:lvl w:ilvl="0" w:tplc="C0120EF8">
      <w:start w:val="1"/>
      <w:numFmt w:val="lowerLetter"/>
      <w:lvlText w:val="%1)"/>
      <w:lvlJc w:val="left"/>
      <w:pPr>
        <w:ind w:left="840" w:hanging="360"/>
      </w:pPr>
      <w:rPr>
        <w:b/>
        <w:bCs/>
      </w:rPr>
    </w:lvl>
    <w:lvl w:ilvl="1" w:tplc="040E0019">
      <w:start w:val="1"/>
      <w:numFmt w:val="lowerLetter"/>
      <w:lvlText w:val="%2."/>
      <w:lvlJc w:val="left"/>
      <w:pPr>
        <w:ind w:left="1560" w:hanging="360"/>
      </w:pPr>
    </w:lvl>
    <w:lvl w:ilvl="2" w:tplc="040E001B" w:tentative="1">
      <w:start w:val="1"/>
      <w:numFmt w:val="lowerRoman"/>
      <w:lvlText w:val="%3."/>
      <w:lvlJc w:val="right"/>
      <w:pPr>
        <w:ind w:left="2280" w:hanging="180"/>
      </w:pPr>
    </w:lvl>
    <w:lvl w:ilvl="3" w:tplc="040E000F" w:tentative="1">
      <w:start w:val="1"/>
      <w:numFmt w:val="decimal"/>
      <w:lvlText w:val="%4."/>
      <w:lvlJc w:val="left"/>
      <w:pPr>
        <w:ind w:left="3000" w:hanging="360"/>
      </w:pPr>
    </w:lvl>
    <w:lvl w:ilvl="4" w:tplc="040E0019" w:tentative="1">
      <w:start w:val="1"/>
      <w:numFmt w:val="lowerLetter"/>
      <w:lvlText w:val="%5."/>
      <w:lvlJc w:val="left"/>
      <w:pPr>
        <w:ind w:left="3720" w:hanging="360"/>
      </w:pPr>
    </w:lvl>
    <w:lvl w:ilvl="5" w:tplc="040E001B" w:tentative="1">
      <w:start w:val="1"/>
      <w:numFmt w:val="lowerRoman"/>
      <w:lvlText w:val="%6."/>
      <w:lvlJc w:val="right"/>
      <w:pPr>
        <w:ind w:left="4440" w:hanging="180"/>
      </w:pPr>
    </w:lvl>
    <w:lvl w:ilvl="6" w:tplc="040E000F" w:tentative="1">
      <w:start w:val="1"/>
      <w:numFmt w:val="decimal"/>
      <w:lvlText w:val="%7."/>
      <w:lvlJc w:val="left"/>
      <w:pPr>
        <w:ind w:left="5160" w:hanging="360"/>
      </w:pPr>
    </w:lvl>
    <w:lvl w:ilvl="7" w:tplc="040E0019" w:tentative="1">
      <w:start w:val="1"/>
      <w:numFmt w:val="lowerLetter"/>
      <w:lvlText w:val="%8."/>
      <w:lvlJc w:val="left"/>
      <w:pPr>
        <w:ind w:left="5880" w:hanging="360"/>
      </w:pPr>
    </w:lvl>
    <w:lvl w:ilvl="8" w:tplc="040E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40" w15:restartNumberingAfterBreak="0">
    <w:nsid w:val="6E9775E0"/>
    <w:multiLevelType w:val="hybridMultilevel"/>
    <w:tmpl w:val="1854C858"/>
    <w:lvl w:ilvl="0" w:tplc="040E0019">
      <w:start w:val="1"/>
      <w:numFmt w:val="lowerLetter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F846871"/>
    <w:multiLevelType w:val="multilevel"/>
    <w:tmpl w:val="036A6C8E"/>
    <w:lvl w:ilvl="0">
      <w:start w:val="3"/>
      <w:numFmt w:val="decimal"/>
      <w:lvlText w:val="%1"/>
      <w:lvlJc w:val="left"/>
      <w:pPr>
        <w:ind w:left="360" w:hanging="360"/>
      </w:pPr>
    </w:lvl>
    <w:lvl w:ilvl="1">
      <w:start w:val="3"/>
      <w:numFmt w:val="decimal"/>
      <w:lvlText w:val="%1.%2"/>
      <w:lvlJc w:val="left"/>
      <w:pPr>
        <w:ind w:left="1080" w:hanging="360"/>
      </w:pPr>
      <w:rPr>
        <w:rFonts w:ascii="Times New Roman" w:hAnsi="Times New Roman"/>
        <w:b w:val="0"/>
        <w:sz w:val="24"/>
      </w:rPr>
    </w:lvl>
    <w:lvl w:ilvl="2">
      <w:start w:val="1"/>
      <w:numFmt w:val="decimal"/>
      <w:lvlText w:val="%1.%2.%3"/>
      <w:lvlJc w:val="left"/>
      <w:pPr>
        <w:ind w:left="2160" w:hanging="720"/>
      </w:pPr>
    </w:lvl>
    <w:lvl w:ilvl="3">
      <w:start w:val="1"/>
      <w:numFmt w:val="decimal"/>
      <w:lvlText w:val="%1.%2.%3.%4"/>
      <w:lvlJc w:val="left"/>
      <w:pPr>
        <w:ind w:left="2880" w:hanging="720"/>
      </w:pPr>
    </w:lvl>
    <w:lvl w:ilvl="4">
      <w:start w:val="1"/>
      <w:numFmt w:val="decimal"/>
      <w:lvlText w:val="%1.%2.%3.%4.%5"/>
      <w:lvlJc w:val="left"/>
      <w:pPr>
        <w:ind w:left="3960" w:hanging="1080"/>
      </w:pPr>
    </w:lvl>
    <w:lvl w:ilvl="5">
      <w:start w:val="1"/>
      <w:numFmt w:val="decimal"/>
      <w:lvlText w:val="%1.%2.%3.%4.%5.%6"/>
      <w:lvlJc w:val="left"/>
      <w:pPr>
        <w:ind w:left="4680" w:hanging="1080"/>
      </w:pPr>
    </w:lvl>
    <w:lvl w:ilvl="6">
      <w:start w:val="1"/>
      <w:numFmt w:val="decimal"/>
      <w:lvlText w:val="%1.%2.%3.%4.%5.%6.%7"/>
      <w:lvlJc w:val="left"/>
      <w:pPr>
        <w:ind w:left="5760" w:hanging="1440"/>
      </w:pPr>
    </w:lvl>
    <w:lvl w:ilvl="7">
      <w:start w:val="1"/>
      <w:numFmt w:val="decimal"/>
      <w:lvlText w:val="%1.%2.%3.%4.%5.%6.%7.%8"/>
      <w:lvlJc w:val="left"/>
      <w:pPr>
        <w:ind w:left="6480" w:hanging="1440"/>
      </w:pPr>
    </w:lvl>
    <w:lvl w:ilvl="8">
      <w:start w:val="1"/>
      <w:numFmt w:val="decimal"/>
      <w:lvlText w:val="%1.%2.%3.%4.%5.%6.%7.%8.%9"/>
      <w:lvlJc w:val="left"/>
      <w:pPr>
        <w:ind w:left="7560" w:hanging="1800"/>
      </w:pPr>
    </w:lvl>
  </w:abstractNum>
  <w:abstractNum w:abstractNumId="42" w15:restartNumberingAfterBreak="0">
    <w:nsid w:val="73BD58D9"/>
    <w:multiLevelType w:val="multilevel"/>
    <w:tmpl w:val="AEEE58EA"/>
    <w:lvl w:ilvl="0">
      <w:start w:val="1"/>
      <w:numFmt w:val="bullet"/>
      <w:lvlText w:val="-"/>
      <w:lvlJc w:val="left"/>
      <w:pPr>
        <w:ind w:left="1495" w:hanging="360"/>
      </w:pPr>
      <w:rPr>
        <w:rFonts w:ascii="Times New Roman" w:hAnsi="Times New Roman" w:cs="Times New Roman" w:hint="default"/>
        <w:sz w:val="24"/>
      </w:rPr>
    </w:lvl>
    <w:lvl w:ilvl="1">
      <w:start w:val="1"/>
      <w:numFmt w:val="decimal"/>
      <w:lvlText w:val="%2"/>
      <w:lvlJc w:val="left"/>
      <w:pPr>
        <w:ind w:left="1440" w:hanging="360"/>
      </w:pPr>
    </w:lvl>
    <w:lvl w:ilvl="2">
      <w:start w:val="1"/>
      <w:numFmt w:val="decimal"/>
      <w:lvlText w:val="%2.%3"/>
      <w:lvlJc w:val="left"/>
      <w:pPr>
        <w:ind w:left="2160" w:hanging="360"/>
      </w:pPr>
    </w:lvl>
    <w:lvl w:ilvl="3">
      <w:start w:val="1"/>
      <w:numFmt w:val="decimal"/>
      <w:lvlText w:val="%2.%3.%4"/>
      <w:lvlJc w:val="left"/>
      <w:pPr>
        <w:ind w:left="2880" w:hanging="360"/>
      </w:pPr>
    </w:lvl>
    <w:lvl w:ilvl="4">
      <w:start w:val="1"/>
      <w:numFmt w:val="decimal"/>
      <w:lvlText w:val="%2.%3.%4.%5"/>
      <w:lvlJc w:val="left"/>
      <w:pPr>
        <w:ind w:left="3600" w:hanging="360"/>
      </w:pPr>
    </w:lvl>
    <w:lvl w:ilvl="5">
      <w:start w:val="1"/>
      <w:numFmt w:val="decimal"/>
      <w:lvlText w:val="%2.%3.%4.%5.%6"/>
      <w:lvlJc w:val="left"/>
      <w:pPr>
        <w:ind w:left="4320" w:hanging="360"/>
      </w:pPr>
    </w:lvl>
    <w:lvl w:ilvl="6">
      <w:start w:val="1"/>
      <w:numFmt w:val="decimal"/>
      <w:lvlText w:val="%2.%3.%4.%5.%6.%7"/>
      <w:lvlJc w:val="left"/>
      <w:pPr>
        <w:ind w:left="5040" w:hanging="360"/>
      </w:pPr>
    </w:lvl>
    <w:lvl w:ilvl="7">
      <w:start w:val="1"/>
      <w:numFmt w:val="decimal"/>
      <w:lvlText w:val="%2.%3.%4.%5.%6.%7.%8"/>
      <w:lvlJc w:val="left"/>
      <w:pPr>
        <w:ind w:left="5760" w:hanging="360"/>
      </w:pPr>
    </w:lvl>
    <w:lvl w:ilvl="8">
      <w:start w:val="1"/>
      <w:numFmt w:val="decimal"/>
      <w:lvlText w:val="%2.%3.%4.%5.%6.%7.%8.%9"/>
      <w:lvlJc w:val="left"/>
      <w:pPr>
        <w:ind w:left="6480" w:hanging="360"/>
      </w:pPr>
    </w:lvl>
  </w:abstractNum>
  <w:abstractNum w:abstractNumId="43" w15:restartNumberingAfterBreak="0">
    <w:nsid w:val="74121A1B"/>
    <w:multiLevelType w:val="multilevel"/>
    <w:tmpl w:val="54F80E24"/>
    <w:lvl w:ilvl="0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/>
        <w:color w:val="00000A"/>
        <w:sz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2.%3."/>
      <w:lvlJc w:val="right"/>
      <w:pPr>
        <w:ind w:left="2160" w:hanging="180"/>
      </w:pPr>
    </w:lvl>
    <w:lvl w:ilvl="3">
      <w:start w:val="1"/>
      <w:numFmt w:val="decimal"/>
      <w:lvlText w:val="%2.%3.%4."/>
      <w:lvlJc w:val="left"/>
      <w:pPr>
        <w:ind w:left="2880" w:hanging="360"/>
      </w:pPr>
    </w:lvl>
    <w:lvl w:ilvl="4">
      <w:start w:val="1"/>
      <w:numFmt w:val="lowerLetter"/>
      <w:lvlText w:val="%2.%3.%4.%5."/>
      <w:lvlJc w:val="left"/>
      <w:pPr>
        <w:ind w:left="3600" w:hanging="360"/>
      </w:pPr>
    </w:lvl>
    <w:lvl w:ilvl="5">
      <w:start w:val="1"/>
      <w:numFmt w:val="lowerRoman"/>
      <w:lvlText w:val="%2.%3.%4.%5.%6."/>
      <w:lvlJc w:val="right"/>
      <w:pPr>
        <w:ind w:left="4320" w:hanging="180"/>
      </w:pPr>
    </w:lvl>
    <w:lvl w:ilvl="6">
      <w:start w:val="1"/>
      <w:numFmt w:val="decimal"/>
      <w:lvlText w:val="%2.%3.%4.%5.%6.%7."/>
      <w:lvlJc w:val="left"/>
      <w:pPr>
        <w:ind w:left="5040" w:hanging="360"/>
      </w:pPr>
    </w:lvl>
    <w:lvl w:ilvl="7">
      <w:start w:val="1"/>
      <w:numFmt w:val="lowerLetter"/>
      <w:lvlText w:val="%2.%3.%4.%5.%6.%7.%8."/>
      <w:lvlJc w:val="left"/>
      <w:pPr>
        <w:ind w:left="5760" w:hanging="360"/>
      </w:pPr>
    </w:lvl>
    <w:lvl w:ilvl="8">
      <w:start w:val="1"/>
      <w:numFmt w:val="lowerRoman"/>
      <w:lvlText w:val="%2.%3.%4.%5.%6.%7.%8.%9."/>
      <w:lvlJc w:val="right"/>
      <w:pPr>
        <w:ind w:left="6480" w:hanging="180"/>
      </w:pPr>
    </w:lvl>
  </w:abstractNum>
  <w:abstractNum w:abstractNumId="44" w15:restartNumberingAfterBreak="0">
    <w:nsid w:val="75A16B47"/>
    <w:multiLevelType w:val="hybridMultilevel"/>
    <w:tmpl w:val="BAB65EA8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ED15916"/>
    <w:multiLevelType w:val="multilevel"/>
    <w:tmpl w:val="E5408C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4"/>
  </w:num>
  <w:num w:numId="2">
    <w:abstractNumId w:val="29"/>
  </w:num>
  <w:num w:numId="3">
    <w:abstractNumId w:val="7"/>
  </w:num>
  <w:num w:numId="4">
    <w:abstractNumId w:val="12"/>
  </w:num>
  <w:num w:numId="5">
    <w:abstractNumId w:val="16"/>
  </w:num>
  <w:num w:numId="6">
    <w:abstractNumId w:val="42"/>
  </w:num>
  <w:num w:numId="7">
    <w:abstractNumId w:val="18"/>
  </w:num>
  <w:num w:numId="8">
    <w:abstractNumId w:val="33"/>
  </w:num>
  <w:num w:numId="9">
    <w:abstractNumId w:val="20"/>
  </w:num>
  <w:num w:numId="10">
    <w:abstractNumId w:val="37"/>
  </w:num>
  <w:num w:numId="11">
    <w:abstractNumId w:val="31"/>
  </w:num>
  <w:num w:numId="12">
    <w:abstractNumId w:val="23"/>
  </w:num>
  <w:num w:numId="13">
    <w:abstractNumId w:val="30"/>
  </w:num>
  <w:num w:numId="14">
    <w:abstractNumId w:val="15"/>
  </w:num>
  <w:num w:numId="15">
    <w:abstractNumId w:val="45"/>
  </w:num>
  <w:num w:numId="16">
    <w:abstractNumId w:val="9"/>
  </w:num>
  <w:num w:numId="17">
    <w:abstractNumId w:val="32"/>
  </w:num>
  <w:num w:numId="18">
    <w:abstractNumId w:val="28"/>
  </w:num>
  <w:num w:numId="19">
    <w:abstractNumId w:val="43"/>
  </w:num>
  <w:num w:numId="20">
    <w:abstractNumId w:val="35"/>
  </w:num>
  <w:num w:numId="21">
    <w:abstractNumId w:val="17"/>
  </w:num>
  <w:num w:numId="22">
    <w:abstractNumId w:val="19"/>
  </w:num>
  <w:num w:numId="23">
    <w:abstractNumId w:val="34"/>
  </w:num>
  <w:num w:numId="24">
    <w:abstractNumId w:val="5"/>
  </w:num>
  <w:num w:numId="25">
    <w:abstractNumId w:val="41"/>
  </w:num>
  <w:num w:numId="26">
    <w:abstractNumId w:val="4"/>
  </w:num>
  <w:num w:numId="27">
    <w:abstractNumId w:val="21"/>
  </w:num>
  <w:num w:numId="28">
    <w:abstractNumId w:val="38"/>
  </w:num>
  <w:num w:numId="29">
    <w:abstractNumId w:val="0"/>
  </w:num>
  <w:num w:numId="30">
    <w:abstractNumId w:val="1"/>
  </w:num>
  <w:num w:numId="31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5"/>
  </w:num>
  <w:num w:numId="33">
    <w:abstractNumId w:val="36"/>
  </w:num>
  <w:num w:numId="34">
    <w:abstractNumId w:val="2"/>
  </w:num>
  <w:num w:numId="35">
    <w:abstractNumId w:val="3"/>
  </w:num>
  <w:num w:numId="36">
    <w:abstractNumId w:val="27"/>
  </w:num>
  <w:num w:numId="37">
    <w:abstractNumId w:val="6"/>
  </w:num>
  <w:num w:numId="38">
    <w:abstractNumId w:val="8"/>
  </w:num>
  <w:num w:numId="39">
    <w:abstractNumId w:val="1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1"/>
  </w:num>
  <w:num w:numId="42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40"/>
  </w:num>
  <w:num w:numId="44">
    <w:abstractNumId w:val="22"/>
  </w:num>
  <w:num w:numId="45">
    <w:abstractNumId w:val="13"/>
  </w:num>
  <w:num w:numId="46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D53"/>
    <w:rsid w:val="00074C39"/>
    <w:rsid w:val="00131720"/>
    <w:rsid w:val="001F0D41"/>
    <w:rsid w:val="00237AC9"/>
    <w:rsid w:val="00244E97"/>
    <w:rsid w:val="002626FA"/>
    <w:rsid w:val="002B0DC4"/>
    <w:rsid w:val="002D1EF4"/>
    <w:rsid w:val="004B755C"/>
    <w:rsid w:val="004F5142"/>
    <w:rsid w:val="00545575"/>
    <w:rsid w:val="005E7179"/>
    <w:rsid w:val="0060260A"/>
    <w:rsid w:val="006B307E"/>
    <w:rsid w:val="006E345F"/>
    <w:rsid w:val="0070696B"/>
    <w:rsid w:val="007A0E1B"/>
    <w:rsid w:val="007C54C4"/>
    <w:rsid w:val="007C6F6E"/>
    <w:rsid w:val="00851249"/>
    <w:rsid w:val="008674CF"/>
    <w:rsid w:val="00887972"/>
    <w:rsid w:val="008F1635"/>
    <w:rsid w:val="009D010B"/>
    <w:rsid w:val="00A429FA"/>
    <w:rsid w:val="00A70807"/>
    <w:rsid w:val="00AD0059"/>
    <w:rsid w:val="00AF31E0"/>
    <w:rsid w:val="00B036CC"/>
    <w:rsid w:val="00B104CA"/>
    <w:rsid w:val="00BD3E84"/>
    <w:rsid w:val="00C44EAE"/>
    <w:rsid w:val="00C710BE"/>
    <w:rsid w:val="00C93D53"/>
    <w:rsid w:val="00DB5871"/>
    <w:rsid w:val="00DF3051"/>
    <w:rsid w:val="00E41ECB"/>
    <w:rsid w:val="00E93EC6"/>
    <w:rsid w:val="00EF06CE"/>
    <w:rsid w:val="00F01A77"/>
    <w:rsid w:val="00F05780"/>
    <w:rsid w:val="00F26511"/>
    <w:rsid w:val="00F73E2C"/>
    <w:rsid w:val="00F77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91CBE1"/>
  <w15:docId w15:val="{1544E934-02A2-46D8-9ECA-D136A5B67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hu-H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897378"/>
    <w:pPr>
      <w:tabs>
        <w:tab w:val="left" w:pos="708"/>
      </w:tabs>
      <w:spacing w:after="200" w:line="276" w:lineRule="auto"/>
    </w:pPr>
    <w:rPr>
      <w:rFonts w:asciiTheme="minorHAnsi" w:eastAsiaTheme="minorEastAsia" w:hAnsiTheme="minorHAnsi" w:cstheme="minorBidi"/>
      <w:color w:val="00000A"/>
      <w:sz w:val="22"/>
      <w:szCs w:val="22"/>
      <w:lang w:eastAsia="hu-HU"/>
    </w:rPr>
  </w:style>
  <w:style w:type="paragraph" w:styleId="Cmsor2">
    <w:name w:val="heading 2"/>
    <w:basedOn w:val="Norml"/>
    <w:link w:val="Cmsor2Char"/>
    <w:unhideWhenUsed/>
    <w:qFormat/>
    <w:rsid w:val="00897378"/>
    <w:pPr>
      <w:keepNext/>
      <w:widowControl w:val="0"/>
      <w:numPr>
        <w:ilvl w:val="1"/>
        <w:numId w:val="1"/>
      </w:numPr>
      <w:tabs>
        <w:tab w:val="left" w:pos="-720"/>
      </w:tabs>
      <w:jc w:val="both"/>
      <w:outlineLvl w:val="1"/>
    </w:pPr>
    <w:rPr>
      <w:rFonts w:ascii="Calibri" w:eastAsia="Calibri" w:hAnsi="Calibri" w:cs="Times New Roman"/>
      <w:b/>
      <w:bCs/>
      <w:i/>
      <w:iCs/>
      <w:sz w:val="28"/>
      <w:szCs w:val="25"/>
      <w:lang w:eastAsia="en-US"/>
    </w:rPr>
  </w:style>
  <w:style w:type="paragraph" w:styleId="Cmsor3">
    <w:name w:val="heading 3"/>
    <w:basedOn w:val="Norml"/>
    <w:link w:val="Cmsor3Char"/>
    <w:semiHidden/>
    <w:unhideWhenUsed/>
    <w:qFormat/>
    <w:rsid w:val="00897378"/>
    <w:pPr>
      <w:keepNext/>
      <w:widowControl w:val="0"/>
      <w:numPr>
        <w:ilvl w:val="2"/>
        <w:numId w:val="1"/>
      </w:numPr>
      <w:tabs>
        <w:tab w:val="left" w:pos="7020"/>
      </w:tabs>
      <w:jc w:val="center"/>
      <w:outlineLvl w:val="2"/>
    </w:pPr>
    <w:rPr>
      <w:rFonts w:ascii="Calibri" w:eastAsia="Calibri" w:hAnsi="Calibri" w:cs="Times New Roman"/>
      <w:b/>
      <w:bCs/>
      <w:sz w:val="28"/>
      <w:szCs w:val="20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basedOn w:val="Bekezdsalapbettpusa"/>
    <w:link w:val="Cmsor2"/>
    <w:qFormat/>
    <w:rsid w:val="00897378"/>
    <w:rPr>
      <w:rFonts w:ascii="Times New Roman" w:eastAsia="Times New Roman" w:hAnsi="Times New Roman"/>
      <w:b/>
      <w:bCs/>
      <w:i/>
      <w:iCs/>
      <w:color w:val="00000A"/>
      <w:sz w:val="28"/>
      <w:szCs w:val="25"/>
      <w:lang w:eastAsia="hu-HU"/>
    </w:rPr>
  </w:style>
  <w:style w:type="character" w:customStyle="1" w:styleId="Cmsor3Char">
    <w:name w:val="Címsor 3 Char"/>
    <w:basedOn w:val="Bekezdsalapbettpusa"/>
    <w:link w:val="Cmsor3"/>
    <w:semiHidden/>
    <w:qFormat/>
    <w:rsid w:val="00897378"/>
    <w:rPr>
      <w:rFonts w:ascii="Times New Roman" w:eastAsia="Times New Roman" w:hAnsi="Times New Roman"/>
      <w:b/>
      <w:bCs/>
      <w:color w:val="00000A"/>
      <w:sz w:val="28"/>
      <w:szCs w:val="28"/>
      <w:lang w:eastAsia="hu-HU"/>
    </w:rPr>
  </w:style>
  <w:style w:type="character" w:customStyle="1" w:styleId="SzvegtrzsChar">
    <w:name w:val="Szövegtörzs Char"/>
    <w:basedOn w:val="Bekezdsalapbettpusa"/>
    <w:qFormat/>
    <w:rsid w:val="00897378"/>
    <w:rPr>
      <w:rFonts w:asciiTheme="minorHAnsi" w:eastAsiaTheme="minorEastAsia" w:hAnsiTheme="minorHAnsi" w:cstheme="minorBidi"/>
      <w:sz w:val="22"/>
      <w:szCs w:val="22"/>
      <w:lang w:eastAsia="hu-HU"/>
    </w:rPr>
  </w:style>
  <w:style w:type="character" w:customStyle="1" w:styleId="SzvegtrzsChar1">
    <w:name w:val="Szövegtörzs Char1"/>
    <w:basedOn w:val="Bekezdsalapbettpusa"/>
    <w:link w:val="Szvegtrzs"/>
    <w:uiPriority w:val="99"/>
    <w:semiHidden/>
    <w:qFormat/>
    <w:locked/>
    <w:rsid w:val="00897378"/>
    <w:rPr>
      <w:rFonts w:ascii="Times New Roman" w:eastAsia="Times New Roman" w:hAnsi="Times New Roman"/>
      <w:color w:val="00000A"/>
      <w:sz w:val="24"/>
      <w:szCs w:val="24"/>
      <w:lang w:eastAsia="hu-HU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qFormat/>
    <w:rsid w:val="00897378"/>
    <w:rPr>
      <w:rFonts w:ascii="Tahoma" w:eastAsiaTheme="minorEastAsia" w:hAnsi="Tahoma" w:cs="Tahoma"/>
      <w:sz w:val="16"/>
      <w:szCs w:val="16"/>
      <w:lang w:eastAsia="hu-HU"/>
    </w:rPr>
  </w:style>
  <w:style w:type="character" w:customStyle="1" w:styleId="lfejChar">
    <w:name w:val="Élőfej Char"/>
    <w:basedOn w:val="Bekezdsalapbettpusa"/>
    <w:uiPriority w:val="99"/>
    <w:qFormat/>
    <w:rsid w:val="00897378"/>
    <w:rPr>
      <w:rFonts w:asciiTheme="minorHAnsi" w:eastAsiaTheme="minorEastAsia" w:hAnsiTheme="minorHAnsi" w:cstheme="minorBidi"/>
      <w:sz w:val="22"/>
      <w:szCs w:val="22"/>
      <w:lang w:eastAsia="hu-HU"/>
    </w:rPr>
  </w:style>
  <w:style w:type="character" w:customStyle="1" w:styleId="llbChar">
    <w:name w:val="Élőláb Char"/>
    <w:basedOn w:val="Bekezdsalapbettpusa"/>
    <w:uiPriority w:val="99"/>
    <w:qFormat/>
    <w:rsid w:val="00897378"/>
    <w:rPr>
      <w:rFonts w:asciiTheme="minorHAnsi" w:eastAsiaTheme="minorEastAsia" w:hAnsiTheme="minorHAnsi" w:cstheme="minorBidi"/>
      <w:sz w:val="22"/>
      <w:szCs w:val="22"/>
      <w:lang w:eastAsia="hu-HU"/>
    </w:rPr>
  </w:style>
  <w:style w:type="character" w:customStyle="1" w:styleId="ListLabel1">
    <w:name w:val="ListLabel 1"/>
    <w:qFormat/>
    <w:rPr>
      <w:rFonts w:ascii="Times New Roman" w:hAnsi="Times New Roman" w:cs="Times New Roman"/>
      <w:b/>
      <w:sz w:val="28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ascii="Times New Roman" w:hAnsi="Times New Roman" w:cs="Times New Roman"/>
      <w:sz w:val="24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</w:rPr>
  </w:style>
  <w:style w:type="character" w:customStyle="1" w:styleId="ListLabel13">
    <w:name w:val="ListLabel 13"/>
    <w:qFormat/>
    <w:rPr>
      <w:rFonts w:cs="Times New Roman"/>
      <w:b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Courier New"/>
    </w:rPr>
  </w:style>
  <w:style w:type="character" w:customStyle="1" w:styleId="ListLabel17">
    <w:name w:val="ListLabel 17"/>
    <w:qFormat/>
    <w:rPr>
      <w:rFonts w:ascii="Times New Roman" w:hAnsi="Times New Roman" w:cs="Times New Roman"/>
      <w:b/>
      <w:sz w:val="24"/>
    </w:rPr>
  </w:style>
  <w:style w:type="character" w:customStyle="1" w:styleId="ListLabel18">
    <w:name w:val="ListLabel 18"/>
    <w:qFormat/>
    <w:rPr>
      <w:rFonts w:ascii="Times New Roman" w:hAnsi="Times New Roman" w:cs="Times New Roman"/>
      <w:b/>
      <w:strike w:val="0"/>
      <w:dstrike w:val="0"/>
      <w:sz w:val="24"/>
      <w:u w:val="none"/>
      <w:effect w:val="none"/>
    </w:rPr>
  </w:style>
  <w:style w:type="character" w:customStyle="1" w:styleId="ListLabel19">
    <w:name w:val="ListLabel 19"/>
    <w:qFormat/>
    <w:rPr>
      <w:rFonts w:cs="Times New Roman"/>
      <w:b w:val="0"/>
    </w:rPr>
  </w:style>
  <w:style w:type="character" w:customStyle="1" w:styleId="ListLabel20">
    <w:name w:val="ListLabel 20"/>
    <w:qFormat/>
    <w:rPr>
      <w:rFonts w:cs="Times New Roman"/>
      <w:b w:val="0"/>
    </w:rPr>
  </w:style>
  <w:style w:type="character" w:customStyle="1" w:styleId="ListLabel21">
    <w:name w:val="ListLabel 21"/>
    <w:qFormat/>
    <w:rPr>
      <w:rFonts w:cs="Times New Roman"/>
      <w:b w:val="0"/>
    </w:rPr>
  </w:style>
  <w:style w:type="character" w:customStyle="1" w:styleId="ListLabel22">
    <w:name w:val="ListLabel 22"/>
    <w:qFormat/>
    <w:rPr>
      <w:rFonts w:cs="Times New Roman"/>
      <w:b w:val="0"/>
    </w:rPr>
  </w:style>
  <w:style w:type="character" w:customStyle="1" w:styleId="ListLabel23">
    <w:name w:val="ListLabel 23"/>
    <w:qFormat/>
    <w:rPr>
      <w:rFonts w:cs="Times New Roman"/>
      <w:b w:val="0"/>
    </w:rPr>
  </w:style>
  <w:style w:type="character" w:customStyle="1" w:styleId="ListLabel24">
    <w:name w:val="ListLabel 24"/>
    <w:qFormat/>
    <w:rPr>
      <w:rFonts w:cs="Times New Roman"/>
      <w:b w:val="0"/>
    </w:rPr>
  </w:style>
  <w:style w:type="character" w:customStyle="1" w:styleId="ListLabel25">
    <w:name w:val="ListLabel 25"/>
    <w:qFormat/>
    <w:rPr>
      <w:rFonts w:cs="Times New Roman"/>
      <w:b w:val="0"/>
    </w:rPr>
  </w:style>
  <w:style w:type="character" w:customStyle="1" w:styleId="ListLabel26">
    <w:name w:val="ListLabel 26"/>
    <w:qFormat/>
    <w:rPr>
      <w:rFonts w:cs="Times New Roman"/>
      <w:b w:val="0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cs="Courier New"/>
    </w:rPr>
  </w:style>
  <w:style w:type="character" w:customStyle="1" w:styleId="ListLabel29">
    <w:name w:val="ListLabel 29"/>
    <w:qFormat/>
    <w:rPr>
      <w:rFonts w:cs="Courier New"/>
    </w:rPr>
  </w:style>
  <w:style w:type="character" w:customStyle="1" w:styleId="ListLabel30">
    <w:name w:val="ListLabel 30"/>
    <w:qFormat/>
    <w:rPr>
      <w:rFonts w:ascii="Times New Roman" w:hAnsi="Times New Roman" w:cs="Times New Roman"/>
      <w:sz w:val="24"/>
    </w:rPr>
  </w:style>
  <w:style w:type="character" w:customStyle="1" w:styleId="ListLabel31">
    <w:name w:val="ListLabel 31"/>
    <w:qFormat/>
    <w:rPr>
      <w:rFonts w:cs="Courier New"/>
    </w:rPr>
  </w:style>
  <w:style w:type="character" w:customStyle="1" w:styleId="ListLabel32">
    <w:name w:val="ListLabel 32"/>
    <w:qFormat/>
    <w:rPr>
      <w:rFonts w:cs="Courier New"/>
    </w:rPr>
  </w:style>
  <w:style w:type="character" w:customStyle="1" w:styleId="ListLabel33">
    <w:name w:val="ListLabel 33"/>
    <w:qFormat/>
    <w:rPr>
      <w:rFonts w:cs="Courier New"/>
    </w:rPr>
  </w:style>
  <w:style w:type="character" w:customStyle="1" w:styleId="ListLabel34">
    <w:name w:val="ListLabel 34"/>
    <w:qFormat/>
    <w:rPr>
      <w:rFonts w:ascii="Times New Roman" w:hAnsi="Times New Roman" w:cs="Times New Roman"/>
      <w:sz w:val="24"/>
    </w:rPr>
  </w:style>
  <w:style w:type="character" w:customStyle="1" w:styleId="ListLabel35">
    <w:name w:val="ListLabel 35"/>
    <w:qFormat/>
    <w:rPr>
      <w:rFonts w:ascii="Times New Roman" w:hAnsi="Times New Roman"/>
      <w:b/>
      <w:sz w:val="28"/>
    </w:rPr>
  </w:style>
  <w:style w:type="character" w:customStyle="1" w:styleId="ListLabel36">
    <w:name w:val="ListLabel 36"/>
    <w:qFormat/>
    <w:rPr>
      <w:rFonts w:ascii="Times New Roman" w:hAnsi="Times New Roman"/>
      <w:b/>
      <w:sz w:val="28"/>
    </w:rPr>
  </w:style>
  <w:style w:type="character" w:customStyle="1" w:styleId="ListLabel37">
    <w:name w:val="ListLabel 37"/>
    <w:qFormat/>
    <w:rPr>
      <w:rFonts w:ascii="Times New Roman" w:hAnsi="Times New Roman"/>
      <w:b/>
      <w:sz w:val="24"/>
    </w:rPr>
  </w:style>
  <w:style w:type="character" w:customStyle="1" w:styleId="ListLabel38">
    <w:name w:val="ListLabel 38"/>
    <w:qFormat/>
    <w:rPr>
      <w:b w:val="0"/>
    </w:rPr>
  </w:style>
  <w:style w:type="character" w:customStyle="1" w:styleId="ListLabel39">
    <w:name w:val="ListLabel 39"/>
    <w:qFormat/>
    <w:rPr>
      <w:b w:val="0"/>
    </w:rPr>
  </w:style>
  <w:style w:type="character" w:customStyle="1" w:styleId="ListLabel40">
    <w:name w:val="ListLabel 40"/>
    <w:qFormat/>
    <w:rPr>
      <w:b w:val="0"/>
    </w:rPr>
  </w:style>
  <w:style w:type="character" w:customStyle="1" w:styleId="ListLabel41">
    <w:name w:val="ListLabel 41"/>
    <w:qFormat/>
    <w:rPr>
      <w:b w:val="0"/>
    </w:rPr>
  </w:style>
  <w:style w:type="character" w:customStyle="1" w:styleId="ListLabel42">
    <w:name w:val="ListLabel 42"/>
    <w:qFormat/>
    <w:rPr>
      <w:b w:val="0"/>
    </w:rPr>
  </w:style>
  <w:style w:type="character" w:customStyle="1" w:styleId="ListLabel43">
    <w:name w:val="ListLabel 43"/>
    <w:qFormat/>
    <w:rPr>
      <w:b w:val="0"/>
    </w:rPr>
  </w:style>
  <w:style w:type="character" w:customStyle="1" w:styleId="ListLabel44">
    <w:name w:val="ListLabel 44"/>
    <w:qFormat/>
    <w:rPr>
      <w:b w:val="0"/>
    </w:rPr>
  </w:style>
  <w:style w:type="character" w:customStyle="1" w:styleId="ListLabel45">
    <w:name w:val="ListLabel 45"/>
    <w:qFormat/>
    <w:rPr>
      <w:rFonts w:ascii="Times New Roman" w:hAnsi="Times New Roman"/>
      <w:color w:val="00000A"/>
      <w:sz w:val="24"/>
    </w:rPr>
  </w:style>
  <w:style w:type="character" w:customStyle="1" w:styleId="ListLabel46">
    <w:name w:val="ListLabel 46"/>
    <w:qFormat/>
    <w:rPr>
      <w:rFonts w:ascii="Times New Roman" w:hAnsi="Times New Roman"/>
      <w:b/>
      <w:color w:val="00000A"/>
      <w:sz w:val="24"/>
    </w:rPr>
  </w:style>
  <w:style w:type="character" w:customStyle="1" w:styleId="ListLabel47">
    <w:name w:val="ListLabel 47"/>
    <w:qFormat/>
    <w:rPr>
      <w:rFonts w:cs="Courier New"/>
    </w:rPr>
  </w:style>
  <w:style w:type="character" w:customStyle="1" w:styleId="ListLabel48">
    <w:name w:val="ListLabel 48"/>
    <w:qFormat/>
    <w:rPr>
      <w:rFonts w:cs="Courier New"/>
    </w:rPr>
  </w:style>
  <w:style w:type="character" w:customStyle="1" w:styleId="ListLabel49">
    <w:name w:val="ListLabel 49"/>
    <w:qFormat/>
    <w:rPr>
      <w:rFonts w:cs="Courier New"/>
    </w:rPr>
  </w:style>
  <w:style w:type="character" w:customStyle="1" w:styleId="ListLabel50">
    <w:name w:val="ListLabel 50"/>
    <w:qFormat/>
    <w:rPr>
      <w:rFonts w:cs="Times New Roman"/>
    </w:rPr>
  </w:style>
  <w:style w:type="character" w:customStyle="1" w:styleId="ListLabel51">
    <w:name w:val="ListLabel 51"/>
    <w:qFormat/>
    <w:rPr>
      <w:rFonts w:ascii="Times New Roman" w:hAnsi="Times New Roman"/>
      <w:b/>
      <w:sz w:val="24"/>
    </w:rPr>
  </w:style>
  <w:style w:type="character" w:customStyle="1" w:styleId="ListLabel52">
    <w:name w:val="ListLabel 52"/>
    <w:qFormat/>
    <w:rPr>
      <w:rFonts w:ascii="Times New Roman" w:hAnsi="Times New Roman"/>
      <w:b w:val="0"/>
      <w:sz w:val="24"/>
    </w:rPr>
  </w:style>
  <w:style w:type="character" w:customStyle="1" w:styleId="ListLabel53">
    <w:name w:val="ListLabel 53"/>
    <w:qFormat/>
    <w:rPr>
      <w:rFonts w:ascii="Times New Roman" w:hAnsi="Times New Roman" w:cs="Times New Roman"/>
      <w:b/>
      <w:sz w:val="28"/>
    </w:rPr>
  </w:style>
  <w:style w:type="character" w:customStyle="1" w:styleId="ListLabel54">
    <w:name w:val="ListLabel 54"/>
    <w:qFormat/>
    <w:rPr>
      <w:rFonts w:ascii="Times New Roman" w:hAnsi="Times New Roman" w:cs="Symbol"/>
      <w:sz w:val="24"/>
    </w:rPr>
  </w:style>
  <w:style w:type="character" w:customStyle="1" w:styleId="ListLabel55">
    <w:name w:val="ListLabel 55"/>
    <w:qFormat/>
    <w:rPr>
      <w:rFonts w:cs="Courier New"/>
    </w:rPr>
  </w:style>
  <w:style w:type="character" w:customStyle="1" w:styleId="ListLabel56">
    <w:name w:val="ListLabel 56"/>
    <w:qFormat/>
    <w:rPr>
      <w:rFonts w:cs="Wingdings"/>
    </w:rPr>
  </w:style>
  <w:style w:type="character" w:customStyle="1" w:styleId="ListLabel57">
    <w:name w:val="ListLabel 57"/>
    <w:qFormat/>
    <w:rPr>
      <w:rFonts w:cs="Symbol"/>
    </w:rPr>
  </w:style>
  <w:style w:type="character" w:customStyle="1" w:styleId="ListLabel58">
    <w:name w:val="ListLabel 58"/>
    <w:qFormat/>
    <w:rPr>
      <w:rFonts w:cs="Courier New"/>
    </w:rPr>
  </w:style>
  <w:style w:type="character" w:customStyle="1" w:styleId="ListLabel59">
    <w:name w:val="ListLabel 59"/>
    <w:qFormat/>
    <w:rPr>
      <w:rFonts w:cs="Wingdings"/>
    </w:rPr>
  </w:style>
  <w:style w:type="character" w:customStyle="1" w:styleId="ListLabel60">
    <w:name w:val="ListLabel 60"/>
    <w:qFormat/>
    <w:rPr>
      <w:rFonts w:cs="Symbol"/>
    </w:rPr>
  </w:style>
  <w:style w:type="character" w:customStyle="1" w:styleId="ListLabel61">
    <w:name w:val="ListLabel 61"/>
    <w:qFormat/>
    <w:rPr>
      <w:rFonts w:cs="Courier New"/>
    </w:rPr>
  </w:style>
  <w:style w:type="character" w:customStyle="1" w:styleId="ListLabel62">
    <w:name w:val="ListLabel 62"/>
    <w:qFormat/>
    <w:rPr>
      <w:rFonts w:cs="Wingdings"/>
    </w:rPr>
  </w:style>
  <w:style w:type="character" w:customStyle="1" w:styleId="ListLabel63">
    <w:name w:val="ListLabel 63"/>
    <w:qFormat/>
    <w:rPr>
      <w:rFonts w:ascii="Times New Roman" w:hAnsi="Times New Roman" w:cs="Times New Roman"/>
      <w:sz w:val="24"/>
    </w:rPr>
  </w:style>
  <w:style w:type="character" w:customStyle="1" w:styleId="ListLabel64">
    <w:name w:val="ListLabel 64"/>
    <w:qFormat/>
    <w:rPr>
      <w:rFonts w:ascii="Times New Roman" w:hAnsi="Times New Roman" w:cs="Symbol"/>
      <w:sz w:val="24"/>
    </w:rPr>
  </w:style>
  <w:style w:type="character" w:customStyle="1" w:styleId="ListLabel65">
    <w:name w:val="ListLabel 65"/>
    <w:qFormat/>
    <w:rPr>
      <w:rFonts w:cs="Courier New"/>
    </w:rPr>
  </w:style>
  <w:style w:type="character" w:customStyle="1" w:styleId="ListLabel66">
    <w:name w:val="ListLabel 66"/>
    <w:qFormat/>
    <w:rPr>
      <w:rFonts w:cs="Wingdings"/>
    </w:rPr>
  </w:style>
  <w:style w:type="character" w:customStyle="1" w:styleId="ListLabel67">
    <w:name w:val="ListLabel 67"/>
    <w:qFormat/>
    <w:rPr>
      <w:rFonts w:cs="Symbol"/>
    </w:rPr>
  </w:style>
  <w:style w:type="character" w:customStyle="1" w:styleId="ListLabel68">
    <w:name w:val="ListLabel 68"/>
    <w:qFormat/>
    <w:rPr>
      <w:rFonts w:cs="Courier New"/>
    </w:rPr>
  </w:style>
  <w:style w:type="character" w:customStyle="1" w:styleId="ListLabel69">
    <w:name w:val="ListLabel 69"/>
    <w:qFormat/>
    <w:rPr>
      <w:rFonts w:cs="Wingdings"/>
    </w:rPr>
  </w:style>
  <w:style w:type="character" w:customStyle="1" w:styleId="ListLabel70">
    <w:name w:val="ListLabel 70"/>
    <w:qFormat/>
    <w:rPr>
      <w:rFonts w:cs="Symbol"/>
    </w:rPr>
  </w:style>
  <w:style w:type="character" w:customStyle="1" w:styleId="ListLabel71">
    <w:name w:val="ListLabel 71"/>
    <w:qFormat/>
    <w:rPr>
      <w:rFonts w:cs="Courier New"/>
    </w:rPr>
  </w:style>
  <w:style w:type="character" w:customStyle="1" w:styleId="ListLabel72">
    <w:name w:val="ListLabel 72"/>
    <w:qFormat/>
    <w:rPr>
      <w:rFonts w:cs="Wingdings"/>
    </w:rPr>
  </w:style>
  <w:style w:type="character" w:customStyle="1" w:styleId="ListLabel73">
    <w:name w:val="ListLabel 73"/>
    <w:qFormat/>
    <w:rPr>
      <w:rFonts w:ascii="Times New Roman" w:hAnsi="Times New Roman" w:cs="Symbol"/>
      <w:sz w:val="24"/>
    </w:rPr>
  </w:style>
  <w:style w:type="character" w:customStyle="1" w:styleId="ListLabel74">
    <w:name w:val="ListLabel 74"/>
    <w:qFormat/>
    <w:rPr>
      <w:rFonts w:cs="Courier New"/>
    </w:rPr>
  </w:style>
  <w:style w:type="character" w:customStyle="1" w:styleId="ListLabel75">
    <w:name w:val="ListLabel 75"/>
    <w:qFormat/>
    <w:rPr>
      <w:rFonts w:cs="Wingdings"/>
    </w:rPr>
  </w:style>
  <w:style w:type="character" w:customStyle="1" w:styleId="ListLabel76">
    <w:name w:val="ListLabel 76"/>
    <w:qFormat/>
    <w:rPr>
      <w:rFonts w:cs="Symbol"/>
    </w:rPr>
  </w:style>
  <w:style w:type="character" w:customStyle="1" w:styleId="ListLabel77">
    <w:name w:val="ListLabel 77"/>
    <w:qFormat/>
    <w:rPr>
      <w:rFonts w:cs="Courier New"/>
    </w:rPr>
  </w:style>
  <w:style w:type="character" w:customStyle="1" w:styleId="ListLabel78">
    <w:name w:val="ListLabel 78"/>
    <w:qFormat/>
    <w:rPr>
      <w:rFonts w:cs="Wingdings"/>
    </w:rPr>
  </w:style>
  <w:style w:type="character" w:customStyle="1" w:styleId="ListLabel79">
    <w:name w:val="ListLabel 79"/>
    <w:qFormat/>
    <w:rPr>
      <w:rFonts w:cs="Symbol"/>
    </w:rPr>
  </w:style>
  <w:style w:type="character" w:customStyle="1" w:styleId="ListLabel80">
    <w:name w:val="ListLabel 80"/>
    <w:qFormat/>
    <w:rPr>
      <w:rFonts w:cs="Courier New"/>
    </w:rPr>
  </w:style>
  <w:style w:type="character" w:customStyle="1" w:styleId="ListLabel81">
    <w:name w:val="ListLabel 81"/>
    <w:qFormat/>
    <w:rPr>
      <w:rFonts w:cs="Wingdings"/>
    </w:rPr>
  </w:style>
  <w:style w:type="character" w:customStyle="1" w:styleId="ListLabel82">
    <w:name w:val="ListLabel 82"/>
    <w:qFormat/>
    <w:rPr>
      <w:rFonts w:ascii="Times New Roman" w:hAnsi="Times New Roman" w:cs="Times New Roman"/>
      <w:sz w:val="24"/>
    </w:rPr>
  </w:style>
  <w:style w:type="character" w:customStyle="1" w:styleId="ListLabel83">
    <w:name w:val="ListLabel 83"/>
    <w:qFormat/>
    <w:rPr>
      <w:rFonts w:cs="Times New Roman"/>
      <w:b/>
    </w:rPr>
  </w:style>
  <w:style w:type="character" w:customStyle="1" w:styleId="ListLabel84">
    <w:name w:val="ListLabel 84"/>
    <w:qFormat/>
    <w:rPr>
      <w:rFonts w:ascii="Times New Roman" w:hAnsi="Times New Roman" w:cs="Symbol"/>
      <w:sz w:val="24"/>
    </w:rPr>
  </w:style>
  <w:style w:type="character" w:customStyle="1" w:styleId="ListLabel85">
    <w:name w:val="ListLabel 85"/>
    <w:qFormat/>
    <w:rPr>
      <w:rFonts w:cs="Courier New"/>
    </w:rPr>
  </w:style>
  <w:style w:type="character" w:customStyle="1" w:styleId="ListLabel86">
    <w:name w:val="ListLabel 86"/>
    <w:qFormat/>
    <w:rPr>
      <w:rFonts w:cs="Wingdings"/>
    </w:rPr>
  </w:style>
  <w:style w:type="character" w:customStyle="1" w:styleId="ListLabel87">
    <w:name w:val="ListLabel 87"/>
    <w:qFormat/>
    <w:rPr>
      <w:rFonts w:cs="Symbol"/>
    </w:rPr>
  </w:style>
  <w:style w:type="character" w:customStyle="1" w:styleId="ListLabel88">
    <w:name w:val="ListLabel 88"/>
    <w:qFormat/>
    <w:rPr>
      <w:rFonts w:cs="Courier New"/>
    </w:rPr>
  </w:style>
  <w:style w:type="character" w:customStyle="1" w:styleId="ListLabel89">
    <w:name w:val="ListLabel 89"/>
    <w:qFormat/>
    <w:rPr>
      <w:rFonts w:cs="Wingdings"/>
    </w:rPr>
  </w:style>
  <w:style w:type="character" w:customStyle="1" w:styleId="ListLabel90">
    <w:name w:val="ListLabel 90"/>
    <w:qFormat/>
    <w:rPr>
      <w:rFonts w:cs="Symbol"/>
    </w:rPr>
  </w:style>
  <w:style w:type="character" w:customStyle="1" w:styleId="ListLabel91">
    <w:name w:val="ListLabel 91"/>
    <w:qFormat/>
    <w:rPr>
      <w:rFonts w:cs="Courier New"/>
    </w:rPr>
  </w:style>
  <w:style w:type="character" w:customStyle="1" w:styleId="ListLabel92">
    <w:name w:val="ListLabel 92"/>
    <w:qFormat/>
    <w:rPr>
      <w:rFonts w:cs="Wingdings"/>
    </w:rPr>
  </w:style>
  <w:style w:type="character" w:customStyle="1" w:styleId="ListLabel93">
    <w:name w:val="ListLabel 93"/>
    <w:qFormat/>
    <w:rPr>
      <w:rFonts w:ascii="Times New Roman" w:hAnsi="Times New Roman" w:cs="Times New Roman"/>
      <w:b/>
      <w:sz w:val="24"/>
    </w:rPr>
  </w:style>
  <w:style w:type="character" w:customStyle="1" w:styleId="ListLabel94">
    <w:name w:val="ListLabel 94"/>
    <w:qFormat/>
    <w:rPr>
      <w:rFonts w:ascii="Times New Roman" w:hAnsi="Times New Roman" w:cs="Times New Roman"/>
      <w:b/>
      <w:strike w:val="0"/>
      <w:dstrike w:val="0"/>
      <w:sz w:val="24"/>
      <w:u w:val="none"/>
      <w:effect w:val="none"/>
    </w:rPr>
  </w:style>
  <w:style w:type="character" w:customStyle="1" w:styleId="ListLabel95">
    <w:name w:val="ListLabel 95"/>
    <w:qFormat/>
    <w:rPr>
      <w:rFonts w:cs="Times New Roman"/>
      <w:b w:val="0"/>
    </w:rPr>
  </w:style>
  <w:style w:type="character" w:customStyle="1" w:styleId="ListLabel96">
    <w:name w:val="ListLabel 96"/>
    <w:qFormat/>
    <w:rPr>
      <w:rFonts w:cs="Times New Roman"/>
      <w:b w:val="0"/>
    </w:rPr>
  </w:style>
  <w:style w:type="character" w:customStyle="1" w:styleId="ListLabel97">
    <w:name w:val="ListLabel 97"/>
    <w:qFormat/>
    <w:rPr>
      <w:rFonts w:cs="Times New Roman"/>
      <w:b w:val="0"/>
    </w:rPr>
  </w:style>
  <w:style w:type="character" w:customStyle="1" w:styleId="ListLabel98">
    <w:name w:val="ListLabel 98"/>
    <w:qFormat/>
    <w:rPr>
      <w:rFonts w:cs="Times New Roman"/>
      <w:b w:val="0"/>
    </w:rPr>
  </w:style>
  <w:style w:type="character" w:customStyle="1" w:styleId="ListLabel99">
    <w:name w:val="ListLabel 99"/>
    <w:qFormat/>
    <w:rPr>
      <w:rFonts w:cs="Times New Roman"/>
      <w:b w:val="0"/>
    </w:rPr>
  </w:style>
  <w:style w:type="character" w:customStyle="1" w:styleId="ListLabel100">
    <w:name w:val="ListLabel 100"/>
    <w:qFormat/>
    <w:rPr>
      <w:rFonts w:cs="Times New Roman"/>
      <w:b w:val="0"/>
    </w:rPr>
  </w:style>
  <w:style w:type="character" w:customStyle="1" w:styleId="ListLabel101">
    <w:name w:val="ListLabel 101"/>
    <w:qFormat/>
    <w:rPr>
      <w:rFonts w:cs="Times New Roman"/>
      <w:b w:val="0"/>
    </w:rPr>
  </w:style>
  <w:style w:type="character" w:customStyle="1" w:styleId="ListLabel102">
    <w:name w:val="ListLabel 102"/>
    <w:qFormat/>
    <w:rPr>
      <w:rFonts w:cs="Times New Roman"/>
      <w:b w:val="0"/>
    </w:rPr>
  </w:style>
  <w:style w:type="character" w:customStyle="1" w:styleId="ListLabel103">
    <w:name w:val="ListLabel 103"/>
    <w:qFormat/>
    <w:rPr>
      <w:rFonts w:ascii="Times New Roman" w:hAnsi="Times New Roman" w:cs="Symbol"/>
      <w:sz w:val="24"/>
    </w:rPr>
  </w:style>
  <w:style w:type="character" w:customStyle="1" w:styleId="ListLabel104">
    <w:name w:val="ListLabel 104"/>
    <w:qFormat/>
    <w:rPr>
      <w:rFonts w:cs="Courier New"/>
    </w:rPr>
  </w:style>
  <w:style w:type="character" w:customStyle="1" w:styleId="ListLabel105">
    <w:name w:val="ListLabel 105"/>
    <w:qFormat/>
    <w:rPr>
      <w:rFonts w:cs="Wingdings"/>
    </w:rPr>
  </w:style>
  <w:style w:type="character" w:customStyle="1" w:styleId="ListLabel106">
    <w:name w:val="ListLabel 106"/>
    <w:qFormat/>
    <w:rPr>
      <w:rFonts w:cs="Symbol"/>
    </w:rPr>
  </w:style>
  <w:style w:type="character" w:customStyle="1" w:styleId="ListLabel107">
    <w:name w:val="ListLabel 107"/>
    <w:qFormat/>
    <w:rPr>
      <w:rFonts w:cs="Courier New"/>
    </w:rPr>
  </w:style>
  <w:style w:type="character" w:customStyle="1" w:styleId="ListLabel108">
    <w:name w:val="ListLabel 108"/>
    <w:qFormat/>
    <w:rPr>
      <w:rFonts w:cs="Wingdings"/>
    </w:rPr>
  </w:style>
  <w:style w:type="character" w:customStyle="1" w:styleId="ListLabel109">
    <w:name w:val="ListLabel 109"/>
    <w:qFormat/>
    <w:rPr>
      <w:rFonts w:cs="Symbol"/>
    </w:rPr>
  </w:style>
  <w:style w:type="character" w:customStyle="1" w:styleId="ListLabel110">
    <w:name w:val="ListLabel 110"/>
    <w:qFormat/>
    <w:rPr>
      <w:rFonts w:cs="Courier New"/>
    </w:rPr>
  </w:style>
  <w:style w:type="character" w:customStyle="1" w:styleId="ListLabel111">
    <w:name w:val="ListLabel 111"/>
    <w:qFormat/>
    <w:rPr>
      <w:rFonts w:cs="Wingdings"/>
    </w:rPr>
  </w:style>
  <w:style w:type="character" w:customStyle="1" w:styleId="ListLabel112">
    <w:name w:val="ListLabel 112"/>
    <w:qFormat/>
    <w:rPr>
      <w:rFonts w:ascii="Times New Roman" w:hAnsi="Times New Roman" w:cs="Times New Roman"/>
      <w:sz w:val="24"/>
    </w:rPr>
  </w:style>
  <w:style w:type="character" w:customStyle="1" w:styleId="ListLabel113">
    <w:name w:val="ListLabel 113"/>
    <w:qFormat/>
    <w:rPr>
      <w:rFonts w:ascii="Times New Roman" w:hAnsi="Times New Roman" w:cs="Symbol"/>
    </w:rPr>
  </w:style>
  <w:style w:type="character" w:customStyle="1" w:styleId="ListLabel114">
    <w:name w:val="ListLabel 114"/>
    <w:qFormat/>
    <w:rPr>
      <w:rFonts w:cs="Courier New"/>
    </w:rPr>
  </w:style>
  <w:style w:type="character" w:customStyle="1" w:styleId="ListLabel115">
    <w:name w:val="ListLabel 115"/>
    <w:qFormat/>
    <w:rPr>
      <w:rFonts w:cs="Wingdings"/>
    </w:rPr>
  </w:style>
  <w:style w:type="character" w:customStyle="1" w:styleId="ListLabel116">
    <w:name w:val="ListLabel 116"/>
    <w:qFormat/>
    <w:rPr>
      <w:rFonts w:cs="Symbol"/>
    </w:rPr>
  </w:style>
  <w:style w:type="character" w:customStyle="1" w:styleId="ListLabel117">
    <w:name w:val="ListLabel 117"/>
    <w:qFormat/>
    <w:rPr>
      <w:rFonts w:cs="Courier New"/>
    </w:rPr>
  </w:style>
  <w:style w:type="character" w:customStyle="1" w:styleId="ListLabel118">
    <w:name w:val="ListLabel 118"/>
    <w:qFormat/>
    <w:rPr>
      <w:rFonts w:cs="Wingdings"/>
    </w:rPr>
  </w:style>
  <w:style w:type="character" w:customStyle="1" w:styleId="ListLabel119">
    <w:name w:val="ListLabel 119"/>
    <w:qFormat/>
    <w:rPr>
      <w:rFonts w:cs="Symbol"/>
    </w:rPr>
  </w:style>
  <w:style w:type="character" w:customStyle="1" w:styleId="ListLabel120">
    <w:name w:val="ListLabel 120"/>
    <w:qFormat/>
    <w:rPr>
      <w:rFonts w:cs="Courier New"/>
    </w:rPr>
  </w:style>
  <w:style w:type="character" w:customStyle="1" w:styleId="ListLabel121">
    <w:name w:val="ListLabel 121"/>
    <w:qFormat/>
    <w:rPr>
      <w:rFonts w:cs="Wingdings"/>
    </w:rPr>
  </w:style>
  <w:style w:type="character" w:customStyle="1" w:styleId="ListLabel122">
    <w:name w:val="ListLabel 122"/>
    <w:qFormat/>
    <w:rPr>
      <w:rFonts w:ascii="Times New Roman" w:hAnsi="Times New Roman" w:cs="Times New Roman"/>
      <w:sz w:val="24"/>
    </w:rPr>
  </w:style>
  <w:style w:type="character" w:customStyle="1" w:styleId="ListLabel123">
    <w:name w:val="ListLabel 123"/>
    <w:qFormat/>
    <w:rPr>
      <w:b/>
      <w:sz w:val="28"/>
    </w:rPr>
  </w:style>
  <w:style w:type="character" w:customStyle="1" w:styleId="ListLabel124">
    <w:name w:val="ListLabel 124"/>
    <w:qFormat/>
    <w:rPr>
      <w:rFonts w:ascii="Times New Roman" w:hAnsi="Times New Roman"/>
      <w:b/>
      <w:sz w:val="28"/>
    </w:rPr>
  </w:style>
  <w:style w:type="character" w:customStyle="1" w:styleId="ListLabel125">
    <w:name w:val="ListLabel 125"/>
    <w:qFormat/>
    <w:rPr>
      <w:rFonts w:ascii="Times New Roman" w:hAnsi="Times New Roman"/>
      <w:b/>
      <w:sz w:val="24"/>
    </w:rPr>
  </w:style>
  <w:style w:type="character" w:customStyle="1" w:styleId="ListLabel126">
    <w:name w:val="ListLabel 126"/>
    <w:qFormat/>
    <w:rPr>
      <w:b w:val="0"/>
    </w:rPr>
  </w:style>
  <w:style w:type="character" w:customStyle="1" w:styleId="ListLabel127">
    <w:name w:val="ListLabel 127"/>
    <w:qFormat/>
    <w:rPr>
      <w:b w:val="0"/>
    </w:rPr>
  </w:style>
  <w:style w:type="character" w:customStyle="1" w:styleId="ListLabel128">
    <w:name w:val="ListLabel 128"/>
    <w:qFormat/>
    <w:rPr>
      <w:b w:val="0"/>
    </w:rPr>
  </w:style>
  <w:style w:type="character" w:customStyle="1" w:styleId="ListLabel129">
    <w:name w:val="ListLabel 129"/>
    <w:qFormat/>
    <w:rPr>
      <w:b w:val="0"/>
    </w:rPr>
  </w:style>
  <w:style w:type="character" w:customStyle="1" w:styleId="ListLabel130">
    <w:name w:val="ListLabel 130"/>
    <w:qFormat/>
    <w:rPr>
      <w:b w:val="0"/>
    </w:rPr>
  </w:style>
  <w:style w:type="character" w:customStyle="1" w:styleId="ListLabel131">
    <w:name w:val="ListLabel 131"/>
    <w:qFormat/>
    <w:rPr>
      <w:b w:val="0"/>
    </w:rPr>
  </w:style>
  <w:style w:type="character" w:customStyle="1" w:styleId="ListLabel132">
    <w:name w:val="ListLabel 132"/>
    <w:qFormat/>
    <w:rPr>
      <w:b w:val="0"/>
    </w:rPr>
  </w:style>
  <w:style w:type="character" w:customStyle="1" w:styleId="ListLabel133">
    <w:name w:val="ListLabel 133"/>
    <w:qFormat/>
    <w:rPr>
      <w:rFonts w:ascii="Times New Roman" w:hAnsi="Times New Roman"/>
      <w:color w:val="00000A"/>
      <w:sz w:val="24"/>
    </w:rPr>
  </w:style>
  <w:style w:type="character" w:customStyle="1" w:styleId="ListLabel134">
    <w:name w:val="ListLabel 134"/>
    <w:qFormat/>
    <w:rPr>
      <w:rFonts w:ascii="Times New Roman" w:hAnsi="Times New Roman"/>
      <w:b/>
      <w:color w:val="00000A"/>
      <w:sz w:val="24"/>
    </w:rPr>
  </w:style>
  <w:style w:type="character" w:customStyle="1" w:styleId="ListLabel135">
    <w:name w:val="ListLabel 135"/>
    <w:qFormat/>
    <w:rPr>
      <w:rFonts w:cs="Symbol"/>
    </w:rPr>
  </w:style>
  <w:style w:type="character" w:customStyle="1" w:styleId="ListLabel136">
    <w:name w:val="ListLabel 136"/>
    <w:qFormat/>
    <w:rPr>
      <w:rFonts w:cs="Courier New"/>
    </w:rPr>
  </w:style>
  <w:style w:type="character" w:customStyle="1" w:styleId="ListLabel137">
    <w:name w:val="ListLabel 137"/>
    <w:qFormat/>
    <w:rPr>
      <w:rFonts w:cs="Wingdings"/>
    </w:rPr>
  </w:style>
  <w:style w:type="character" w:customStyle="1" w:styleId="ListLabel138">
    <w:name w:val="ListLabel 138"/>
    <w:qFormat/>
    <w:rPr>
      <w:rFonts w:cs="Symbol"/>
    </w:rPr>
  </w:style>
  <w:style w:type="character" w:customStyle="1" w:styleId="ListLabel139">
    <w:name w:val="ListLabel 139"/>
    <w:qFormat/>
    <w:rPr>
      <w:rFonts w:cs="Courier New"/>
    </w:rPr>
  </w:style>
  <w:style w:type="character" w:customStyle="1" w:styleId="ListLabel140">
    <w:name w:val="ListLabel 140"/>
    <w:qFormat/>
    <w:rPr>
      <w:rFonts w:cs="Wingdings"/>
    </w:rPr>
  </w:style>
  <w:style w:type="character" w:customStyle="1" w:styleId="ListLabel141">
    <w:name w:val="ListLabel 141"/>
    <w:qFormat/>
    <w:rPr>
      <w:rFonts w:cs="Symbol"/>
    </w:rPr>
  </w:style>
  <w:style w:type="character" w:customStyle="1" w:styleId="ListLabel142">
    <w:name w:val="ListLabel 142"/>
    <w:qFormat/>
    <w:rPr>
      <w:rFonts w:cs="Courier New"/>
    </w:rPr>
  </w:style>
  <w:style w:type="character" w:customStyle="1" w:styleId="ListLabel143">
    <w:name w:val="ListLabel 143"/>
    <w:qFormat/>
    <w:rPr>
      <w:rFonts w:cs="Wingdings"/>
    </w:rPr>
  </w:style>
  <w:style w:type="character" w:customStyle="1" w:styleId="ListLabel144">
    <w:name w:val="ListLabel 144"/>
    <w:qFormat/>
    <w:rPr>
      <w:rFonts w:cs="Times New Roman"/>
    </w:rPr>
  </w:style>
  <w:style w:type="character" w:customStyle="1" w:styleId="ListLabel145">
    <w:name w:val="ListLabel 145"/>
    <w:qFormat/>
    <w:rPr>
      <w:rFonts w:ascii="Times New Roman" w:hAnsi="Times New Roman"/>
      <w:b/>
      <w:sz w:val="24"/>
    </w:rPr>
  </w:style>
  <w:style w:type="character" w:customStyle="1" w:styleId="ListLabel146">
    <w:name w:val="ListLabel 146"/>
    <w:qFormat/>
    <w:rPr>
      <w:rFonts w:ascii="Times New Roman" w:hAnsi="Times New Roman"/>
      <w:b w:val="0"/>
      <w:sz w:val="24"/>
    </w:rPr>
  </w:style>
  <w:style w:type="character" w:customStyle="1" w:styleId="WW8Num4z0">
    <w:name w:val="WW8Num4z0"/>
    <w:qFormat/>
    <w:rPr>
      <w:rFonts w:ascii="Times New Roman" w:hAnsi="Times New Roman" w:cs="Times New Roman"/>
      <w:color w:val="CE181E"/>
      <w:szCs w:val="24"/>
    </w:rPr>
  </w:style>
  <w:style w:type="character" w:customStyle="1" w:styleId="WW8Num4z1">
    <w:name w:val="WW8Num4z1"/>
    <w:qFormat/>
  </w:style>
  <w:style w:type="character" w:customStyle="1" w:styleId="WW8Num4z2">
    <w:name w:val="WW8Num4z2"/>
    <w:qFormat/>
  </w:style>
  <w:style w:type="character" w:customStyle="1" w:styleId="WW8Num4z3">
    <w:name w:val="WW8Num4z3"/>
    <w:qFormat/>
  </w:style>
  <w:style w:type="character" w:customStyle="1" w:styleId="WW8Num4z4">
    <w:name w:val="WW8Num4z4"/>
    <w:qFormat/>
  </w:style>
  <w:style w:type="character" w:customStyle="1" w:styleId="WW8Num4z5">
    <w:name w:val="WW8Num4z5"/>
    <w:qFormat/>
  </w:style>
  <w:style w:type="character" w:customStyle="1" w:styleId="WW8Num4z6">
    <w:name w:val="WW8Num4z6"/>
    <w:qFormat/>
  </w:style>
  <w:style w:type="character" w:customStyle="1" w:styleId="WW8Num4z7">
    <w:name w:val="WW8Num4z7"/>
    <w:qFormat/>
  </w:style>
  <w:style w:type="character" w:customStyle="1" w:styleId="WW8Num4z8">
    <w:name w:val="WW8Num4z8"/>
    <w:qFormat/>
  </w:style>
  <w:style w:type="character" w:customStyle="1" w:styleId="ListLabel147">
    <w:name w:val="ListLabel 147"/>
    <w:qFormat/>
    <w:rPr>
      <w:rFonts w:ascii="Times New Roman" w:hAnsi="Times New Roman" w:cs="Times New Roman"/>
      <w:b/>
      <w:sz w:val="28"/>
    </w:rPr>
  </w:style>
  <w:style w:type="character" w:customStyle="1" w:styleId="ListLabel148">
    <w:name w:val="ListLabel 148"/>
    <w:qFormat/>
    <w:rPr>
      <w:rFonts w:ascii="Times New Roman" w:hAnsi="Times New Roman" w:cs="Symbol"/>
      <w:b/>
      <w:sz w:val="24"/>
    </w:rPr>
  </w:style>
  <w:style w:type="character" w:customStyle="1" w:styleId="ListLabel149">
    <w:name w:val="ListLabel 149"/>
    <w:qFormat/>
    <w:rPr>
      <w:rFonts w:cs="Courier New"/>
    </w:rPr>
  </w:style>
  <w:style w:type="character" w:customStyle="1" w:styleId="ListLabel150">
    <w:name w:val="ListLabel 150"/>
    <w:qFormat/>
    <w:rPr>
      <w:rFonts w:cs="Wingdings"/>
    </w:rPr>
  </w:style>
  <w:style w:type="character" w:customStyle="1" w:styleId="ListLabel151">
    <w:name w:val="ListLabel 151"/>
    <w:qFormat/>
    <w:rPr>
      <w:rFonts w:cs="Symbol"/>
    </w:rPr>
  </w:style>
  <w:style w:type="character" w:customStyle="1" w:styleId="ListLabel152">
    <w:name w:val="ListLabel 152"/>
    <w:qFormat/>
    <w:rPr>
      <w:rFonts w:cs="Courier New"/>
    </w:rPr>
  </w:style>
  <w:style w:type="character" w:customStyle="1" w:styleId="ListLabel153">
    <w:name w:val="ListLabel 153"/>
    <w:qFormat/>
    <w:rPr>
      <w:rFonts w:cs="Wingdings"/>
    </w:rPr>
  </w:style>
  <w:style w:type="character" w:customStyle="1" w:styleId="ListLabel154">
    <w:name w:val="ListLabel 154"/>
    <w:qFormat/>
    <w:rPr>
      <w:rFonts w:cs="Symbol"/>
    </w:rPr>
  </w:style>
  <w:style w:type="character" w:customStyle="1" w:styleId="ListLabel155">
    <w:name w:val="ListLabel 155"/>
    <w:qFormat/>
    <w:rPr>
      <w:rFonts w:cs="Courier New"/>
    </w:rPr>
  </w:style>
  <w:style w:type="character" w:customStyle="1" w:styleId="ListLabel156">
    <w:name w:val="ListLabel 156"/>
    <w:qFormat/>
    <w:rPr>
      <w:rFonts w:cs="Wingdings"/>
    </w:rPr>
  </w:style>
  <w:style w:type="character" w:customStyle="1" w:styleId="ListLabel157">
    <w:name w:val="ListLabel 157"/>
    <w:qFormat/>
    <w:rPr>
      <w:rFonts w:ascii="Times New Roman" w:hAnsi="Times New Roman" w:cs="Times New Roman"/>
      <w:sz w:val="24"/>
    </w:rPr>
  </w:style>
  <w:style w:type="character" w:customStyle="1" w:styleId="ListLabel158">
    <w:name w:val="ListLabel 158"/>
    <w:qFormat/>
    <w:rPr>
      <w:rFonts w:ascii="Times New Roman" w:hAnsi="Times New Roman" w:cs="Symbol"/>
      <w:sz w:val="24"/>
    </w:rPr>
  </w:style>
  <w:style w:type="character" w:customStyle="1" w:styleId="ListLabel159">
    <w:name w:val="ListLabel 159"/>
    <w:qFormat/>
    <w:rPr>
      <w:rFonts w:cs="Courier New"/>
    </w:rPr>
  </w:style>
  <w:style w:type="character" w:customStyle="1" w:styleId="ListLabel160">
    <w:name w:val="ListLabel 160"/>
    <w:qFormat/>
    <w:rPr>
      <w:rFonts w:cs="Wingdings"/>
    </w:rPr>
  </w:style>
  <w:style w:type="character" w:customStyle="1" w:styleId="ListLabel161">
    <w:name w:val="ListLabel 161"/>
    <w:qFormat/>
    <w:rPr>
      <w:rFonts w:cs="Symbol"/>
    </w:rPr>
  </w:style>
  <w:style w:type="character" w:customStyle="1" w:styleId="ListLabel162">
    <w:name w:val="ListLabel 162"/>
    <w:qFormat/>
    <w:rPr>
      <w:rFonts w:cs="Courier New"/>
    </w:rPr>
  </w:style>
  <w:style w:type="character" w:customStyle="1" w:styleId="ListLabel163">
    <w:name w:val="ListLabel 163"/>
    <w:qFormat/>
    <w:rPr>
      <w:rFonts w:cs="Wingdings"/>
    </w:rPr>
  </w:style>
  <w:style w:type="character" w:customStyle="1" w:styleId="ListLabel164">
    <w:name w:val="ListLabel 164"/>
    <w:qFormat/>
    <w:rPr>
      <w:rFonts w:cs="Symbol"/>
    </w:rPr>
  </w:style>
  <w:style w:type="character" w:customStyle="1" w:styleId="ListLabel165">
    <w:name w:val="ListLabel 165"/>
    <w:qFormat/>
    <w:rPr>
      <w:rFonts w:cs="Courier New"/>
    </w:rPr>
  </w:style>
  <w:style w:type="character" w:customStyle="1" w:styleId="ListLabel166">
    <w:name w:val="ListLabel 166"/>
    <w:qFormat/>
    <w:rPr>
      <w:rFonts w:cs="Wingdings"/>
    </w:rPr>
  </w:style>
  <w:style w:type="character" w:customStyle="1" w:styleId="ListLabel167">
    <w:name w:val="ListLabel 167"/>
    <w:qFormat/>
    <w:rPr>
      <w:rFonts w:ascii="Times New Roman" w:hAnsi="Times New Roman" w:cs="Symbol"/>
      <w:sz w:val="24"/>
    </w:rPr>
  </w:style>
  <w:style w:type="character" w:customStyle="1" w:styleId="ListLabel168">
    <w:name w:val="ListLabel 168"/>
    <w:qFormat/>
    <w:rPr>
      <w:rFonts w:cs="Courier New"/>
    </w:rPr>
  </w:style>
  <w:style w:type="character" w:customStyle="1" w:styleId="ListLabel169">
    <w:name w:val="ListLabel 169"/>
    <w:qFormat/>
    <w:rPr>
      <w:rFonts w:cs="Wingdings"/>
    </w:rPr>
  </w:style>
  <w:style w:type="character" w:customStyle="1" w:styleId="ListLabel170">
    <w:name w:val="ListLabel 170"/>
    <w:qFormat/>
    <w:rPr>
      <w:rFonts w:cs="Symbol"/>
    </w:rPr>
  </w:style>
  <w:style w:type="character" w:customStyle="1" w:styleId="ListLabel171">
    <w:name w:val="ListLabel 171"/>
    <w:qFormat/>
    <w:rPr>
      <w:rFonts w:cs="Courier New"/>
    </w:rPr>
  </w:style>
  <w:style w:type="character" w:customStyle="1" w:styleId="ListLabel172">
    <w:name w:val="ListLabel 172"/>
    <w:qFormat/>
    <w:rPr>
      <w:rFonts w:cs="Wingdings"/>
    </w:rPr>
  </w:style>
  <w:style w:type="character" w:customStyle="1" w:styleId="ListLabel173">
    <w:name w:val="ListLabel 173"/>
    <w:qFormat/>
    <w:rPr>
      <w:rFonts w:cs="Symbol"/>
    </w:rPr>
  </w:style>
  <w:style w:type="character" w:customStyle="1" w:styleId="ListLabel174">
    <w:name w:val="ListLabel 174"/>
    <w:qFormat/>
    <w:rPr>
      <w:rFonts w:cs="Courier New"/>
    </w:rPr>
  </w:style>
  <w:style w:type="character" w:customStyle="1" w:styleId="ListLabel175">
    <w:name w:val="ListLabel 175"/>
    <w:qFormat/>
    <w:rPr>
      <w:rFonts w:cs="Wingdings"/>
    </w:rPr>
  </w:style>
  <w:style w:type="character" w:customStyle="1" w:styleId="ListLabel176">
    <w:name w:val="ListLabel 176"/>
    <w:qFormat/>
    <w:rPr>
      <w:rFonts w:cs="Times New Roman"/>
      <w:b/>
    </w:rPr>
  </w:style>
  <w:style w:type="character" w:customStyle="1" w:styleId="ListLabel177">
    <w:name w:val="ListLabel 177"/>
    <w:qFormat/>
    <w:rPr>
      <w:rFonts w:ascii="Times New Roman" w:hAnsi="Times New Roman" w:cs="Symbol"/>
      <w:sz w:val="24"/>
    </w:rPr>
  </w:style>
  <w:style w:type="character" w:customStyle="1" w:styleId="ListLabel178">
    <w:name w:val="ListLabel 178"/>
    <w:qFormat/>
    <w:rPr>
      <w:rFonts w:cs="Courier New"/>
    </w:rPr>
  </w:style>
  <w:style w:type="character" w:customStyle="1" w:styleId="ListLabel179">
    <w:name w:val="ListLabel 179"/>
    <w:qFormat/>
    <w:rPr>
      <w:rFonts w:cs="Wingdings"/>
    </w:rPr>
  </w:style>
  <w:style w:type="character" w:customStyle="1" w:styleId="ListLabel180">
    <w:name w:val="ListLabel 180"/>
    <w:qFormat/>
    <w:rPr>
      <w:rFonts w:cs="Symbol"/>
    </w:rPr>
  </w:style>
  <w:style w:type="character" w:customStyle="1" w:styleId="ListLabel181">
    <w:name w:val="ListLabel 181"/>
    <w:qFormat/>
    <w:rPr>
      <w:rFonts w:cs="Courier New"/>
    </w:rPr>
  </w:style>
  <w:style w:type="character" w:customStyle="1" w:styleId="ListLabel182">
    <w:name w:val="ListLabel 182"/>
    <w:qFormat/>
    <w:rPr>
      <w:rFonts w:cs="Wingdings"/>
    </w:rPr>
  </w:style>
  <w:style w:type="character" w:customStyle="1" w:styleId="ListLabel183">
    <w:name w:val="ListLabel 183"/>
    <w:qFormat/>
    <w:rPr>
      <w:rFonts w:cs="Symbol"/>
    </w:rPr>
  </w:style>
  <w:style w:type="character" w:customStyle="1" w:styleId="ListLabel184">
    <w:name w:val="ListLabel 184"/>
    <w:qFormat/>
    <w:rPr>
      <w:rFonts w:cs="Courier New"/>
    </w:rPr>
  </w:style>
  <w:style w:type="character" w:customStyle="1" w:styleId="ListLabel185">
    <w:name w:val="ListLabel 185"/>
    <w:qFormat/>
    <w:rPr>
      <w:rFonts w:cs="Wingdings"/>
    </w:rPr>
  </w:style>
  <w:style w:type="character" w:customStyle="1" w:styleId="ListLabel186">
    <w:name w:val="ListLabel 186"/>
    <w:qFormat/>
    <w:rPr>
      <w:rFonts w:ascii="Times New Roman" w:hAnsi="Times New Roman" w:cs="Times New Roman"/>
      <w:b/>
      <w:strike w:val="0"/>
      <w:dstrike w:val="0"/>
      <w:sz w:val="24"/>
      <w:u w:val="none"/>
      <w:effect w:val="none"/>
    </w:rPr>
  </w:style>
  <w:style w:type="character" w:customStyle="1" w:styleId="ListLabel187">
    <w:name w:val="ListLabel 187"/>
    <w:qFormat/>
    <w:rPr>
      <w:rFonts w:cs="Times New Roman"/>
      <w:b w:val="0"/>
    </w:rPr>
  </w:style>
  <w:style w:type="character" w:customStyle="1" w:styleId="ListLabel188">
    <w:name w:val="ListLabel 188"/>
    <w:qFormat/>
    <w:rPr>
      <w:rFonts w:cs="Times New Roman"/>
      <w:b w:val="0"/>
    </w:rPr>
  </w:style>
  <w:style w:type="character" w:customStyle="1" w:styleId="ListLabel189">
    <w:name w:val="ListLabel 189"/>
    <w:qFormat/>
    <w:rPr>
      <w:rFonts w:cs="Times New Roman"/>
      <w:b w:val="0"/>
    </w:rPr>
  </w:style>
  <w:style w:type="character" w:customStyle="1" w:styleId="ListLabel190">
    <w:name w:val="ListLabel 190"/>
    <w:qFormat/>
    <w:rPr>
      <w:rFonts w:cs="Times New Roman"/>
      <w:b w:val="0"/>
    </w:rPr>
  </w:style>
  <w:style w:type="character" w:customStyle="1" w:styleId="ListLabel191">
    <w:name w:val="ListLabel 191"/>
    <w:qFormat/>
    <w:rPr>
      <w:rFonts w:cs="Times New Roman"/>
      <w:b w:val="0"/>
    </w:rPr>
  </w:style>
  <w:style w:type="character" w:customStyle="1" w:styleId="ListLabel192">
    <w:name w:val="ListLabel 192"/>
    <w:qFormat/>
    <w:rPr>
      <w:rFonts w:cs="Times New Roman"/>
      <w:b w:val="0"/>
    </w:rPr>
  </w:style>
  <w:style w:type="character" w:customStyle="1" w:styleId="ListLabel193">
    <w:name w:val="ListLabel 193"/>
    <w:qFormat/>
    <w:rPr>
      <w:rFonts w:cs="Times New Roman"/>
      <w:b w:val="0"/>
    </w:rPr>
  </w:style>
  <w:style w:type="character" w:customStyle="1" w:styleId="ListLabel194">
    <w:name w:val="ListLabel 194"/>
    <w:qFormat/>
    <w:rPr>
      <w:rFonts w:cs="Times New Roman"/>
      <w:b w:val="0"/>
    </w:rPr>
  </w:style>
  <w:style w:type="character" w:customStyle="1" w:styleId="ListLabel195">
    <w:name w:val="ListLabel 195"/>
    <w:qFormat/>
    <w:rPr>
      <w:rFonts w:ascii="Times New Roman" w:hAnsi="Times New Roman" w:cs="Symbol"/>
      <w:sz w:val="24"/>
    </w:rPr>
  </w:style>
  <w:style w:type="character" w:customStyle="1" w:styleId="ListLabel196">
    <w:name w:val="ListLabel 196"/>
    <w:qFormat/>
    <w:rPr>
      <w:rFonts w:cs="Courier New"/>
    </w:rPr>
  </w:style>
  <w:style w:type="character" w:customStyle="1" w:styleId="ListLabel197">
    <w:name w:val="ListLabel 197"/>
    <w:qFormat/>
    <w:rPr>
      <w:rFonts w:cs="Wingdings"/>
    </w:rPr>
  </w:style>
  <w:style w:type="character" w:customStyle="1" w:styleId="ListLabel198">
    <w:name w:val="ListLabel 198"/>
    <w:qFormat/>
    <w:rPr>
      <w:rFonts w:cs="Symbol"/>
    </w:rPr>
  </w:style>
  <w:style w:type="character" w:customStyle="1" w:styleId="ListLabel199">
    <w:name w:val="ListLabel 199"/>
    <w:qFormat/>
    <w:rPr>
      <w:rFonts w:cs="Courier New"/>
    </w:rPr>
  </w:style>
  <w:style w:type="character" w:customStyle="1" w:styleId="ListLabel200">
    <w:name w:val="ListLabel 200"/>
    <w:qFormat/>
    <w:rPr>
      <w:rFonts w:cs="Wingdings"/>
    </w:rPr>
  </w:style>
  <w:style w:type="character" w:customStyle="1" w:styleId="ListLabel201">
    <w:name w:val="ListLabel 201"/>
    <w:qFormat/>
    <w:rPr>
      <w:rFonts w:cs="Symbol"/>
    </w:rPr>
  </w:style>
  <w:style w:type="character" w:customStyle="1" w:styleId="ListLabel202">
    <w:name w:val="ListLabel 202"/>
    <w:qFormat/>
    <w:rPr>
      <w:rFonts w:cs="Courier New"/>
    </w:rPr>
  </w:style>
  <w:style w:type="character" w:customStyle="1" w:styleId="ListLabel203">
    <w:name w:val="ListLabel 203"/>
    <w:qFormat/>
    <w:rPr>
      <w:rFonts w:cs="Wingdings"/>
    </w:rPr>
  </w:style>
  <w:style w:type="character" w:customStyle="1" w:styleId="ListLabel204">
    <w:name w:val="ListLabel 204"/>
    <w:qFormat/>
    <w:rPr>
      <w:rFonts w:ascii="Times New Roman" w:hAnsi="Times New Roman" w:cs="Symbol"/>
    </w:rPr>
  </w:style>
  <w:style w:type="character" w:customStyle="1" w:styleId="ListLabel205">
    <w:name w:val="ListLabel 205"/>
    <w:qFormat/>
    <w:rPr>
      <w:rFonts w:cs="Courier New"/>
    </w:rPr>
  </w:style>
  <w:style w:type="character" w:customStyle="1" w:styleId="ListLabel206">
    <w:name w:val="ListLabel 206"/>
    <w:qFormat/>
    <w:rPr>
      <w:rFonts w:cs="Wingdings"/>
    </w:rPr>
  </w:style>
  <w:style w:type="character" w:customStyle="1" w:styleId="ListLabel207">
    <w:name w:val="ListLabel 207"/>
    <w:qFormat/>
    <w:rPr>
      <w:rFonts w:cs="Symbol"/>
    </w:rPr>
  </w:style>
  <w:style w:type="character" w:customStyle="1" w:styleId="ListLabel208">
    <w:name w:val="ListLabel 208"/>
    <w:qFormat/>
    <w:rPr>
      <w:rFonts w:cs="Courier New"/>
    </w:rPr>
  </w:style>
  <w:style w:type="character" w:customStyle="1" w:styleId="ListLabel209">
    <w:name w:val="ListLabel 209"/>
    <w:qFormat/>
    <w:rPr>
      <w:rFonts w:cs="Wingdings"/>
    </w:rPr>
  </w:style>
  <w:style w:type="character" w:customStyle="1" w:styleId="ListLabel210">
    <w:name w:val="ListLabel 210"/>
    <w:qFormat/>
    <w:rPr>
      <w:rFonts w:cs="Symbol"/>
    </w:rPr>
  </w:style>
  <w:style w:type="character" w:customStyle="1" w:styleId="ListLabel211">
    <w:name w:val="ListLabel 211"/>
    <w:qFormat/>
    <w:rPr>
      <w:rFonts w:cs="Courier New"/>
    </w:rPr>
  </w:style>
  <w:style w:type="character" w:customStyle="1" w:styleId="ListLabel212">
    <w:name w:val="ListLabel 212"/>
    <w:qFormat/>
    <w:rPr>
      <w:rFonts w:cs="Wingdings"/>
    </w:rPr>
  </w:style>
  <w:style w:type="character" w:customStyle="1" w:styleId="ListLabel213">
    <w:name w:val="ListLabel 213"/>
    <w:qFormat/>
    <w:rPr>
      <w:b/>
      <w:sz w:val="28"/>
    </w:rPr>
  </w:style>
  <w:style w:type="character" w:customStyle="1" w:styleId="ListLabel214">
    <w:name w:val="ListLabel 214"/>
    <w:qFormat/>
    <w:rPr>
      <w:b/>
      <w:sz w:val="28"/>
    </w:rPr>
  </w:style>
  <w:style w:type="character" w:customStyle="1" w:styleId="ListLabel215">
    <w:name w:val="ListLabel 215"/>
    <w:qFormat/>
    <w:rPr>
      <w:rFonts w:ascii="Times New Roman" w:hAnsi="Times New Roman"/>
      <w:b/>
      <w:sz w:val="24"/>
    </w:rPr>
  </w:style>
  <w:style w:type="character" w:customStyle="1" w:styleId="ListLabel216">
    <w:name w:val="ListLabel 216"/>
    <w:qFormat/>
    <w:rPr>
      <w:b w:val="0"/>
    </w:rPr>
  </w:style>
  <w:style w:type="character" w:customStyle="1" w:styleId="ListLabel217">
    <w:name w:val="ListLabel 217"/>
    <w:qFormat/>
    <w:rPr>
      <w:b w:val="0"/>
    </w:rPr>
  </w:style>
  <w:style w:type="character" w:customStyle="1" w:styleId="ListLabel218">
    <w:name w:val="ListLabel 218"/>
    <w:qFormat/>
    <w:rPr>
      <w:b w:val="0"/>
    </w:rPr>
  </w:style>
  <w:style w:type="character" w:customStyle="1" w:styleId="ListLabel219">
    <w:name w:val="ListLabel 219"/>
    <w:qFormat/>
    <w:rPr>
      <w:b w:val="0"/>
    </w:rPr>
  </w:style>
  <w:style w:type="character" w:customStyle="1" w:styleId="ListLabel220">
    <w:name w:val="ListLabel 220"/>
    <w:qFormat/>
    <w:rPr>
      <w:b w:val="0"/>
    </w:rPr>
  </w:style>
  <w:style w:type="character" w:customStyle="1" w:styleId="ListLabel221">
    <w:name w:val="ListLabel 221"/>
    <w:qFormat/>
    <w:rPr>
      <w:b w:val="0"/>
    </w:rPr>
  </w:style>
  <w:style w:type="character" w:customStyle="1" w:styleId="ListLabel222">
    <w:name w:val="ListLabel 222"/>
    <w:qFormat/>
    <w:rPr>
      <w:b w:val="0"/>
    </w:rPr>
  </w:style>
  <w:style w:type="character" w:customStyle="1" w:styleId="ListLabel223">
    <w:name w:val="ListLabel 223"/>
    <w:qFormat/>
    <w:rPr>
      <w:rFonts w:ascii="Times New Roman" w:hAnsi="Times New Roman"/>
      <w:color w:val="00000A"/>
      <w:sz w:val="24"/>
    </w:rPr>
  </w:style>
  <w:style w:type="character" w:customStyle="1" w:styleId="ListLabel224">
    <w:name w:val="ListLabel 224"/>
    <w:qFormat/>
    <w:rPr>
      <w:rFonts w:cs="Symbol"/>
    </w:rPr>
  </w:style>
  <w:style w:type="character" w:customStyle="1" w:styleId="ListLabel225">
    <w:name w:val="ListLabel 225"/>
    <w:qFormat/>
    <w:rPr>
      <w:rFonts w:cs="Courier New"/>
    </w:rPr>
  </w:style>
  <w:style w:type="character" w:customStyle="1" w:styleId="ListLabel226">
    <w:name w:val="ListLabel 226"/>
    <w:qFormat/>
    <w:rPr>
      <w:rFonts w:cs="Wingdings"/>
    </w:rPr>
  </w:style>
  <w:style w:type="character" w:customStyle="1" w:styleId="ListLabel227">
    <w:name w:val="ListLabel 227"/>
    <w:qFormat/>
    <w:rPr>
      <w:rFonts w:cs="Symbol"/>
    </w:rPr>
  </w:style>
  <w:style w:type="character" w:customStyle="1" w:styleId="ListLabel228">
    <w:name w:val="ListLabel 228"/>
    <w:qFormat/>
    <w:rPr>
      <w:rFonts w:cs="Courier New"/>
    </w:rPr>
  </w:style>
  <w:style w:type="character" w:customStyle="1" w:styleId="ListLabel229">
    <w:name w:val="ListLabel 229"/>
    <w:qFormat/>
    <w:rPr>
      <w:rFonts w:cs="Wingdings"/>
    </w:rPr>
  </w:style>
  <w:style w:type="character" w:customStyle="1" w:styleId="ListLabel230">
    <w:name w:val="ListLabel 230"/>
    <w:qFormat/>
    <w:rPr>
      <w:rFonts w:cs="Symbol"/>
    </w:rPr>
  </w:style>
  <w:style w:type="character" w:customStyle="1" w:styleId="ListLabel231">
    <w:name w:val="ListLabel 231"/>
    <w:qFormat/>
    <w:rPr>
      <w:rFonts w:cs="Courier New"/>
    </w:rPr>
  </w:style>
  <w:style w:type="character" w:customStyle="1" w:styleId="ListLabel232">
    <w:name w:val="ListLabel 232"/>
    <w:qFormat/>
    <w:rPr>
      <w:rFonts w:cs="Wingdings"/>
    </w:rPr>
  </w:style>
  <w:style w:type="character" w:customStyle="1" w:styleId="ListLabel233">
    <w:name w:val="ListLabel 233"/>
    <w:qFormat/>
    <w:rPr>
      <w:rFonts w:cs="Times New Roman"/>
    </w:rPr>
  </w:style>
  <w:style w:type="character" w:customStyle="1" w:styleId="ListLabel234">
    <w:name w:val="ListLabel 234"/>
    <w:qFormat/>
    <w:rPr>
      <w:rFonts w:ascii="Times New Roman" w:hAnsi="Times New Roman"/>
      <w:b/>
      <w:sz w:val="24"/>
    </w:rPr>
  </w:style>
  <w:style w:type="character" w:customStyle="1" w:styleId="ListLabel235">
    <w:name w:val="ListLabel 235"/>
    <w:qFormat/>
    <w:rPr>
      <w:rFonts w:ascii="Times New Roman" w:hAnsi="Times New Roman"/>
      <w:b w:val="0"/>
      <w:sz w:val="24"/>
    </w:rPr>
  </w:style>
  <w:style w:type="character" w:customStyle="1" w:styleId="ListLabel236">
    <w:name w:val="ListLabel 236"/>
    <w:qFormat/>
    <w:rPr>
      <w:rFonts w:cs="Times New Roman"/>
      <w:b/>
      <w:color w:val="CE181E"/>
      <w:szCs w:val="24"/>
    </w:rPr>
  </w:style>
  <w:style w:type="character" w:customStyle="1" w:styleId="ListLabel237">
    <w:name w:val="ListLabel 237"/>
    <w:qFormat/>
    <w:rPr>
      <w:rFonts w:ascii="Times New Roman" w:hAnsi="Times New Roman" w:cs="Times New Roman"/>
      <w:b/>
      <w:sz w:val="28"/>
    </w:rPr>
  </w:style>
  <w:style w:type="character" w:customStyle="1" w:styleId="ListLabel238">
    <w:name w:val="ListLabel 238"/>
    <w:qFormat/>
    <w:rPr>
      <w:rFonts w:ascii="Times New Roman" w:hAnsi="Times New Roman" w:cs="Symbol"/>
      <w:b/>
      <w:sz w:val="24"/>
    </w:rPr>
  </w:style>
  <w:style w:type="character" w:customStyle="1" w:styleId="ListLabel239">
    <w:name w:val="ListLabel 239"/>
    <w:qFormat/>
    <w:rPr>
      <w:rFonts w:cs="Courier New"/>
    </w:rPr>
  </w:style>
  <w:style w:type="character" w:customStyle="1" w:styleId="ListLabel240">
    <w:name w:val="ListLabel 240"/>
    <w:qFormat/>
    <w:rPr>
      <w:rFonts w:cs="Wingdings"/>
    </w:rPr>
  </w:style>
  <w:style w:type="character" w:customStyle="1" w:styleId="ListLabel241">
    <w:name w:val="ListLabel 241"/>
    <w:qFormat/>
    <w:rPr>
      <w:rFonts w:cs="Symbol"/>
    </w:rPr>
  </w:style>
  <w:style w:type="character" w:customStyle="1" w:styleId="ListLabel242">
    <w:name w:val="ListLabel 242"/>
    <w:qFormat/>
    <w:rPr>
      <w:rFonts w:cs="Courier New"/>
    </w:rPr>
  </w:style>
  <w:style w:type="character" w:customStyle="1" w:styleId="ListLabel243">
    <w:name w:val="ListLabel 243"/>
    <w:qFormat/>
    <w:rPr>
      <w:rFonts w:cs="Wingdings"/>
    </w:rPr>
  </w:style>
  <w:style w:type="character" w:customStyle="1" w:styleId="ListLabel244">
    <w:name w:val="ListLabel 244"/>
    <w:qFormat/>
    <w:rPr>
      <w:rFonts w:cs="Symbol"/>
    </w:rPr>
  </w:style>
  <w:style w:type="character" w:customStyle="1" w:styleId="ListLabel245">
    <w:name w:val="ListLabel 245"/>
    <w:qFormat/>
    <w:rPr>
      <w:rFonts w:cs="Courier New"/>
    </w:rPr>
  </w:style>
  <w:style w:type="character" w:customStyle="1" w:styleId="ListLabel246">
    <w:name w:val="ListLabel 246"/>
    <w:qFormat/>
    <w:rPr>
      <w:rFonts w:cs="Wingdings"/>
    </w:rPr>
  </w:style>
  <w:style w:type="character" w:customStyle="1" w:styleId="ListLabel247">
    <w:name w:val="ListLabel 247"/>
    <w:qFormat/>
    <w:rPr>
      <w:rFonts w:ascii="Times New Roman" w:hAnsi="Times New Roman" w:cs="Times New Roman"/>
      <w:sz w:val="24"/>
    </w:rPr>
  </w:style>
  <w:style w:type="character" w:customStyle="1" w:styleId="ListLabel248">
    <w:name w:val="ListLabel 248"/>
    <w:qFormat/>
    <w:rPr>
      <w:rFonts w:ascii="Times New Roman" w:hAnsi="Times New Roman" w:cs="Symbol"/>
      <w:sz w:val="24"/>
    </w:rPr>
  </w:style>
  <w:style w:type="character" w:customStyle="1" w:styleId="ListLabel249">
    <w:name w:val="ListLabel 249"/>
    <w:qFormat/>
    <w:rPr>
      <w:rFonts w:cs="Courier New"/>
    </w:rPr>
  </w:style>
  <w:style w:type="character" w:customStyle="1" w:styleId="ListLabel250">
    <w:name w:val="ListLabel 250"/>
    <w:qFormat/>
    <w:rPr>
      <w:rFonts w:cs="Wingdings"/>
    </w:rPr>
  </w:style>
  <w:style w:type="character" w:customStyle="1" w:styleId="ListLabel251">
    <w:name w:val="ListLabel 251"/>
    <w:qFormat/>
    <w:rPr>
      <w:rFonts w:cs="Symbol"/>
    </w:rPr>
  </w:style>
  <w:style w:type="character" w:customStyle="1" w:styleId="ListLabel252">
    <w:name w:val="ListLabel 252"/>
    <w:qFormat/>
    <w:rPr>
      <w:rFonts w:cs="Courier New"/>
    </w:rPr>
  </w:style>
  <w:style w:type="character" w:customStyle="1" w:styleId="ListLabel253">
    <w:name w:val="ListLabel 253"/>
    <w:qFormat/>
    <w:rPr>
      <w:rFonts w:cs="Wingdings"/>
    </w:rPr>
  </w:style>
  <w:style w:type="character" w:customStyle="1" w:styleId="ListLabel254">
    <w:name w:val="ListLabel 254"/>
    <w:qFormat/>
    <w:rPr>
      <w:rFonts w:cs="Symbol"/>
    </w:rPr>
  </w:style>
  <w:style w:type="character" w:customStyle="1" w:styleId="ListLabel255">
    <w:name w:val="ListLabel 255"/>
    <w:qFormat/>
    <w:rPr>
      <w:rFonts w:cs="Courier New"/>
    </w:rPr>
  </w:style>
  <w:style w:type="character" w:customStyle="1" w:styleId="ListLabel256">
    <w:name w:val="ListLabel 256"/>
    <w:qFormat/>
    <w:rPr>
      <w:rFonts w:cs="Wingdings"/>
    </w:rPr>
  </w:style>
  <w:style w:type="character" w:customStyle="1" w:styleId="ListLabel257">
    <w:name w:val="ListLabel 257"/>
    <w:qFormat/>
    <w:rPr>
      <w:rFonts w:ascii="Times New Roman" w:hAnsi="Times New Roman" w:cs="Symbol"/>
      <w:sz w:val="24"/>
    </w:rPr>
  </w:style>
  <w:style w:type="character" w:customStyle="1" w:styleId="ListLabel258">
    <w:name w:val="ListLabel 258"/>
    <w:qFormat/>
    <w:rPr>
      <w:rFonts w:cs="Courier New"/>
    </w:rPr>
  </w:style>
  <w:style w:type="character" w:customStyle="1" w:styleId="ListLabel259">
    <w:name w:val="ListLabel 259"/>
    <w:qFormat/>
    <w:rPr>
      <w:rFonts w:cs="Wingdings"/>
    </w:rPr>
  </w:style>
  <w:style w:type="character" w:customStyle="1" w:styleId="ListLabel260">
    <w:name w:val="ListLabel 260"/>
    <w:qFormat/>
    <w:rPr>
      <w:rFonts w:cs="Symbol"/>
    </w:rPr>
  </w:style>
  <w:style w:type="character" w:customStyle="1" w:styleId="ListLabel261">
    <w:name w:val="ListLabel 261"/>
    <w:qFormat/>
    <w:rPr>
      <w:rFonts w:cs="Courier New"/>
    </w:rPr>
  </w:style>
  <w:style w:type="character" w:customStyle="1" w:styleId="ListLabel262">
    <w:name w:val="ListLabel 262"/>
    <w:qFormat/>
    <w:rPr>
      <w:rFonts w:cs="Wingdings"/>
    </w:rPr>
  </w:style>
  <w:style w:type="character" w:customStyle="1" w:styleId="ListLabel263">
    <w:name w:val="ListLabel 263"/>
    <w:qFormat/>
    <w:rPr>
      <w:rFonts w:cs="Symbol"/>
    </w:rPr>
  </w:style>
  <w:style w:type="character" w:customStyle="1" w:styleId="ListLabel264">
    <w:name w:val="ListLabel 264"/>
    <w:qFormat/>
    <w:rPr>
      <w:rFonts w:cs="Courier New"/>
    </w:rPr>
  </w:style>
  <w:style w:type="character" w:customStyle="1" w:styleId="ListLabel265">
    <w:name w:val="ListLabel 265"/>
    <w:qFormat/>
    <w:rPr>
      <w:rFonts w:cs="Wingdings"/>
    </w:rPr>
  </w:style>
  <w:style w:type="character" w:customStyle="1" w:styleId="ListLabel266">
    <w:name w:val="ListLabel 266"/>
    <w:qFormat/>
    <w:rPr>
      <w:rFonts w:cs="Times New Roman"/>
      <w:b/>
    </w:rPr>
  </w:style>
  <w:style w:type="character" w:customStyle="1" w:styleId="ListLabel267">
    <w:name w:val="ListLabel 267"/>
    <w:qFormat/>
    <w:rPr>
      <w:rFonts w:ascii="Times New Roman" w:hAnsi="Times New Roman" w:cs="Symbol"/>
      <w:sz w:val="24"/>
    </w:rPr>
  </w:style>
  <w:style w:type="character" w:customStyle="1" w:styleId="ListLabel268">
    <w:name w:val="ListLabel 268"/>
    <w:qFormat/>
    <w:rPr>
      <w:rFonts w:cs="Courier New"/>
    </w:rPr>
  </w:style>
  <w:style w:type="character" w:customStyle="1" w:styleId="ListLabel269">
    <w:name w:val="ListLabel 269"/>
    <w:qFormat/>
    <w:rPr>
      <w:rFonts w:cs="Wingdings"/>
    </w:rPr>
  </w:style>
  <w:style w:type="character" w:customStyle="1" w:styleId="ListLabel270">
    <w:name w:val="ListLabel 270"/>
    <w:qFormat/>
    <w:rPr>
      <w:rFonts w:cs="Symbol"/>
    </w:rPr>
  </w:style>
  <w:style w:type="character" w:customStyle="1" w:styleId="ListLabel271">
    <w:name w:val="ListLabel 271"/>
    <w:qFormat/>
    <w:rPr>
      <w:rFonts w:cs="Courier New"/>
    </w:rPr>
  </w:style>
  <w:style w:type="character" w:customStyle="1" w:styleId="ListLabel272">
    <w:name w:val="ListLabel 272"/>
    <w:qFormat/>
    <w:rPr>
      <w:rFonts w:cs="Wingdings"/>
    </w:rPr>
  </w:style>
  <w:style w:type="character" w:customStyle="1" w:styleId="ListLabel273">
    <w:name w:val="ListLabel 273"/>
    <w:qFormat/>
    <w:rPr>
      <w:rFonts w:cs="Symbol"/>
    </w:rPr>
  </w:style>
  <w:style w:type="character" w:customStyle="1" w:styleId="ListLabel274">
    <w:name w:val="ListLabel 274"/>
    <w:qFormat/>
    <w:rPr>
      <w:rFonts w:cs="Courier New"/>
    </w:rPr>
  </w:style>
  <w:style w:type="character" w:customStyle="1" w:styleId="ListLabel275">
    <w:name w:val="ListLabel 275"/>
    <w:qFormat/>
    <w:rPr>
      <w:rFonts w:cs="Wingdings"/>
    </w:rPr>
  </w:style>
  <w:style w:type="character" w:customStyle="1" w:styleId="ListLabel276">
    <w:name w:val="ListLabel 276"/>
    <w:qFormat/>
    <w:rPr>
      <w:rFonts w:ascii="Times New Roman" w:hAnsi="Times New Roman" w:cs="Times New Roman"/>
      <w:b/>
      <w:strike w:val="0"/>
      <w:dstrike w:val="0"/>
      <w:sz w:val="24"/>
      <w:u w:val="none"/>
      <w:effect w:val="none"/>
    </w:rPr>
  </w:style>
  <w:style w:type="character" w:customStyle="1" w:styleId="ListLabel277">
    <w:name w:val="ListLabel 277"/>
    <w:qFormat/>
    <w:rPr>
      <w:rFonts w:cs="Times New Roman"/>
      <w:b w:val="0"/>
    </w:rPr>
  </w:style>
  <w:style w:type="character" w:customStyle="1" w:styleId="ListLabel278">
    <w:name w:val="ListLabel 278"/>
    <w:qFormat/>
    <w:rPr>
      <w:rFonts w:cs="Times New Roman"/>
      <w:b w:val="0"/>
    </w:rPr>
  </w:style>
  <w:style w:type="character" w:customStyle="1" w:styleId="ListLabel279">
    <w:name w:val="ListLabel 279"/>
    <w:qFormat/>
    <w:rPr>
      <w:rFonts w:cs="Times New Roman"/>
      <w:b w:val="0"/>
    </w:rPr>
  </w:style>
  <w:style w:type="character" w:customStyle="1" w:styleId="ListLabel280">
    <w:name w:val="ListLabel 280"/>
    <w:qFormat/>
    <w:rPr>
      <w:rFonts w:cs="Times New Roman"/>
      <w:b w:val="0"/>
    </w:rPr>
  </w:style>
  <w:style w:type="character" w:customStyle="1" w:styleId="ListLabel281">
    <w:name w:val="ListLabel 281"/>
    <w:qFormat/>
    <w:rPr>
      <w:rFonts w:cs="Times New Roman"/>
      <w:b w:val="0"/>
    </w:rPr>
  </w:style>
  <w:style w:type="character" w:customStyle="1" w:styleId="ListLabel282">
    <w:name w:val="ListLabel 282"/>
    <w:qFormat/>
    <w:rPr>
      <w:rFonts w:cs="Times New Roman"/>
      <w:b w:val="0"/>
    </w:rPr>
  </w:style>
  <w:style w:type="character" w:customStyle="1" w:styleId="ListLabel283">
    <w:name w:val="ListLabel 283"/>
    <w:qFormat/>
    <w:rPr>
      <w:rFonts w:cs="Times New Roman"/>
      <w:b w:val="0"/>
    </w:rPr>
  </w:style>
  <w:style w:type="character" w:customStyle="1" w:styleId="ListLabel284">
    <w:name w:val="ListLabel 284"/>
    <w:qFormat/>
    <w:rPr>
      <w:rFonts w:cs="Times New Roman"/>
      <w:b w:val="0"/>
    </w:rPr>
  </w:style>
  <w:style w:type="character" w:customStyle="1" w:styleId="ListLabel285">
    <w:name w:val="ListLabel 285"/>
    <w:qFormat/>
    <w:rPr>
      <w:rFonts w:ascii="Times New Roman" w:hAnsi="Times New Roman" w:cs="Symbol"/>
      <w:sz w:val="24"/>
    </w:rPr>
  </w:style>
  <w:style w:type="character" w:customStyle="1" w:styleId="ListLabel286">
    <w:name w:val="ListLabel 286"/>
    <w:qFormat/>
    <w:rPr>
      <w:rFonts w:cs="Courier New"/>
    </w:rPr>
  </w:style>
  <w:style w:type="character" w:customStyle="1" w:styleId="ListLabel287">
    <w:name w:val="ListLabel 287"/>
    <w:qFormat/>
    <w:rPr>
      <w:rFonts w:cs="Wingdings"/>
    </w:rPr>
  </w:style>
  <w:style w:type="character" w:customStyle="1" w:styleId="ListLabel288">
    <w:name w:val="ListLabel 288"/>
    <w:qFormat/>
    <w:rPr>
      <w:rFonts w:cs="Symbol"/>
    </w:rPr>
  </w:style>
  <w:style w:type="character" w:customStyle="1" w:styleId="ListLabel289">
    <w:name w:val="ListLabel 289"/>
    <w:qFormat/>
    <w:rPr>
      <w:rFonts w:cs="Courier New"/>
    </w:rPr>
  </w:style>
  <w:style w:type="character" w:customStyle="1" w:styleId="ListLabel290">
    <w:name w:val="ListLabel 290"/>
    <w:qFormat/>
    <w:rPr>
      <w:rFonts w:cs="Wingdings"/>
    </w:rPr>
  </w:style>
  <w:style w:type="character" w:customStyle="1" w:styleId="ListLabel291">
    <w:name w:val="ListLabel 291"/>
    <w:qFormat/>
    <w:rPr>
      <w:rFonts w:cs="Symbol"/>
    </w:rPr>
  </w:style>
  <w:style w:type="character" w:customStyle="1" w:styleId="ListLabel292">
    <w:name w:val="ListLabel 292"/>
    <w:qFormat/>
    <w:rPr>
      <w:rFonts w:cs="Courier New"/>
    </w:rPr>
  </w:style>
  <w:style w:type="character" w:customStyle="1" w:styleId="ListLabel293">
    <w:name w:val="ListLabel 293"/>
    <w:qFormat/>
    <w:rPr>
      <w:rFonts w:cs="Wingdings"/>
    </w:rPr>
  </w:style>
  <w:style w:type="character" w:customStyle="1" w:styleId="ListLabel294">
    <w:name w:val="ListLabel 294"/>
    <w:qFormat/>
    <w:rPr>
      <w:rFonts w:ascii="Times New Roman" w:hAnsi="Times New Roman" w:cs="Symbol"/>
    </w:rPr>
  </w:style>
  <w:style w:type="character" w:customStyle="1" w:styleId="ListLabel295">
    <w:name w:val="ListLabel 295"/>
    <w:qFormat/>
    <w:rPr>
      <w:rFonts w:cs="Courier New"/>
    </w:rPr>
  </w:style>
  <w:style w:type="character" w:customStyle="1" w:styleId="ListLabel296">
    <w:name w:val="ListLabel 296"/>
    <w:qFormat/>
    <w:rPr>
      <w:rFonts w:cs="Wingdings"/>
    </w:rPr>
  </w:style>
  <w:style w:type="character" w:customStyle="1" w:styleId="ListLabel297">
    <w:name w:val="ListLabel 297"/>
    <w:qFormat/>
    <w:rPr>
      <w:rFonts w:cs="Symbol"/>
    </w:rPr>
  </w:style>
  <w:style w:type="character" w:customStyle="1" w:styleId="ListLabel298">
    <w:name w:val="ListLabel 298"/>
    <w:qFormat/>
    <w:rPr>
      <w:rFonts w:cs="Courier New"/>
    </w:rPr>
  </w:style>
  <w:style w:type="character" w:customStyle="1" w:styleId="ListLabel299">
    <w:name w:val="ListLabel 299"/>
    <w:qFormat/>
    <w:rPr>
      <w:rFonts w:cs="Wingdings"/>
    </w:rPr>
  </w:style>
  <w:style w:type="character" w:customStyle="1" w:styleId="ListLabel300">
    <w:name w:val="ListLabel 300"/>
    <w:qFormat/>
    <w:rPr>
      <w:rFonts w:cs="Symbol"/>
    </w:rPr>
  </w:style>
  <w:style w:type="character" w:customStyle="1" w:styleId="ListLabel301">
    <w:name w:val="ListLabel 301"/>
    <w:qFormat/>
    <w:rPr>
      <w:rFonts w:cs="Courier New"/>
    </w:rPr>
  </w:style>
  <w:style w:type="character" w:customStyle="1" w:styleId="ListLabel302">
    <w:name w:val="ListLabel 302"/>
    <w:qFormat/>
    <w:rPr>
      <w:rFonts w:cs="Wingdings"/>
    </w:rPr>
  </w:style>
  <w:style w:type="character" w:customStyle="1" w:styleId="ListLabel303">
    <w:name w:val="ListLabel 303"/>
    <w:qFormat/>
    <w:rPr>
      <w:b/>
      <w:sz w:val="28"/>
    </w:rPr>
  </w:style>
  <w:style w:type="character" w:customStyle="1" w:styleId="ListLabel304">
    <w:name w:val="ListLabel 304"/>
    <w:qFormat/>
    <w:rPr>
      <w:b/>
      <w:sz w:val="28"/>
    </w:rPr>
  </w:style>
  <w:style w:type="character" w:customStyle="1" w:styleId="ListLabel305">
    <w:name w:val="ListLabel 305"/>
    <w:qFormat/>
    <w:rPr>
      <w:rFonts w:ascii="Times New Roman" w:hAnsi="Times New Roman"/>
      <w:b/>
      <w:sz w:val="24"/>
    </w:rPr>
  </w:style>
  <w:style w:type="character" w:customStyle="1" w:styleId="ListLabel306">
    <w:name w:val="ListLabel 306"/>
    <w:qFormat/>
    <w:rPr>
      <w:b w:val="0"/>
    </w:rPr>
  </w:style>
  <w:style w:type="character" w:customStyle="1" w:styleId="ListLabel307">
    <w:name w:val="ListLabel 307"/>
    <w:qFormat/>
    <w:rPr>
      <w:b w:val="0"/>
    </w:rPr>
  </w:style>
  <w:style w:type="character" w:customStyle="1" w:styleId="ListLabel308">
    <w:name w:val="ListLabel 308"/>
    <w:qFormat/>
    <w:rPr>
      <w:b w:val="0"/>
    </w:rPr>
  </w:style>
  <w:style w:type="character" w:customStyle="1" w:styleId="ListLabel309">
    <w:name w:val="ListLabel 309"/>
    <w:qFormat/>
    <w:rPr>
      <w:b w:val="0"/>
    </w:rPr>
  </w:style>
  <w:style w:type="character" w:customStyle="1" w:styleId="ListLabel310">
    <w:name w:val="ListLabel 310"/>
    <w:qFormat/>
    <w:rPr>
      <w:b w:val="0"/>
    </w:rPr>
  </w:style>
  <w:style w:type="character" w:customStyle="1" w:styleId="ListLabel311">
    <w:name w:val="ListLabel 311"/>
    <w:qFormat/>
    <w:rPr>
      <w:b w:val="0"/>
    </w:rPr>
  </w:style>
  <w:style w:type="character" w:customStyle="1" w:styleId="ListLabel312">
    <w:name w:val="ListLabel 312"/>
    <w:qFormat/>
    <w:rPr>
      <w:b w:val="0"/>
    </w:rPr>
  </w:style>
  <w:style w:type="character" w:customStyle="1" w:styleId="ListLabel313">
    <w:name w:val="ListLabel 313"/>
    <w:qFormat/>
    <w:rPr>
      <w:rFonts w:ascii="Times New Roman" w:hAnsi="Times New Roman"/>
      <w:color w:val="00000A"/>
      <w:sz w:val="24"/>
    </w:rPr>
  </w:style>
  <w:style w:type="character" w:customStyle="1" w:styleId="ListLabel314">
    <w:name w:val="ListLabel 314"/>
    <w:qFormat/>
    <w:rPr>
      <w:rFonts w:cs="Symbol"/>
    </w:rPr>
  </w:style>
  <w:style w:type="character" w:customStyle="1" w:styleId="ListLabel315">
    <w:name w:val="ListLabel 315"/>
    <w:qFormat/>
    <w:rPr>
      <w:rFonts w:cs="Courier New"/>
    </w:rPr>
  </w:style>
  <w:style w:type="character" w:customStyle="1" w:styleId="ListLabel316">
    <w:name w:val="ListLabel 316"/>
    <w:qFormat/>
    <w:rPr>
      <w:rFonts w:cs="Wingdings"/>
    </w:rPr>
  </w:style>
  <w:style w:type="character" w:customStyle="1" w:styleId="ListLabel317">
    <w:name w:val="ListLabel 317"/>
    <w:qFormat/>
    <w:rPr>
      <w:rFonts w:cs="Symbol"/>
    </w:rPr>
  </w:style>
  <w:style w:type="character" w:customStyle="1" w:styleId="ListLabel318">
    <w:name w:val="ListLabel 318"/>
    <w:qFormat/>
    <w:rPr>
      <w:rFonts w:cs="Courier New"/>
    </w:rPr>
  </w:style>
  <w:style w:type="character" w:customStyle="1" w:styleId="ListLabel319">
    <w:name w:val="ListLabel 319"/>
    <w:qFormat/>
    <w:rPr>
      <w:rFonts w:cs="Wingdings"/>
    </w:rPr>
  </w:style>
  <w:style w:type="character" w:customStyle="1" w:styleId="ListLabel320">
    <w:name w:val="ListLabel 320"/>
    <w:qFormat/>
    <w:rPr>
      <w:rFonts w:cs="Symbol"/>
    </w:rPr>
  </w:style>
  <w:style w:type="character" w:customStyle="1" w:styleId="ListLabel321">
    <w:name w:val="ListLabel 321"/>
    <w:qFormat/>
    <w:rPr>
      <w:rFonts w:cs="Courier New"/>
    </w:rPr>
  </w:style>
  <w:style w:type="character" w:customStyle="1" w:styleId="ListLabel322">
    <w:name w:val="ListLabel 322"/>
    <w:qFormat/>
    <w:rPr>
      <w:rFonts w:cs="Wingdings"/>
    </w:rPr>
  </w:style>
  <w:style w:type="character" w:customStyle="1" w:styleId="ListLabel323">
    <w:name w:val="ListLabel 323"/>
    <w:qFormat/>
    <w:rPr>
      <w:rFonts w:cs="Times New Roman"/>
    </w:rPr>
  </w:style>
  <w:style w:type="character" w:customStyle="1" w:styleId="ListLabel324">
    <w:name w:val="ListLabel 324"/>
    <w:qFormat/>
    <w:rPr>
      <w:rFonts w:ascii="Times New Roman" w:hAnsi="Times New Roman"/>
      <w:b/>
      <w:sz w:val="24"/>
    </w:rPr>
  </w:style>
  <w:style w:type="character" w:customStyle="1" w:styleId="ListLabel325">
    <w:name w:val="ListLabel 325"/>
    <w:qFormat/>
    <w:rPr>
      <w:rFonts w:ascii="Times New Roman" w:hAnsi="Times New Roman"/>
      <w:b w:val="0"/>
      <w:sz w:val="24"/>
    </w:rPr>
  </w:style>
  <w:style w:type="character" w:customStyle="1" w:styleId="ListLabel326">
    <w:name w:val="ListLabel 326"/>
    <w:qFormat/>
    <w:rPr>
      <w:rFonts w:cs="Times New Roman"/>
      <w:b/>
      <w:color w:val="CE181E"/>
      <w:szCs w:val="24"/>
    </w:rPr>
  </w:style>
  <w:style w:type="character" w:customStyle="1" w:styleId="ListLabel327">
    <w:name w:val="ListLabel 327"/>
    <w:qFormat/>
    <w:rPr>
      <w:rFonts w:ascii="Times New Roman" w:hAnsi="Times New Roman" w:cs="Times New Roman"/>
      <w:b/>
      <w:sz w:val="28"/>
    </w:rPr>
  </w:style>
  <w:style w:type="character" w:customStyle="1" w:styleId="ListLabel328">
    <w:name w:val="ListLabel 328"/>
    <w:qFormat/>
    <w:rPr>
      <w:rFonts w:ascii="Times New Roman" w:hAnsi="Times New Roman" w:cs="Symbol"/>
      <w:b/>
      <w:sz w:val="24"/>
    </w:rPr>
  </w:style>
  <w:style w:type="character" w:customStyle="1" w:styleId="ListLabel329">
    <w:name w:val="ListLabel 329"/>
    <w:qFormat/>
    <w:rPr>
      <w:rFonts w:cs="Courier New"/>
    </w:rPr>
  </w:style>
  <w:style w:type="character" w:customStyle="1" w:styleId="ListLabel330">
    <w:name w:val="ListLabel 330"/>
    <w:qFormat/>
    <w:rPr>
      <w:rFonts w:cs="Wingdings"/>
    </w:rPr>
  </w:style>
  <w:style w:type="character" w:customStyle="1" w:styleId="ListLabel331">
    <w:name w:val="ListLabel 331"/>
    <w:qFormat/>
    <w:rPr>
      <w:rFonts w:cs="Symbol"/>
    </w:rPr>
  </w:style>
  <w:style w:type="character" w:customStyle="1" w:styleId="ListLabel332">
    <w:name w:val="ListLabel 332"/>
    <w:qFormat/>
    <w:rPr>
      <w:rFonts w:cs="Courier New"/>
    </w:rPr>
  </w:style>
  <w:style w:type="character" w:customStyle="1" w:styleId="ListLabel333">
    <w:name w:val="ListLabel 333"/>
    <w:qFormat/>
    <w:rPr>
      <w:rFonts w:cs="Wingdings"/>
    </w:rPr>
  </w:style>
  <w:style w:type="character" w:customStyle="1" w:styleId="ListLabel334">
    <w:name w:val="ListLabel 334"/>
    <w:qFormat/>
    <w:rPr>
      <w:rFonts w:cs="Symbol"/>
    </w:rPr>
  </w:style>
  <w:style w:type="character" w:customStyle="1" w:styleId="ListLabel335">
    <w:name w:val="ListLabel 335"/>
    <w:qFormat/>
    <w:rPr>
      <w:rFonts w:cs="Courier New"/>
    </w:rPr>
  </w:style>
  <w:style w:type="character" w:customStyle="1" w:styleId="ListLabel336">
    <w:name w:val="ListLabel 336"/>
    <w:qFormat/>
    <w:rPr>
      <w:rFonts w:cs="Wingdings"/>
    </w:rPr>
  </w:style>
  <w:style w:type="character" w:customStyle="1" w:styleId="ListLabel337">
    <w:name w:val="ListLabel 337"/>
    <w:qFormat/>
    <w:rPr>
      <w:rFonts w:ascii="Times New Roman" w:hAnsi="Times New Roman" w:cs="Times New Roman"/>
      <w:sz w:val="24"/>
    </w:rPr>
  </w:style>
  <w:style w:type="character" w:customStyle="1" w:styleId="ListLabel338">
    <w:name w:val="ListLabel 338"/>
    <w:qFormat/>
    <w:rPr>
      <w:rFonts w:ascii="Times New Roman" w:hAnsi="Times New Roman" w:cs="Symbol"/>
      <w:sz w:val="24"/>
    </w:rPr>
  </w:style>
  <w:style w:type="character" w:customStyle="1" w:styleId="ListLabel339">
    <w:name w:val="ListLabel 339"/>
    <w:qFormat/>
    <w:rPr>
      <w:rFonts w:cs="Courier New"/>
    </w:rPr>
  </w:style>
  <w:style w:type="character" w:customStyle="1" w:styleId="ListLabel340">
    <w:name w:val="ListLabel 340"/>
    <w:qFormat/>
    <w:rPr>
      <w:rFonts w:cs="Wingdings"/>
    </w:rPr>
  </w:style>
  <w:style w:type="character" w:customStyle="1" w:styleId="ListLabel341">
    <w:name w:val="ListLabel 341"/>
    <w:qFormat/>
    <w:rPr>
      <w:rFonts w:cs="Symbol"/>
    </w:rPr>
  </w:style>
  <w:style w:type="character" w:customStyle="1" w:styleId="ListLabel342">
    <w:name w:val="ListLabel 342"/>
    <w:qFormat/>
    <w:rPr>
      <w:rFonts w:cs="Courier New"/>
    </w:rPr>
  </w:style>
  <w:style w:type="character" w:customStyle="1" w:styleId="ListLabel343">
    <w:name w:val="ListLabel 343"/>
    <w:qFormat/>
    <w:rPr>
      <w:rFonts w:cs="Wingdings"/>
    </w:rPr>
  </w:style>
  <w:style w:type="character" w:customStyle="1" w:styleId="ListLabel344">
    <w:name w:val="ListLabel 344"/>
    <w:qFormat/>
    <w:rPr>
      <w:rFonts w:cs="Symbol"/>
    </w:rPr>
  </w:style>
  <w:style w:type="character" w:customStyle="1" w:styleId="ListLabel345">
    <w:name w:val="ListLabel 345"/>
    <w:qFormat/>
    <w:rPr>
      <w:rFonts w:cs="Courier New"/>
    </w:rPr>
  </w:style>
  <w:style w:type="character" w:customStyle="1" w:styleId="ListLabel346">
    <w:name w:val="ListLabel 346"/>
    <w:qFormat/>
    <w:rPr>
      <w:rFonts w:cs="Wingdings"/>
    </w:rPr>
  </w:style>
  <w:style w:type="character" w:customStyle="1" w:styleId="ListLabel347">
    <w:name w:val="ListLabel 347"/>
    <w:qFormat/>
    <w:rPr>
      <w:rFonts w:ascii="Times New Roman" w:hAnsi="Times New Roman" w:cs="Symbol"/>
      <w:sz w:val="24"/>
    </w:rPr>
  </w:style>
  <w:style w:type="character" w:customStyle="1" w:styleId="ListLabel348">
    <w:name w:val="ListLabel 348"/>
    <w:qFormat/>
    <w:rPr>
      <w:rFonts w:cs="Courier New"/>
    </w:rPr>
  </w:style>
  <w:style w:type="character" w:customStyle="1" w:styleId="ListLabel349">
    <w:name w:val="ListLabel 349"/>
    <w:qFormat/>
    <w:rPr>
      <w:rFonts w:cs="Wingdings"/>
    </w:rPr>
  </w:style>
  <w:style w:type="character" w:customStyle="1" w:styleId="ListLabel350">
    <w:name w:val="ListLabel 350"/>
    <w:qFormat/>
    <w:rPr>
      <w:rFonts w:cs="Symbol"/>
    </w:rPr>
  </w:style>
  <w:style w:type="character" w:customStyle="1" w:styleId="ListLabel351">
    <w:name w:val="ListLabel 351"/>
    <w:qFormat/>
    <w:rPr>
      <w:rFonts w:cs="Courier New"/>
    </w:rPr>
  </w:style>
  <w:style w:type="character" w:customStyle="1" w:styleId="ListLabel352">
    <w:name w:val="ListLabel 352"/>
    <w:qFormat/>
    <w:rPr>
      <w:rFonts w:cs="Wingdings"/>
    </w:rPr>
  </w:style>
  <w:style w:type="character" w:customStyle="1" w:styleId="ListLabel353">
    <w:name w:val="ListLabel 353"/>
    <w:qFormat/>
    <w:rPr>
      <w:rFonts w:cs="Symbol"/>
    </w:rPr>
  </w:style>
  <w:style w:type="character" w:customStyle="1" w:styleId="ListLabel354">
    <w:name w:val="ListLabel 354"/>
    <w:qFormat/>
    <w:rPr>
      <w:rFonts w:cs="Courier New"/>
    </w:rPr>
  </w:style>
  <w:style w:type="character" w:customStyle="1" w:styleId="ListLabel355">
    <w:name w:val="ListLabel 355"/>
    <w:qFormat/>
    <w:rPr>
      <w:rFonts w:cs="Wingdings"/>
    </w:rPr>
  </w:style>
  <w:style w:type="character" w:customStyle="1" w:styleId="ListLabel356">
    <w:name w:val="ListLabel 356"/>
    <w:qFormat/>
    <w:rPr>
      <w:rFonts w:cs="Times New Roman"/>
      <w:b/>
    </w:rPr>
  </w:style>
  <w:style w:type="character" w:customStyle="1" w:styleId="ListLabel357">
    <w:name w:val="ListLabel 357"/>
    <w:qFormat/>
    <w:rPr>
      <w:rFonts w:ascii="Times New Roman" w:hAnsi="Times New Roman" w:cs="Symbol"/>
      <w:sz w:val="24"/>
    </w:rPr>
  </w:style>
  <w:style w:type="character" w:customStyle="1" w:styleId="ListLabel358">
    <w:name w:val="ListLabel 358"/>
    <w:qFormat/>
    <w:rPr>
      <w:rFonts w:cs="Courier New"/>
    </w:rPr>
  </w:style>
  <w:style w:type="character" w:customStyle="1" w:styleId="ListLabel359">
    <w:name w:val="ListLabel 359"/>
    <w:qFormat/>
    <w:rPr>
      <w:rFonts w:cs="Wingdings"/>
    </w:rPr>
  </w:style>
  <w:style w:type="character" w:customStyle="1" w:styleId="ListLabel360">
    <w:name w:val="ListLabel 360"/>
    <w:qFormat/>
    <w:rPr>
      <w:rFonts w:cs="Symbol"/>
    </w:rPr>
  </w:style>
  <w:style w:type="character" w:customStyle="1" w:styleId="ListLabel361">
    <w:name w:val="ListLabel 361"/>
    <w:qFormat/>
    <w:rPr>
      <w:rFonts w:cs="Courier New"/>
    </w:rPr>
  </w:style>
  <w:style w:type="character" w:customStyle="1" w:styleId="ListLabel362">
    <w:name w:val="ListLabel 362"/>
    <w:qFormat/>
    <w:rPr>
      <w:rFonts w:cs="Wingdings"/>
    </w:rPr>
  </w:style>
  <w:style w:type="character" w:customStyle="1" w:styleId="ListLabel363">
    <w:name w:val="ListLabel 363"/>
    <w:qFormat/>
    <w:rPr>
      <w:rFonts w:cs="Symbol"/>
    </w:rPr>
  </w:style>
  <w:style w:type="character" w:customStyle="1" w:styleId="ListLabel364">
    <w:name w:val="ListLabel 364"/>
    <w:qFormat/>
    <w:rPr>
      <w:rFonts w:cs="Courier New"/>
    </w:rPr>
  </w:style>
  <w:style w:type="character" w:customStyle="1" w:styleId="ListLabel365">
    <w:name w:val="ListLabel 365"/>
    <w:qFormat/>
    <w:rPr>
      <w:rFonts w:cs="Wingdings"/>
    </w:rPr>
  </w:style>
  <w:style w:type="character" w:customStyle="1" w:styleId="ListLabel366">
    <w:name w:val="ListLabel 366"/>
    <w:qFormat/>
    <w:rPr>
      <w:rFonts w:ascii="Times New Roman" w:hAnsi="Times New Roman" w:cs="Times New Roman"/>
      <w:b/>
      <w:strike w:val="0"/>
      <w:dstrike w:val="0"/>
      <w:sz w:val="24"/>
      <w:u w:val="none"/>
      <w:effect w:val="none"/>
    </w:rPr>
  </w:style>
  <w:style w:type="character" w:customStyle="1" w:styleId="ListLabel367">
    <w:name w:val="ListLabel 367"/>
    <w:qFormat/>
    <w:rPr>
      <w:rFonts w:cs="Times New Roman"/>
      <w:b w:val="0"/>
    </w:rPr>
  </w:style>
  <w:style w:type="character" w:customStyle="1" w:styleId="ListLabel368">
    <w:name w:val="ListLabel 368"/>
    <w:qFormat/>
    <w:rPr>
      <w:rFonts w:cs="Times New Roman"/>
      <w:b w:val="0"/>
    </w:rPr>
  </w:style>
  <w:style w:type="character" w:customStyle="1" w:styleId="ListLabel369">
    <w:name w:val="ListLabel 369"/>
    <w:qFormat/>
    <w:rPr>
      <w:rFonts w:cs="Times New Roman"/>
      <w:b w:val="0"/>
    </w:rPr>
  </w:style>
  <w:style w:type="character" w:customStyle="1" w:styleId="ListLabel370">
    <w:name w:val="ListLabel 370"/>
    <w:qFormat/>
    <w:rPr>
      <w:rFonts w:cs="Times New Roman"/>
      <w:b w:val="0"/>
    </w:rPr>
  </w:style>
  <w:style w:type="character" w:customStyle="1" w:styleId="ListLabel371">
    <w:name w:val="ListLabel 371"/>
    <w:qFormat/>
    <w:rPr>
      <w:rFonts w:cs="Times New Roman"/>
      <w:b w:val="0"/>
    </w:rPr>
  </w:style>
  <w:style w:type="character" w:customStyle="1" w:styleId="ListLabel372">
    <w:name w:val="ListLabel 372"/>
    <w:qFormat/>
    <w:rPr>
      <w:rFonts w:cs="Times New Roman"/>
      <w:b w:val="0"/>
    </w:rPr>
  </w:style>
  <w:style w:type="character" w:customStyle="1" w:styleId="ListLabel373">
    <w:name w:val="ListLabel 373"/>
    <w:qFormat/>
    <w:rPr>
      <w:rFonts w:cs="Times New Roman"/>
      <w:b w:val="0"/>
    </w:rPr>
  </w:style>
  <w:style w:type="character" w:customStyle="1" w:styleId="ListLabel374">
    <w:name w:val="ListLabel 374"/>
    <w:qFormat/>
    <w:rPr>
      <w:rFonts w:cs="Times New Roman"/>
      <w:b w:val="0"/>
    </w:rPr>
  </w:style>
  <w:style w:type="character" w:customStyle="1" w:styleId="ListLabel375">
    <w:name w:val="ListLabel 375"/>
    <w:qFormat/>
    <w:rPr>
      <w:rFonts w:ascii="Times New Roman" w:hAnsi="Times New Roman" w:cs="Symbol"/>
      <w:sz w:val="24"/>
    </w:rPr>
  </w:style>
  <w:style w:type="character" w:customStyle="1" w:styleId="ListLabel376">
    <w:name w:val="ListLabel 376"/>
    <w:qFormat/>
    <w:rPr>
      <w:rFonts w:cs="Courier New"/>
    </w:rPr>
  </w:style>
  <w:style w:type="character" w:customStyle="1" w:styleId="ListLabel377">
    <w:name w:val="ListLabel 377"/>
    <w:qFormat/>
    <w:rPr>
      <w:rFonts w:cs="Wingdings"/>
    </w:rPr>
  </w:style>
  <w:style w:type="character" w:customStyle="1" w:styleId="ListLabel378">
    <w:name w:val="ListLabel 378"/>
    <w:qFormat/>
    <w:rPr>
      <w:rFonts w:cs="Symbol"/>
    </w:rPr>
  </w:style>
  <w:style w:type="character" w:customStyle="1" w:styleId="ListLabel379">
    <w:name w:val="ListLabel 379"/>
    <w:qFormat/>
    <w:rPr>
      <w:rFonts w:cs="Courier New"/>
    </w:rPr>
  </w:style>
  <w:style w:type="character" w:customStyle="1" w:styleId="ListLabel380">
    <w:name w:val="ListLabel 380"/>
    <w:qFormat/>
    <w:rPr>
      <w:rFonts w:cs="Wingdings"/>
    </w:rPr>
  </w:style>
  <w:style w:type="character" w:customStyle="1" w:styleId="ListLabel381">
    <w:name w:val="ListLabel 381"/>
    <w:qFormat/>
    <w:rPr>
      <w:rFonts w:cs="Symbol"/>
    </w:rPr>
  </w:style>
  <w:style w:type="character" w:customStyle="1" w:styleId="ListLabel382">
    <w:name w:val="ListLabel 382"/>
    <w:qFormat/>
    <w:rPr>
      <w:rFonts w:cs="Courier New"/>
    </w:rPr>
  </w:style>
  <w:style w:type="character" w:customStyle="1" w:styleId="ListLabel383">
    <w:name w:val="ListLabel 383"/>
    <w:qFormat/>
    <w:rPr>
      <w:rFonts w:cs="Wingdings"/>
    </w:rPr>
  </w:style>
  <w:style w:type="character" w:customStyle="1" w:styleId="ListLabel384">
    <w:name w:val="ListLabel 384"/>
    <w:qFormat/>
    <w:rPr>
      <w:rFonts w:ascii="Times New Roman" w:hAnsi="Times New Roman" w:cs="Symbol"/>
    </w:rPr>
  </w:style>
  <w:style w:type="character" w:customStyle="1" w:styleId="ListLabel385">
    <w:name w:val="ListLabel 385"/>
    <w:qFormat/>
    <w:rPr>
      <w:rFonts w:cs="Courier New"/>
    </w:rPr>
  </w:style>
  <w:style w:type="character" w:customStyle="1" w:styleId="ListLabel386">
    <w:name w:val="ListLabel 386"/>
    <w:qFormat/>
    <w:rPr>
      <w:rFonts w:cs="Wingdings"/>
    </w:rPr>
  </w:style>
  <w:style w:type="character" w:customStyle="1" w:styleId="ListLabel387">
    <w:name w:val="ListLabel 387"/>
    <w:qFormat/>
    <w:rPr>
      <w:rFonts w:cs="Symbol"/>
    </w:rPr>
  </w:style>
  <w:style w:type="character" w:customStyle="1" w:styleId="ListLabel388">
    <w:name w:val="ListLabel 388"/>
    <w:qFormat/>
    <w:rPr>
      <w:rFonts w:cs="Courier New"/>
    </w:rPr>
  </w:style>
  <w:style w:type="character" w:customStyle="1" w:styleId="ListLabel389">
    <w:name w:val="ListLabel 389"/>
    <w:qFormat/>
    <w:rPr>
      <w:rFonts w:cs="Wingdings"/>
    </w:rPr>
  </w:style>
  <w:style w:type="character" w:customStyle="1" w:styleId="ListLabel390">
    <w:name w:val="ListLabel 390"/>
    <w:qFormat/>
    <w:rPr>
      <w:rFonts w:cs="Symbol"/>
    </w:rPr>
  </w:style>
  <w:style w:type="character" w:customStyle="1" w:styleId="ListLabel391">
    <w:name w:val="ListLabel 391"/>
    <w:qFormat/>
    <w:rPr>
      <w:rFonts w:cs="Courier New"/>
    </w:rPr>
  </w:style>
  <w:style w:type="character" w:customStyle="1" w:styleId="ListLabel392">
    <w:name w:val="ListLabel 392"/>
    <w:qFormat/>
    <w:rPr>
      <w:rFonts w:cs="Wingdings"/>
    </w:rPr>
  </w:style>
  <w:style w:type="character" w:customStyle="1" w:styleId="ListLabel393">
    <w:name w:val="ListLabel 393"/>
    <w:qFormat/>
    <w:rPr>
      <w:b/>
      <w:sz w:val="28"/>
    </w:rPr>
  </w:style>
  <w:style w:type="character" w:customStyle="1" w:styleId="ListLabel394">
    <w:name w:val="ListLabel 394"/>
    <w:qFormat/>
    <w:rPr>
      <w:b/>
      <w:sz w:val="28"/>
    </w:rPr>
  </w:style>
  <w:style w:type="character" w:customStyle="1" w:styleId="ListLabel395">
    <w:name w:val="ListLabel 395"/>
    <w:qFormat/>
    <w:rPr>
      <w:rFonts w:ascii="Times New Roman" w:hAnsi="Times New Roman"/>
      <w:b/>
      <w:sz w:val="24"/>
    </w:rPr>
  </w:style>
  <w:style w:type="character" w:customStyle="1" w:styleId="ListLabel396">
    <w:name w:val="ListLabel 396"/>
    <w:qFormat/>
    <w:rPr>
      <w:b w:val="0"/>
    </w:rPr>
  </w:style>
  <w:style w:type="character" w:customStyle="1" w:styleId="ListLabel397">
    <w:name w:val="ListLabel 397"/>
    <w:qFormat/>
    <w:rPr>
      <w:b w:val="0"/>
    </w:rPr>
  </w:style>
  <w:style w:type="character" w:customStyle="1" w:styleId="ListLabel398">
    <w:name w:val="ListLabel 398"/>
    <w:qFormat/>
    <w:rPr>
      <w:b w:val="0"/>
    </w:rPr>
  </w:style>
  <w:style w:type="character" w:customStyle="1" w:styleId="ListLabel399">
    <w:name w:val="ListLabel 399"/>
    <w:qFormat/>
    <w:rPr>
      <w:b w:val="0"/>
    </w:rPr>
  </w:style>
  <w:style w:type="character" w:customStyle="1" w:styleId="ListLabel400">
    <w:name w:val="ListLabel 400"/>
    <w:qFormat/>
    <w:rPr>
      <w:b w:val="0"/>
    </w:rPr>
  </w:style>
  <w:style w:type="character" w:customStyle="1" w:styleId="ListLabel401">
    <w:name w:val="ListLabel 401"/>
    <w:qFormat/>
    <w:rPr>
      <w:b w:val="0"/>
    </w:rPr>
  </w:style>
  <w:style w:type="character" w:customStyle="1" w:styleId="ListLabel402">
    <w:name w:val="ListLabel 402"/>
    <w:qFormat/>
    <w:rPr>
      <w:b w:val="0"/>
    </w:rPr>
  </w:style>
  <w:style w:type="character" w:customStyle="1" w:styleId="ListLabel403">
    <w:name w:val="ListLabel 403"/>
    <w:qFormat/>
    <w:rPr>
      <w:rFonts w:ascii="Times New Roman" w:hAnsi="Times New Roman"/>
      <w:color w:val="00000A"/>
      <w:sz w:val="24"/>
    </w:rPr>
  </w:style>
  <w:style w:type="character" w:customStyle="1" w:styleId="ListLabel404">
    <w:name w:val="ListLabel 404"/>
    <w:qFormat/>
    <w:rPr>
      <w:rFonts w:cs="Symbol"/>
    </w:rPr>
  </w:style>
  <w:style w:type="character" w:customStyle="1" w:styleId="ListLabel405">
    <w:name w:val="ListLabel 405"/>
    <w:qFormat/>
    <w:rPr>
      <w:rFonts w:cs="Courier New"/>
    </w:rPr>
  </w:style>
  <w:style w:type="character" w:customStyle="1" w:styleId="ListLabel406">
    <w:name w:val="ListLabel 406"/>
    <w:qFormat/>
    <w:rPr>
      <w:rFonts w:cs="Wingdings"/>
    </w:rPr>
  </w:style>
  <w:style w:type="character" w:customStyle="1" w:styleId="ListLabel407">
    <w:name w:val="ListLabel 407"/>
    <w:qFormat/>
    <w:rPr>
      <w:rFonts w:cs="Symbol"/>
    </w:rPr>
  </w:style>
  <w:style w:type="character" w:customStyle="1" w:styleId="ListLabel408">
    <w:name w:val="ListLabel 408"/>
    <w:qFormat/>
    <w:rPr>
      <w:rFonts w:cs="Courier New"/>
    </w:rPr>
  </w:style>
  <w:style w:type="character" w:customStyle="1" w:styleId="ListLabel409">
    <w:name w:val="ListLabel 409"/>
    <w:qFormat/>
    <w:rPr>
      <w:rFonts w:cs="Wingdings"/>
    </w:rPr>
  </w:style>
  <w:style w:type="character" w:customStyle="1" w:styleId="ListLabel410">
    <w:name w:val="ListLabel 410"/>
    <w:qFormat/>
    <w:rPr>
      <w:rFonts w:cs="Symbol"/>
    </w:rPr>
  </w:style>
  <w:style w:type="character" w:customStyle="1" w:styleId="ListLabel411">
    <w:name w:val="ListLabel 411"/>
    <w:qFormat/>
    <w:rPr>
      <w:rFonts w:cs="Courier New"/>
    </w:rPr>
  </w:style>
  <w:style w:type="character" w:customStyle="1" w:styleId="ListLabel412">
    <w:name w:val="ListLabel 412"/>
    <w:qFormat/>
    <w:rPr>
      <w:rFonts w:cs="Wingdings"/>
    </w:rPr>
  </w:style>
  <w:style w:type="character" w:customStyle="1" w:styleId="ListLabel413">
    <w:name w:val="ListLabel 413"/>
    <w:qFormat/>
    <w:rPr>
      <w:rFonts w:cs="Times New Roman"/>
    </w:rPr>
  </w:style>
  <w:style w:type="character" w:customStyle="1" w:styleId="ListLabel414">
    <w:name w:val="ListLabel 414"/>
    <w:qFormat/>
    <w:rPr>
      <w:rFonts w:ascii="Times New Roman" w:hAnsi="Times New Roman"/>
      <w:b/>
      <w:sz w:val="24"/>
    </w:rPr>
  </w:style>
  <w:style w:type="character" w:customStyle="1" w:styleId="ListLabel415">
    <w:name w:val="ListLabel 415"/>
    <w:qFormat/>
    <w:rPr>
      <w:rFonts w:ascii="Times New Roman" w:hAnsi="Times New Roman"/>
      <w:b w:val="0"/>
      <w:sz w:val="24"/>
    </w:rPr>
  </w:style>
  <w:style w:type="character" w:customStyle="1" w:styleId="ListLabel416">
    <w:name w:val="ListLabel 416"/>
    <w:qFormat/>
    <w:rPr>
      <w:rFonts w:cs="Times New Roman"/>
      <w:b/>
      <w:color w:val="CE181E"/>
      <w:szCs w:val="24"/>
    </w:rPr>
  </w:style>
  <w:style w:type="paragraph" w:customStyle="1" w:styleId="Cmsor">
    <w:name w:val="Címsor"/>
    <w:basedOn w:val="Norml"/>
    <w:next w:val="Szvegtrzs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Szvegtrzs">
    <w:name w:val="Body Text"/>
    <w:basedOn w:val="Norml"/>
    <w:link w:val="SzvegtrzsChar1"/>
    <w:unhideWhenUsed/>
    <w:rsid w:val="00897378"/>
    <w:pPr>
      <w:widowControl w:val="0"/>
      <w:spacing w:after="120"/>
      <w:jc w:val="both"/>
    </w:pPr>
    <w:rPr>
      <w:rFonts w:ascii="Calibri" w:eastAsia="Calibri" w:hAnsi="Calibri" w:cs="Times New Roman"/>
      <w:szCs w:val="24"/>
      <w:lang w:eastAsia="en-US"/>
    </w:rPr>
  </w:style>
  <w:style w:type="paragraph" w:styleId="Lista">
    <w:name w:val="List"/>
    <w:basedOn w:val="Szvegtrzs"/>
    <w:rPr>
      <w:rFonts w:cs="Arial"/>
    </w:rPr>
  </w:style>
  <w:style w:type="paragraph" w:styleId="Kpalrs">
    <w:name w:val="caption"/>
    <w:basedOn w:val="Norm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Trgymutat">
    <w:name w:val="Tárgymutató"/>
    <w:basedOn w:val="Norml"/>
    <w:qFormat/>
    <w:pPr>
      <w:suppressLineNumbers/>
    </w:pPr>
    <w:rPr>
      <w:rFonts w:cs="Arial"/>
    </w:rPr>
  </w:style>
  <w:style w:type="paragraph" w:styleId="Listaszerbekezds">
    <w:name w:val="List Paragraph"/>
    <w:basedOn w:val="Norml"/>
    <w:uiPriority w:val="34"/>
    <w:qFormat/>
    <w:rsid w:val="006B5EE2"/>
    <w:pPr>
      <w:ind w:left="720"/>
      <w:contextualSpacing/>
    </w:pPr>
  </w:style>
  <w:style w:type="paragraph" w:customStyle="1" w:styleId="Alaprtelmezett">
    <w:name w:val="Alapértelmezett"/>
    <w:qFormat/>
    <w:rsid w:val="00897378"/>
    <w:pPr>
      <w:tabs>
        <w:tab w:val="left" w:pos="708"/>
      </w:tabs>
      <w:suppressAutoHyphens/>
      <w:spacing w:line="100" w:lineRule="atLeast"/>
    </w:pPr>
    <w:rPr>
      <w:rFonts w:ascii="Times New Roman" w:eastAsia="Times New Roman" w:hAnsi="Times New Roman"/>
      <w:color w:val="00000A"/>
      <w:sz w:val="24"/>
      <w:szCs w:val="28"/>
      <w:lang w:eastAsia="hu-HU"/>
    </w:rPr>
  </w:style>
  <w:style w:type="paragraph" w:customStyle="1" w:styleId="Szvegtrzsbehzssal21">
    <w:name w:val="Szövegtörzs behúzással 21"/>
    <w:basedOn w:val="Alaprtelmezett"/>
    <w:qFormat/>
    <w:rsid w:val="00897378"/>
    <w:pPr>
      <w:widowControl w:val="0"/>
      <w:ind w:left="284" w:hanging="284"/>
      <w:jc w:val="both"/>
    </w:pPr>
    <w:rPr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qFormat/>
    <w:rsid w:val="00897378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lfej">
    <w:name w:val="header"/>
    <w:basedOn w:val="Norml"/>
    <w:uiPriority w:val="99"/>
    <w:unhideWhenUsed/>
    <w:rsid w:val="00897378"/>
    <w:pPr>
      <w:tabs>
        <w:tab w:val="center" w:pos="4536"/>
        <w:tab w:val="right" w:pos="9072"/>
      </w:tabs>
      <w:spacing w:after="0" w:line="240" w:lineRule="auto"/>
    </w:pPr>
  </w:style>
  <w:style w:type="paragraph" w:styleId="llb">
    <w:name w:val="footer"/>
    <w:basedOn w:val="Norml"/>
    <w:uiPriority w:val="99"/>
    <w:unhideWhenUsed/>
    <w:rsid w:val="00897378"/>
    <w:pPr>
      <w:tabs>
        <w:tab w:val="center" w:pos="4536"/>
        <w:tab w:val="right" w:pos="9072"/>
      </w:tabs>
      <w:spacing w:after="0" w:line="240" w:lineRule="auto"/>
    </w:pPr>
  </w:style>
  <w:style w:type="paragraph" w:styleId="NormlWeb">
    <w:name w:val="Normal (Web)"/>
    <w:basedOn w:val="Alaprtelmezett"/>
    <w:semiHidden/>
    <w:unhideWhenUsed/>
    <w:qFormat/>
    <w:rsid w:val="00897378"/>
    <w:pPr>
      <w:spacing w:before="280" w:after="280"/>
    </w:pPr>
    <w:rPr>
      <w:szCs w:val="24"/>
    </w:rPr>
  </w:style>
  <w:style w:type="paragraph" w:styleId="Nincstrkz">
    <w:name w:val="No Spacing"/>
    <w:uiPriority w:val="1"/>
    <w:qFormat/>
    <w:rsid w:val="00953ACA"/>
    <w:pPr>
      <w:keepLines/>
      <w:jc w:val="both"/>
    </w:pPr>
    <w:rPr>
      <w:rFonts w:ascii="Times New Roman" w:eastAsia="Times New Roman" w:hAnsi="Times New Roman"/>
      <w:color w:val="00000A"/>
      <w:sz w:val="24"/>
    </w:rPr>
  </w:style>
  <w:style w:type="numbering" w:customStyle="1" w:styleId="WW8Num3">
    <w:name w:val="WW8Num3"/>
    <w:qFormat/>
  </w:style>
  <w:style w:type="numbering" w:customStyle="1" w:styleId="WW8Num5">
    <w:name w:val="WW8Num5"/>
    <w:qFormat/>
  </w:style>
  <w:style w:type="numbering" w:customStyle="1" w:styleId="WW8Num4">
    <w:name w:val="WW8Num4"/>
    <w:qFormat/>
  </w:style>
  <w:style w:type="paragraph" w:customStyle="1" w:styleId="Nincstrkz3">
    <w:name w:val="Nincs térköz3"/>
    <w:rsid w:val="00887972"/>
    <w:pPr>
      <w:keepLines/>
      <w:suppressAutoHyphens/>
      <w:jc w:val="both"/>
    </w:pPr>
    <w:rPr>
      <w:rFonts w:ascii="Times New Roman" w:eastAsia="Times New Roman" w:hAnsi="Times New Roman"/>
      <w:color w:val="00000A"/>
      <w:sz w:val="24"/>
    </w:rPr>
  </w:style>
  <w:style w:type="paragraph" w:customStyle="1" w:styleId="Listaszerbekezds3">
    <w:name w:val="Listaszerű bekezdés3"/>
    <w:basedOn w:val="Norml"/>
    <w:rsid w:val="00887972"/>
    <w:pPr>
      <w:tabs>
        <w:tab w:val="clear" w:pos="708"/>
      </w:tabs>
      <w:suppressAutoHyphens/>
      <w:spacing w:line="240" w:lineRule="auto"/>
      <w:ind w:left="720"/>
      <w:contextualSpacing/>
    </w:pPr>
    <w:rPr>
      <w:rFonts w:ascii="Liberation Serif" w:eastAsia="SimSun" w:hAnsi="Liberation Serif" w:cs="Arial"/>
      <w:color w:val="auto"/>
      <w:kern w:val="2"/>
      <w:sz w:val="24"/>
      <w:szCs w:val="24"/>
      <w:lang w:eastAsia="zh-CN" w:bidi="hi-IN"/>
    </w:rPr>
  </w:style>
  <w:style w:type="character" w:customStyle="1" w:styleId="gd">
    <w:name w:val="gd"/>
    <w:basedOn w:val="Bekezdsalapbettpusa"/>
    <w:rsid w:val="00887972"/>
  </w:style>
  <w:style w:type="paragraph" w:customStyle="1" w:styleId="Listaszerbekezds2">
    <w:name w:val="Listaszerű bekezdés2"/>
    <w:basedOn w:val="Norml"/>
    <w:rsid w:val="007A0E1B"/>
    <w:pPr>
      <w:tabs>
        <w:tab w:val="clear" w:pos="708"/>
      </w:tabs>
      <w:suppressAutoHyphens/>
      <w:spacing w:line="240" w:lineRule="auto"/>
      <w:ind w:left="720"/>
      <w:contextualSpacing/>
    </w:pPr>
    <w:rPr>
      <w:rFonts w:ascii="Liberation Serif" w:eastAsia="SimSun" w:hAnsi="Liberation Serif" w:cs="Arial"/>
      <w:color w:val="auto"/>
      <w:kern w:val="2"/>
      <w:sz w:val="24"/>
      <w:szCs w:val="24"/>
      <w:lang w:eastAsia="zh-CN" w:bidi="hi-IN"/>
    </w:rPr>
  </w:style>
  <w:style w:type="paragraph" w:customStyle="1" w:styleId="Nincstrkz2">
    <w:name w:val="Nincs térköz2"/>
    <w:rsid w:val="007A0E1B"/>
    <w:pPr>
      <w:keepLines/>
      <w:suppressAutoHyphens/>
      <w:jc w:val="both"/>
    </w:pPr>
    <w:rPr>
      <w:rFonts w:ascii="Times New Roman" w:eastAsia="Times New Roman" w:hAnsi="Times New Roman"/>
      <w:color w:val="00000A"/>
      <w:sz w:val="24"/>
    </w:rPr>
  </w:style>
  <w:style w:type="paragraph" w:customStyle="1" w:styleId="Listaszerbekezds1">
    <w:name w:val="Listaszerű bekezdés1"/>
    <w:basedOn w:val="Norml"/>
    <w:rsid w:val="007A0E1B"/>
    <w:pPr>
      <w:tabs>
        <w:tab w:val="clear" w:pos="708"/>
      </w:tabs>
      <w:suppressAutoHyphens/>
      <w:spacing w:line="240" w:lineRule="auto"/>
      <w:ind w:left="720"/>
      <w:contextualSpacing/>
    </w:pPr>
    <w:rPr>
      <w:rFonts w:ascii="Liberation Serif" w:eastAsia="SimSun" w:hAnsi="Liberation Serif" w:cs="Arial"/>
      <w:color w:val="auto"/>
      <w:kern w:val="2"/>
      <w:sz w:val="24"/>
      <w:szCs w:val="24"/>
      <w:lang w:eastAsia="zh-CN" w:bidi="hi-IN"/>
    </w:rPr>
  </w:style>
  <w:style w:type="paragraph" w:customStyle="1" w:styleId="Nincstrkz1">
    <w:name w:val="Nincs térköz1"/>
    <w:rsid w:val="007A0E1B"/>
    <w:pPr>
      <w:keepLines/>
      <w:suppressAutoHyphens/>
      <w:jc w:val="both"/>
    </w:pPr>
    <w:rPr>
      <w:rFonts w:ascii="Times New Roman" w:eastAsia="Times New Roman" w:hAnsi="Times New Roman"/>
      <w:color w:val="00000A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B0758E-8A7F-49CF-9D1F-7BAB07A43F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24</Pages>
  <Words>5496</Words>
  <Characters>37924</Characters>
  <Application>Microsoft Office Word</Application>
  <DocSecurity>0</DocSecurity>
  <Lines>316</Lines>
  <Paragraphs>86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hanak_cecilia</dc:creator>
  <dc:description/>
  <cp:lastModifiedBy>toth.eva</cp:lastModifiedBy>
  <cp:revision>13</cp:revision>
  <cp:lastPrinted>2017-02-28T13:51:00Z</cp:lastPrinted>
  <dcterms:created xsi:type="dcterms:W3CDTF">2023-03-07T07:18:00Z</dcterms:created>
  <dcterms:modified xsi:type="dcterms:W3CDTF">2023-03-14T10:12:00Z</dcterms:modified>
  <dc:language>hu-HU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